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Jouhannel </w:t>
      </w:r>
      <w:r>
        <w:rPr>
          <w:color w:val="641e6e"/>
        </w:rPr>
        <w:t xml:space="preserve">Sylvaine Jouhannel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sylvaine-jouhannel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du patrimoine sur les traces de Philippe Glangeaud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hal-02543880v1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et sites muséographiques dans l’inventaire national du patrimoine géologique : intérêt, état des lieux, lacunes et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Berthet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 Patrick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collection géologique hétérogène d'un laboratoire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bibliométrie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Georgette Taupinard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découverte géologique du Massif central français</w:t>
            </w:r>
            <w:r>
              <w:rPr/>
              <w:t xml:space="preserve">, 8, Société d'Histoire Naturelle d'Auvergne, pp.13-16,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Lake Pavin: Two Centuries of Controversy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</w:p>
          <w:p>
            <w:pPr/>
            <w:r>
              <w:rPr/>
              <w:t xml:space="preserve">Sime-Ngando; T.; Boivin; P.; Chapron; E.; Jezequel; D.; Meybeck; M. (Eds.). </w:t>
            </w:r>
            <w:r>
              <w:rPr>
                <w:i w:val="1"/>
                <w:iCs w:val="1"/>
              </w:rPr>
              <w:t xml:space="preserve">Lake Pavin, History, geology, biogeochemistry, and sedimentology of a deep meromictic maar lake</w:t>
            </w:r>
            <w:r>
              <w:rPr/>
              <w:t xml:space="preserve">, Springer International Publishing Switzerland, pp.91-104,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hal-02543872v1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3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e-jouhannel" TargetMode="External"/><Relationship Id="rId8" Type="http://schemas.openxmlformats.org/officeDocument/2006/relationships/hyperlink" Target="https://uca.hal.science/hal-02543880v1" TargetMode="External"/><Relationship Id="rId9" Type="http://schemas.openxmlformats.org/officeDocument/2006/relationships/hyperlink" Target="https://hal.science/search/index/?q=*&amp;authFullName_s=Sylvaine Jouhannel" TargetMode="External"/><Relationship Id="rId10" Type="http://schemas.openxmlformats.org/officeDocument/2006/relationships/hyperlink" Target="https://hal.science/search/index/?q=*&amp;authFullName_s=Pierre Boivin" TargetMode="External"/><Relationship Id="rId11" Type="http://schemas.openxmlformats.org/officeDocument/2006/relationships/hyperlink" Target="https://hal.science/hal-03764696v1" TargetMode="External"/><Relationship Id="rId12" Type="http://schemas.openxmlformats.org/officeDocument/2006/relationships/hyperlink" Target="https://hal.science/search/index/?q=*&amp;authFullName_s=Isabelle Rouget" TargetMode="External"/><Relationship Id="rId13" Type="http://schemas.openxmlformats.org/officeDocument/2006/relationships/hyperlink" Target="https://hal.science/search/index/?q=*&amp;authFullName_s=Berthet Didier" TargetMode="External"/><Relationship Id="rId14" Type="http://schemas.openxmlformats.org/officeDocument/2006/relationships/hyperlink" Target="https://hal.science/search/index/?q=*&amp;authFullName_s=Brun Patrick" TargetMode="External"/><Relationship Id="rId15" Type="http://schemas.openxmlformats.org/officeDocument/2006/relationships/hyperlink" Target="https://hal.science/search/index/?q=*&amp;authFullName_s=Gr&#233;goire Egoroff" TargetMode="External"/><Relationship Id="rId16" Type="http://schemas.openxmlformats.org/officeDocument/2006/relationships/hyperlink" Target="https://uca.hal.science/hal-03880354v1" TargetMode="External"/><Relationship Id="rId17" Type="http://schemas.openxmlformats.org/officeDocument/2006/relationships/hyperlink" Target="https://hal.science/search/index/?q=*&amp;authFullName_s=Martin Guitreau" TargetMode="External"/><Relationship Id="rId18" Type="http://schemas.openxmlformats.org/officeDocument/2006/relationships/hyperlink" Target="https://hal.science/search/index/?q=*&amp;authFullName_s=Nicolas Olivier" TargetMode="External"/><Relationship Id="rId19" Type="http://schemas.openxmlformats.org/officeDocument/2006/relationships/hyperlink" Target="https://hal.science/search/index/?q=*&amp;authFullName_s=Etienne M&#233;dard" TargetMode="External"/><Relationship Id="rId20" Type="http://schemas.openxmlformats.org/officeDocument/2006/relationships/hyperlink" Target="https://hal.science/search/index/?q=*&amp;authFullName_s=Patrick Bach&#232;lery" TargetMode="External"/><Relationship Id="rId21" Type="http://schemas.openxmlformats.org/officeDocument/2006/relationships/hyperlink" Target="https://uca.hal.science/hal-02543865v1" TargetMode="External"/><Relationship Id="rId22" Type="http://schemas.openxmlformats.org/officeDocument/2006/relationships/hyperlink" Target="https://hal.science/search/index/?q=*&amp;authFullName_s=Georgette Taupinard" TargetMode="External"/><Relationship Id="rId23" Type="http://schemas.openxmlformats.org/officeDocument/2006/relationships/hyperlink" Target="https://uca.hal.science/hal-0254387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Jouhannel</dc:title>
  <dc:description>CV</dc:description>
  <dc:subject/>
  <cp:keywords/>
  <cp:category/>
  <cp:lastModifiedBy/>
  <dcterms:created xsi:type="dcterms:W3CDTF">2026-03-18T22:59:52+01:00</dcterms:created>
  <dcterms:modified xsi:type="dcterms:W3CDTF">2026-03-18T22:59:52+01:00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