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ZIMMERS </w:t>
      </w:r>
      <w:r>
        <w:rPr>
          <w:color w:val="641e6e"/>
        </w:rPr>
        <w:t xml:space="preserve">Maître de conférences (Associate Professor), Membre de l'équipe de recherche VCR, Ecole de Psychologues PraticiensMembre associée au Laboratoire de Psychopathologie et Processus de Santé, UR 4057,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sylvia-zimmers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0000-0002-5656-0395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challenge of pain when diagnosed at an early age with Parkinson's disease : an interpretative phenomenological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1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a-zimmers" TargetMode="External"/><Relationship Id="rId8" Type="http://schemas.openxmlformats.org/officeDocument/2006/relationships/hyperlink" Target="https://orcid.org/0000-0002-5656-0395" TargetMode="External"/><Relationship Id="rId9" Type="http://schemas.openxmlformats.org/officeDocument/2006/relationships/hyperlink" Target="https://hal.science/hal-04848073v1" TargetMode="External"/><Relationship Id="rId10" Type="http://schemas.openxmlformats.org/officeDocument/2006/relationships/hyperlink" Target="https://hal.science/search/index/?q=*&amp;authFullName_s=Sylvia Zimmers" TargetMode="External"/><Relationship Id="rId11" Type="http://schemas.openxmlformats.org/officeDocument/2006/relationships/hyperlink" Target="https://hal.science/search/index/?q=*&amp;authFullName_s=C&#233;cile Flahault" TargetMode="External"/><Relationship Id="rId12" Type="http://schemas.openxmlformats.org/officeDocument/2006/relationships/hyperlink" Target="https://hal.science/search/index/?q=*&amp;authFullName_s=Catherine Bungener" TargetMode="External"/><Relationship Id="rId13" Type="http://schemas.openxmlformats.org/officeDocument/2006/relationships/hyperlink" Target="https://hal.science/hal-04848055v1" TargetMode="External"/><Relationship Id="rId14" Type="http://schemas.openxmlformats.org/officeDocument/2006/relationships/hyperlink" Target="https://hal.science/search/index/?q=*&amp;authFullName_s=L&#233;onore Robieux" TargetMode="External"/><Relationship Id="rId15" Type="http://schemas.openxmlformats.org/officeDocument/2006/relationships/hyperlink" Target="https://hal.science/hal-04193963v1" TargetMode="External"/><Relationship Id="rId16" Type="http://schemas.openxmlformats.org/officeDocument/2006/relationships/hyperlink" Target="https://dx.doi.org/10.1177/0891988723115493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ZIMMERS</dc:title>
  <dc:description>CV</dc:description>
  <dc:subject/>
  <cp:keywords/>
  <cp:category/>
  <cp:lastModifiedBy/>
  <dcterms:created xsi:type="dcterms:W3CDTF">2026-03-29T05:50:00+02:00</dcterms:created>
  <dcterms:modified xsi:type="dcterms:W3CDTF">2026-03-29T05:50:00+02:00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