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Contrepois </w:t>
      </w:r>
      <w:r>
        <w:rPr>
          <w:color w:val="641e6e"/>
        </w:rPr>
        <w:t xml:space="preserve">Responsable d'actions scientifiques, Agence Nationale de la Recherche.Chercheure associée au Centre de Recherches Sociologiques et Politiques de Paris, équipe Cultures et Sociétés Urbaines - CRESPPA-CSU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sylvie-contrepois</w:t>
        </w:r>
      </w:hyperlink>
    </w:p>
    <w:p>
      <w:pPr>
        <w:numPr>
          <w:ilvl w:val="0"/>
          <w:numId w:val="1"/>
        </w:numPr>
      </w:pPr>
      <w:r>
        <w:rPr/>
        <w:t xml:space="preserve"> ORCID : </w:t>
      </w:r>
      <w:hyperlink r:id="rId8" w:history="1">
        <w:r>
          <w:rPr>
            <w:color w:val="#410a8c"/>
            <w:u w:val="single"/>
          </w:rPr>
          <w:t xml:space="preserve">0000-0002-6349-0436</w:t>
        </w:r>
      </w:hyperlink>
    </w:p>
    <w:p>
      <w:pPr>
        <w:numPr>
          <w:ilvl w:val="0"/>
          <w:numId w:val="1"/>
        </w:numPr>
      </w:pPr>
      <w:r>
        <w:rPr/>
        <w:t xml:space="preserve"> IdRef : </w:t>
      </w:r>
      <w:hyperlink r:id="rId9" w:history="1">
        <w:r>
          <w:rPr>
            <w:color w:val="#410a8c"/>
            <w:u w:val="single"/>
          </w:rPr>
          <w:t xml:space="preserve">070494258</w:t>
        </w:r>
      </w:hyperlink>
    </w:p>
    <w:p>
      <w:pPr>
        <w:spacing w:before="600"/>
      </w:pPr>
    </w:p>
    <w:p>
      <w:pPr>
        <w:pStyle w:val="Heading2"/>
      </w:pPr>
      <w:r>
        <w:rPr>
          <w:color w:val="1e198e"/>
          <w:b w:val="1"/>
          <w:bCs w:val="1"/>
        </w:rPr>
        <w:t xml:space="preserve">Présentation</w:t>
      </w:r>
    </w:p>
    <w:p>
      <w:pPr>
        <w:spacing w:after="100"/>
      </w:pPr>
    </w:p>
    <w:p>
      <w:pPr/>
      <w:r>
        <w:rPr/>
        <w:t xml:space="preserve">Mes travaux de recherche sont consacrés aux transformations du syndicalisme de salariés et, plus largement, des relations professionnelles. Mobilisant principalement les apports de la sociologie du travail et de la sociologie des relations professionnelles, ils intègrent également ceux de l’histoire sociale, du droit et de la science politique. Une très large place y est faite au questionnement de la dimension territoriale de l'action syndicale.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Papeterie Darblay à Corbeil et Essonnes. Essai d’histoire de l’entreprise, des origines à la patrimonialisation</w:t>
              </w:r>
            </w:hyperlink>
          </w:p>
          <w:p>
            <w:pPr/>
            <w:hyperlink r:id="rId11" w:history="1">
              <w:r>
                <w:rPr>
                  <w:color w:val="#410a8c"/>
                  <w:u w:val="single"/>
                </w:rPr>
                <w:t xml:space="preserve">Sylvie Contrepois</w:t>
              </w:r>
            </w:hyperlink>
            <w:r>
              <w:rPr/>
              <w:t xml:space="preserve">,</w:t>
            </w:r>
            <w:hyperlink r:id="rId12" w:history="1">
              <w:r>
                <w:rPr>
                  <w:color w:val="#410a8c"/>
                  <w:u w:val="single"/>
                </w:rPr>
                <w:t xml:space="preserve">Serge Bianchi</w:t>
              </w:r>
            </w:hyperlink>
          </w:p>
          <w:p>
            <w:pPr/>
            <w:r>
              <w:rPr>
                <w:i w:val="1"/>
                <w:iCs w:val="1"/>
              </w:rPr>
              <w:t xml:space="preserve">Bulletin de la Société Historique et archéologique de l’Essonne et du Hurepoix</w:t>
            </w:r>
            <w:r>
              <w:rPr/>
              <w:t xml:space="preserve">, 2019, 88, pp.61-95</w:t>
            </w:r>
          </w:p>
          <w:p>
            <w:pPr/>
            <w:r>
              <w:rPr/>
              <w:t xml:space="preserve">Article dans une revue</w:t>
            </w:r>
          </w:p>
          <w:p>
            <w:pPr/>
            <w:hyperlink r:id="rId10" w:history="1">
              <w:r>
                <w:rPr>
                  <w:color w:val="#410a8c"/>
                  <w:u w:val="single"/>
                </w:rPr>
                <w:t xml:space="preserve">hal-05049726v1</w:t>
              </w:r>
            </w:hyperlink>
          </w:p>
        </w:tc>
      </w:tr>
      <w:tr>
        <w:trPr/>
        <w:tc>
          <w:tcPr>
            <w:noWrap/>
          </w:tcPr>
          <w:p>
            <w:pPr>
              <w:spacing w:after="200"/>
            </w:pPr>
            <w:hyperlink r:id="rId13" w:history="1">
              <w:r>
                <w:rPr>
                  <w:color w:val="1e198e"/>
                  <w:b w:val="1"/>
                  <w:bCs w:val="1"/>
                  <w:u w:val="single"/>
                </w:rPr>
                <w:t xml:space="preserve">Internships and Volunteering in Europe. A Precarious Way to Professionalization</w:t>
              </w:r>
            </w:hyperlink>
          </w:p>
          <w:p>
            <w:pPr/>
            <w:hyperlink r:id="rId11" w:history="1">
              <w:r>
                <w:rPr>
                  <w:color w:val="#410a8c"/>
                  <w:u w:val="single"/>
                </w:rPr>
                <w:t xml:space="preserve">Sylvie Contrepois</w:t>
              </w:r>
            </w:hyperlink>
          </w:p>
          <w:p>
            <w:pPr/>
            <w:r>
              <w:rPr>
                <w:i w:val="1"/>
                <w:iCs w:val="1"/>
              </w:rPr>
              <w:t xml:space="preserve">Società e trasformazioni sociali</w:t>
            </w:r>
            <w:r>
              <w:rPr/>
              <w:t xml:space="preserve">, 2017, Nuove frontiere della precarietà del lavoro. Stage, tirocini e lavoro degli studenti universitari, 5, </w:t>
            </w:r>
            <w:hyperlink r:id="rId14" w:history="1">
              <w:r>
                <w:rPr>
                  <w:color w:val="#410a8c"/>
                  <w:u w:val="single"/>
                </w:rPr>
                <w:t xml:space="preserve">⟨10.14277/6969-147-8/STS-5-4⟩</w:t>
              </w:r>
            </w:hyperlink>
          </w:p>
          <w:p>
            <w:pPr/>
            <w:r>
              <w:rPr/>
              <w:t xml:space="preserve">Article dans une revue</w:t>
            </w:r>
          </w:p>
          <w:p>
            <w:pPr/>
            <w:hyperlink r:id="rId13" w:history="1">
              <w:r>
                <w:rPr>
                  <w:color w:val="#410a8c"/>
                  <w:u w:val="single"/>
                </w:rPr>
                <w:t xml:space="preserve">hal-05079888v1</w:t>
              </w:r>
            </w:hyperlink>
          </w:p>
        </w:tc>
      </w:tr>
      <w:tr>
        <w:trPr/>
        <w:tc>
          <w:tcPr>
            <w:noWrap/>
          </w:tcPr>
          <w:p>
            <w:pPr>
              <w:spacing w:after="200"/>
            </w:pPr>
            <w:hyperlink r:id="rId15" w:history="1">
              <w:r>
                <w:rPr>
                  <w:color w:val="1e198e"/>
                  <w:b w:val="1"/>
                  <w:bCs w:val="1"/>
                  <w:u w:val="single"/>
                </w:rPr>
                <w:t xml:space="preserve">Student workers: a new invisible proletariat? Evidences from the French case</w:t>
              </w:r>
            </w:hyperlink>
          </w:p>
          <w:p>
            <w:pPr/>
            <w:hyperlink r:id="rId11" w:history="1">
              <w:r>
                <w:rPr>
                  <w:color w:val="#410a8c"/>
                  <w:u w:val="single"/>
                </w:rPr>
                <w:t xml:space="preserve">Sylvie Contrepois</w:t>
              </w:r>
            </w:hyperlink>
          </w:p>
          <w:p>
            <w:pPr/>
            <w:r>
              <w:rPr>
                <w:i w:val="1"/>
                <w:iCs w:val="1"/>
              </w:rPr>
              <w:t xml:space="preserve">Forum Socjologiczne</w:t>
            </w:r>
            <w:r>
              <w:rPr/>
              <w:t xml:space="preserve">, 2015, Social boundaries and meanings of work in the 21st-century capitalism, Special issue 1 2015, https://wuwr.pl/fsoc/article/view/5827/5505</w:t>
            </w:r>
          </w:p>
          <w:p>
            <w:pPr/>
            <w:r>
              <w:rPr/>
              <w:t xml:space="preserve">Article dans une revue</w:t>
            </w:r>
          </w:p>
          <w:p>
            <w:pPr/>
            <w:hyperlink r:id="rId15" w:history="1">
              <w:r>
                <w:rPr>
                  <w:color w:val="#410a8c"/>
                  <w:u w:val="single"/>
                </w:rPr>
                <w:t xml:space="preserve">hal-05049877v1</w:t>
              </w:r>
            </w:hyperlink>
          </w:p>
        </w:tc>
      </w:tr>
      <w:tr>
        <w:trPr/>
        <w:tc>
          <w:tcPr>
            <w:noWrap/>
          </w:tcPr>
          <w:p>
            <w:pPr>
              <w:spacing w:after="200"/>
            </w:pPr>
            <w:hyperlink r:id="rId16" w:history="1">
              <w:r>
                <w:rPr>
                  <w:color w:val="1e198e"/>
                  <w:b w:val="1"/>
                  <w:bCs w:val="1"/>
                  <w:u w:val="single"/>
                </w:rPr>
                <w:t xml:space="preserve">La démocratie, une question de genre ? La participation des femmes à la négociation collective</w:t>
              </w:r>
            </w:hyperlink>
          </w:p>
          <w:p>
            <w:pPr/>
            <w:hyperlink r:id="rId11" w:history="1">
              <w:r>
                <w:rPr>
                  <w:color w:val="#410a8c"/>
                  <w:u w:val="single"/>
                </w:rPr>
                <w:t xml:space="preserve">Sylvie Contrepois</w:t>
              </w:r>
            </w:hyperlink>
          </w:p>
          <w:p>
            <w:pPr/>
            <w:r>
              <w:rPr>
                <w:i w:val="1"/>
                <w:iCs w:val="1"/>
              </w:rPr>
              <w:t xml:space="preserve">Politiques de communication</w:t>
            </w:r>
            <w:r>
              <w:rPr/>
              <w:t xml:space="preserve">, 2014, 2, pp.113-144. </w:t>
            </w:r>
            <w:hyperlink r:id="rId17" w:history="1">
              <w:r>
                <w:rPr>
                  <w:color w:val="#410a8c"/>
                  <w:u w:val="single"/>
                </w:rPr>
                <w:t xml:space="preserve">⟨10.3917/pdc.002.0113⟩</w:t>
              </w:r>
            </w:hyperlink>
          </w:p>
          <w:p>
            <w:pPr/>
            <w:r>
              <w:rPr/>
              <w:t xml:space="preserve">Article dans une revue</w:t>
            </w:r>
          </w:p>
          <w:p>
            <w:pPr/>
            <w:hyperlink r:id="rId16" w:history="1">
              <w:r>
                <w:rPr>
                  <w:color w:val="#410a8c"/>
                  <w:u w:val="single"/>
                </w:rPr>
                <w:t xml:space="preserve">hal-01507047v1</w:t>
              </w:r>
            </w:hyperlink>
          </w:p>
        </w:tc>
      </w:tr>
      <w:tr>
        <w:trPr/>
        <w:tc>
          <w:tcPr>
            <w:noWrap/>
          </w:tcPr>
          <w:p>
            <w:pPr>
              <w:spacing w:after="200"/>
            </w:pPr>
            <w:hyperlink r:id="rId18" w:history="1">
              <w:r>
                <w:rPr>
                  <w:color w:val="1e198e"/>
                  <w:b w:val="1"/>
                  <w:bCs w:val="1"/>
                  <w:u w:val="single"/>
                </w:rPr>
                <w:t xml:space="preserve">Collective and individual alternative dispute resolution in France and Britain</w:t>
              </w:r>
            </w:hyperlink>
          </w:p>
          <w:p>
            <w:pPr/>
            <w:hyperlink r:id="rId19" w:history="1">
              <w:r>
                <w:rPr>
                  <w:color w:val="#410a8c"/>
                  <w:u w:val="single"/>
                </w:rPr>
                <w:t xml:space="preserve">Nick Clark</w:t>
              </w:r>
            </w:hyperlink>
            <w:r>
              <w:rPr/>
              <w:t xml:space="preserve">,</w:t>
            </w: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i w:val="1"/>
                <w:iCs w:val="1"/>
              </w:rPr>
              <w:t xml:space="preserve">International Journal of Human Resource Management</w:t>
            </w:r>
            <w:r>
              <w:rPr/>
              <w:t xml:space="preserve">, 2012, 23 (3), pp.550-566. </w:t>
            </w:r>
            <w:hyperlink r:id="rId21" w:history="1">
              <w:r>
                <w:rPr>
                  <w:color w:val="#410a8c"/>
                  <w:u w:val="single"/>
                </w:rPr>
                <w:t xml:space="preserve">⟨10.1080/09585192.2012.641078⟩</w:t>
              </w:r>
            </w:hyperlink>
          </w:p>
          <w:p>
            <w:pPr/>
            <w:r>
              <w:rPr/>
              <w:t xml:space="preserve">Article dans une revue</w:t>
            </w:r>
          </w:p>
          <w:p>
            <w:pPr/>
            <w:hyperlink r:id="rId18" w:history="1">
              <w:r>
                <w:rPr>
                  <w:color w:val="#410a8c"/>
                  <w:u w:val="single"/>
                </w:rPr>
                <w:t xml:space="preserve">hal-05052804v1</w:t>
              </w:r>
            </w:hyperlink>
          </w:p>
        </w:tc>
      </w:tr>
      <w:tr>
        <w:trPr/>
        <w:tc>
          <w:tcPr>
            <w:noWrap/>
          </w:tcPr>
          <w:p>
            <w:pPr>
              <w:spacing w:after="200"/>
            </w:pPr>
            <w:hyperlink r:id="rId22" w:history="1">
              <w:r>
                <w:rPr>
                  <w:color w:val="1e198e"/>
                  <w:b w:val="1"/>
                  <w:bCs w:val="1"/>
                  <w:u w:val="single"/>
                </w:rPr>
                <w:t xml:space="preserve">Labour struggles against mass redundancies in France: understanding direct action</w:t>
              </w:r>
            </w:hyperlink>
          </w:p>
          <w:p>
            <w:pPr/>
            <w:hyperlink r:id="rId11" w:history="1">
              <w:r>
                <w:rPr>
                  <w:color w:val="#410a8c"/>
                  <w:u w:val="single"/>
                </w:rPr>
                <w:t xml:space="preserve">Sylvie Contrepois</w:t>
              </w:r>
            </w:hyperlink>
          </w:p>
          <w:p>
            <w:pPr/>
            <w:r>
              <w:rPr>
                <w:i w:val="1"/>
                <w:iCs w:val="1"/>
              </w:rPr>
              <w:t xml:space="preserve">Employee Relations</w:t>
            </w:r>
            <w:r>
              <w:rPr/>
              <w:t xml:space="preserve">, 2011, 33 (6), https://www.emerald.com/insight/content/doi/10.1108/01425451111174111/full/html?skipTracking=true</w:t>
            </w:r>
          </w:p>
          <w:p>
            <w:pPr/>
            <w:r>
              <w:rPr/>
              <w:t xml:space="preserve">Article dans une revue</w:t>
            </w:r>
          </w:p>
          <w:p>
            <w:pPr/>
            <w:hyperlink r:id="rId22" w:history="1">
              <w:r>
                <w:rPr>
                  <w:color w:val="#410a8c"/>
                  <w:u w:val="single"/>
                </w:rPr>
                <w:t xml:space="preserve">hal-05051113v1</w:t>
              </w:r>
            </w:hyperlink>
          </w:p>
        </w:tc>
      </w:tr>
      <w:tr>
        <w:trPr/>
        <w:tc>
          <w:tcPr>
            <w:noWrap/>
          </w:tcPr>
          <w:p>
            <w:pPr>
              <w:spacing w:after="200"/>
            </w:pPr>
            <w:hyperlink r:id="rId23" w:history="1">
              <w:r>
                <w:rPr>
                  <w:color w:val="1e198e"/>
                  <w:b w:val="1"/>
                  <w:bCs w:val="1"/>
                  <w:u w:val="single"/>
                </w:rPr>
                <w:t xml:space="preserve">Identités collectives ; territoires et mémoires</w:t>
              </w:r>
            </w:hyperlink>
          </w:p>
          <w:p>
            <w:pPr/>
            <w:hyperlink r:id="rId11" w:history="1">
              <w:r>
                <w:rPr>
                  <w:color w:val="#410a8c"/>
                  <w:u w:val="single"/>
                </w:rPr>
                <w:t xml:space="preserve">Sylvie Contrepois</w:t>
              </w:r>
            </w:hyperlink>
          </w:p>
          <w:p>
            <w:pPr/>
            <w:r>
              <w:rPr>
                <w:i w:val="1"/>
                <w:iCs w:val="1"/>
              </w:rPr>
              <w:t xml:space="preserve">Conserveries mémorielles</w:t>
            </w:r>
            <w:r>
              <w:rPr/>
              <w:t xml:space="preserve">, 2011, 11, https://journals.openedition.org/cm/994</w:t>
            </w:r>
          </w:p>
          <w:p>
            <w:pPr/>
            <w:r>
              <w:rPr/>
              <w:t xml:space="preserve">Article dans une revue</w:t>
            </w:r>
          </w:p>
          <w:p>
            <w:pPr/>
            <w:hyperlink r:id="rId23" w:history="1">
              <w:r>
                <w:rPr>
                  <w:color w:val="#410a8c"/>
                  <w:u w:val="single"/>
                </w:rPr>
                <w:t xml:space="preserve">hal-05052802v1</w:t>
              </w:r>
            </w:hyperlink>
          </w:p>
        </w:tc>
      </w:tr>
      <w:tr>
        <w:trPr/>
        <w:tc>
          <w:tcPr>
            <w:noWrap/>
          </w:tcPr>
          <w:p>
            <w:pPr>
              <w:spacing w:after="200"/>
            </w:pPr>
            <w:hyperlink r:id="rId24" w:history="1">
              <w:r>
                <w:rPr>
                  <w:color w:val="1e198e"/>
                  <w:b w:val="1"/>
                  <w:bCs w:val="1"/>
                  <w:u w:val="single"/>
                </w:rPr>
                <w:t xml:space="preserve">The international industrial relations strategies of French service sector multinational companies in Central and Eastern European countries</w:t>
              </w:r>
            </w:hyperlink>
          </w:p>
          <w:p>
            <w:pPr/>
            <w:hyperlink r:id="rId11" w:history="1">
              <w:r>
                <w:rPr>
                  <w:color w:val="#410a8c"/>
                  <w:u w:val="single"/>
                </w:rPr>
                <w:t xml:space="preserve">Sylvie Contrepois</w:t>
              </w:r>
            </w:hyperlink>
          </w:p>
          <w:p>
            <w:pPr/>
            <w:r>
              <w:rPr>
                <w:i w:val="1"/>
                <w:iCs w:val="1"/>
              </w:rPr>
              <w:t xml:space="preserve">Travail et Emploi</w:t>
            </w:r>
            <w:r>
              <w:rPr/>
              <w:t xml:space="preserve">, 2011, 123, pp. 27-38</w:t>
            </w:r>
          </w:p>
          <w:p>
            <w:pPr/>
            <w:r>
              <w:rPr/>
              <w:t xml:space="preserve">Article dans une revue</w:t>
            </w:r>
          </w:p>
          <w:p>
            <w:pPr/>
            <w:hyperlink r:id="rId24" w:history="1">
              <w:r>
                <w:rPr>
                  <w:color w:val="#410a8c"/>
                  <w:u w:val="single"/>
                </w:rPr>
                <w:t xml:space="preserve">hal-05056722v1</w:t>
              </w:r>
            </w:hyperlink>
          </w:p>
        </w:tc>
      </w:tr>
      <w:tr>
        <w:trPr/>
        <w:tc>
          <w:tcPr>
            <w:noWrap/>
          </w:tcPr>
          <w:p>
            <w:pPr>
              <w:spacing w:after="200"/>
            </w:pPr>
            <w:hyperlink r:id="rId25" w:history="1">
              <w:r>
                <w:rPr>
                  <w:color w:val="1e198e"/>
                  <w:b w:val="1"/>
                  <w:bCs w:val="1"/>
                  <w:u w:val="single"/>
                </w:rPr>
                <w:t xml:space="preserve">European Works Councils in Central and Eastern Europe: varieties of institution building among French service sector multinationals</w:t>
              </w:r>
            </w:hyperlink>
          </w:p>
          <w:p>
            <w:pP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i w:val="1"/>
                <w:iCs w:val="1"/>
              </w:rPr>
              <w:t xml:space="preserve">Industrial Relations Journal</w:t>
            </w:r>
            <w:r>
              <w:rPr/>
              <w:t xml:space="preserve">, 2010, 41 (6), pp.584-602. </w:t>
            </w:r>
            <w:hyperlink r:id="rId26" w:history="1">
              <w:r>
                <w:rPr>
                  <w:color w:val="#410a8c"/>
                  <w:u w:val="single"/>
                </w:rPr>
                <w:t xml:space="preserve">⟨10.1111/j.1468-2338.2010.00587.x⟩</w:t>
              </w:r>
            </w:hyperlink>
          </w:p>
          <w:p>
            <w:pPr/>
            <w:r>
              <w:rPr/>
              <w:t xml:space="preserve">Article dans une revue</w:t>
            </w:r>
          </w:p>
          <w:p>
            <w:pPr/>
            <w:hyperlink r:id="rId27" w:history="1">
              <w:r>
                <w:rPr>
                  <w:color w:val="#410a8c"/>
                  <w:u w:val="single"/>
                </w:rPr>
                <w:t xml:space="preserve">istex</w:t>
              </w:r>
            </w:hyperlink>
          </w:p>
          <w:p>
            <w:pPr/>
            <w:hyperlink r:id="rId25" w:history="1">
              <w:r>
                <w:rPr>
                  <w:color w:val="#410a8c"/>
                  <w:u w:val="single"/>
                </w:rPr>
                <w:t xml:space="preserve">hal-05056743v1</w:t>
              </w:r>
            </w:hyperlink>
          </w:p>
        </w:tc>
      </w:tr>
      <w:tr>
        <w:trPr/>
        <w:tc>
          <w:tcPr>
            <w:noWrap/>
          </w:tcPr>
          <w:p>
            <w:pPr>
              <w:spacing w:after="200"/>
            </w:pPr>
            <w:hyperlink r:id="rId28" w:history="1">
              <w:r>
                <w:rPr>
                  <w:color w:val="1e198e"/>
                  <w:b w:val="1"/>
                  <w:bCs w:val="1"/>
                  <w:u w:val="single"/>
                </w:rPr>
                <w:t xml:space="preserve">The Establishment of Enterprise Works Councils: Process and Problems</w:t>
              </w:r>
            </w:hyperlink>
          </w:p>
          <w:p>
            <w:pPr/>
            <w:hyperlink r:id="rId29" w:history="1">
              <w:r>
                <w:rPr>
                  <w:color w:val="#410a8c"/>
                  <w:u w:val="single"/>
                </w:rPr>
                <w:t xml:space="preserve">Mike Rigby</w:t>
              </w:r>
            </w:hyperlink>
            <w:r>
              <w:rPr/>
              <w:t xml:space="preserve">,</w:t>
            </w:r>
            <w:hyperlink r:id="rId11" w:history="1">
              <w:r>
                <w:rPr>
                  <w:color w:val="#410a8c"/>
                  <w:u w:val="single"/>
                </w:rPr>
                <w:t xml:space="preserve">Sylvie Contrepois</w:t>
              </w:r>
            </w:hyperlink>
            <w:r>
              <w:rPr/>
              <w:t xml:space="preserve">,</w:t>
            </w:r>
            <w:hyperlink r:id="rId30" w:history="1">
              <w:r>
                <w:rPr>
                  <w:color w:val="#410a8c"/>
                  <w:u w:val="single"/>
                </w:rPr>
                <w:t xml:space="preserve">Fiona O'Brien Smith</w:t>
              </w:r>
            </w:hyperlink>
          </w:p>
          <w:p>
            <w:pPr/>
            <w:r>
              <w:rPr>
                <w:i w:val="1"/>
                <w:iCs w:val="1"/>
              </w:rPr>
              <w:t xml:space="preserve">European Journal of Industrial Relations</w:t>
            </w:r>
            <w:r>
              <w:rPr/>
              <w:t xml:space="preserve">, 2009, 15 (1), pp.71-90. </w:t>
            </w:r>
            <w:hyperlink r:id="rId31" w:history="1">
              <w:r>
                <w:rPr>
                  <w:color w:val="#410a8c"/>
                  <w:u w:val="single"/>
                </w:rPr>
                <w:t xml:space="preserve">⟨10.1177/0959680108100166⟩</w:t>
              </w:r>
            </w:hyperlink>
          </w:p>
          <w:p>
            <w:pPr/>
            <w:r>
              <w:rPr/>
              <w:t xml:space="preserve">Article dans une revue</w:t>
            </w:r>
          </w:p>
          <w:p>
            <w:pPr/>
            <w:hyperlink r:id="rId32" w:history="1">
              <w:r>
                <w:rPr>
                  <w:color w:val="#410a8c"/>
                  <w:u w:val="single"/>
                </w:rPr>
                <w:t xml:space="preserve">istex</w:t>
              </w:r>
            </w:hyperlink>
          </w:p>
          <w:p>
            <w:pPr/>
            <w:hyperlink r:id="rId28" w:history="1">
              <w:r>
                <w:rPr>
                  <w:color w:val="#410a8c"/>
                  <w:u w:val="single"/>
                </w:rPr>
                <w:t xml:space="preserve">hal-05059994v1</w:t>
              </w:r>
            </w:hyperlink>
          </w:p>
        </w:tc>
      </w:tr>
      <w:tr>
        <w:trPr/>
        <w:tc>
          <w:tcPr>
            <w:noWrap/>
          </w:tcPr>
          <w:p>
            <w:pPr>
              <w:spacing w:after="200"/>
            </w:pPr>
            <w:hyperlink r:id="rId33" w:history="1">
              <w:r>
                <w:rPr>
                  <w:color w:val="1e198e"/>
                  <w:b w:val="1"/>
                  <w:bCs w:val="1"/>
                  <w:u w:val="single"/>
                </w:rPr>
                <w:t xml:space="preserve">France : un accès encore inégal et partiel aux différentes sphères de la représentation syndicale</w:t>
              </w:r>
            </w:hyperlink>
          </w:p>
          <w:p>
            <w:pPr/>
            <w:hyperlink r:id="rId11" w:history="1">
              <w:r>
                <w:rPr>
                  <w:color w:val="#410a8c"/>
                  <w:u w:val="single"/>
                </w:rPr>
                <w:t xml:space="preserve">Sylvie Contrepois</w:t>
              </w:r>
            </w:hyperlink>
          </w:p>
          <w:p>
            <w:pPr/>
            <w:r>
              <w:rPr>
                <w:i w:val="1"/>
                <w:iCs w:val="1"/>
              </w:rPr>
              <w:t xml:space="preserve">Recherches féministes [revue interdisciplinaire francophone d'études féministes]</w:t>
            </w:r>
            <w:r>
              <w:rPr/>
              <w:t xml:space="preserve">, 2007, 19 (1), pp.25-45. </w:t>
            </w:r>
            <w:hyperlink r:id="rId34" w:history="1">
              <w:r>
                <w:rPr>
                  <w:color w:val="#410a8c"/>
                  <w:u w:val="single"/>
                </w:rPr>
                <w:t xml:space="preserve">⟨10.7202/014062ar⟩</w:t>
              </w:r>
            </w:hyperlink>
          </w:p>
          <w:p>
            <w:pPr/>
            <w:r>
              <w:rPr/>
              <w:t xml:space="preserve">Article dans une revue</w:t>
            </w:r>
          </w:p>
          <w:p>
            <w:pPr/>
            <w:hyperlink r:id="rId33" w:history="1">
              <w:r>
                <w:rPr>
                  <w:color w:val="#410a8c"/>
                  <w:u w:val="single"/>
                </w:rPr>
                <w:t xml:space="preserve">hal-05060003v1</w:t>
              </w:r>
            </w:hyperlink>
          </w:p>
        </w:tc>
      </w:tr>
      <w:tr>
        <w:trPr/>
        <w:tc>
          <w:tcPr>
            <w:noWrap/>
          </w:tcPr>
          <w:p>
            <w:pPr>
              <w:spacing w:after="200"/>
            </w:pPr>
            <w:hyperlink r:id="rId35" w:history="1">
              <w:r>
                <w:rPr>
                  <w:color w:val="1e198e"/>
                  <w:b w:val="1"/>
                  <w:bCs w:val="1"/>
                  <w:u w:val="single"/>
                </w:rPr>
                <w:t xml:space="preserve">French Government Pay Interventions and Incomes Policies, 1945-1981</w:t>
              </w:r>
            </w:hyperlink>
          </w:p>
          <w:p>
            <w:pP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i w:val="1"/>
                <w:iCs w:val="1"/>
              </w:rPr>
              <w:t xml:space="preserve">Historical Studies in Industrial Relations</w:t>
            </w:r>
            <w:r>
              <w:rPr/>
              <w:t xml:space="preserve">, 2006, 21, pp.1-33. </w:t>
            </w:r>
            <w:hyperlink r:id="rId36" w:history="1">
              <w:r>
                <w:rPr>
                  <w:color w:val="#410a8c"/>
                  <w:u w:val="single"/>
                </w:rPr>
                <w:t xml:space="preserve">⟨10.3828/hsir.2006.21.1⟩</w:t>
              </w:r>
            </w:hyperlink>
          </w:p>
          <w:p>
            <w:pPr/>
            <w:r>
              <w:rPr/>
              <w:t xml:space="preserve">Article dans une revue</w:t>
            </w:r>
          </w:p>
          <w:p>
            <w:pPr/>
            <w:hyperlink r:id="rId35" w:history="1">
              <w:r>
                <w:rPr>
                  <w:color w:val="#410a8c"/>
                  <w:u w:val="single"/>
                </w:rPr>
                <w:t xml:space="preserve">hal-05060011v1</w:t>
              </w:r>
            </w:hyperlink>
          </w:p>
        </w:tc>
      </w:tr>
      <w:tr>
        <w:trPr/>
        <w:tc>
          <w:tcPr>
            <w:noWrap/>
          </w:tcPr>
          <w:p>
            <w:pPr>
              <w:spacing w:after="200"/>
            </w:pPr>
            <w:hyperlink r:id="rId37" w:history="1">
              <w:r>
                <w:rPr>
                  <w:color w:val="1e198e"/>
                  <w:b w:val="1"/>
                  <w:bCs w:val="1"/>
                  <w:u w:val="single"/>
                </w:rPr>
                <w:t xml:space="preserve">Trade unionism under challenge from offshoring and globalisation</w:t>
              </w:r>
            </w:hyperlink>
          </w:p>
          <w:p>
            <w:pP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i w:val="1"/>
                <w:iCs w:val="1"/>
              </w:rPr>
              <w:t xml:space="preserve">Transfer: European Review of Labour and Research</w:t>
            </w:r>
            <w:r>
              <w:rPr/>
              <w:t xml:space="preserve">, 2005, 11 (4), pp.549-568. </w:t>
            </w:r>
            <w:hyperlink r:id="rId38" w:history="1">
              <w:r>
                <w:rPr>
                  <w:color w:val="#410a8c"/>
                  <w:u w:val="single"/>
                </w:rPr>
                <w:t xml:space="preserve">⟨10.1177/102425890501100406⟩</w:t>
              </w:r>
            </w:hyperlink>
          </w:p>
          <w:p>
            <w:pPr/>
            <w:r>
              <w:rPr/>
              <w:t xml:space="preserve">Article dans une revue</w:t>
            </w:r>
          </w:p>
          <w:p>
            <w:pPr/>
            <w:hyperlink r:id="rId39" w:history="1">
              <w:r>
                <w:rPr>
                  <w:color w:val="#410a8c"/>
                  <w:u w:val="single"/>
                </w:rPr>
                <w:t xml:space="preserve">istex</w:t>
              </w:r>
            </w:hyperlink>
          </w:p>
          <w:p>
            <w:pPr/>
            <w:hyperlink r:id="rId37" w:history="1">
              <w:r>
                <w:rPr>
                  <w:color w:val="#410a8c"/>
                  <w:u w:val="single"/>
                </w:rPr>
                <w:t xml:space="preserve">hal-05065562v1</w:t>
              </w:r>
            </w:hyperlink>
          </w:p>
        </w:tc>
      </w:tr>
      <w:tr>
        <w:trPr/>
        <w:tc>
          <w:tcPr>
            <w:noWrap/>
          </w:tcPr>
          <w:p>
            <w:pPr>
              <w:spacing w:after="200"/>
            </w:pPr>
            <w:hyperlink r:id="rId40" w:history="1">
              <w:r>
                <w:rPr>
                  <w:color w:val="1e198e"/>
                  <w:b w:val="1"/>
                  <w:bCs w:val="1"/>
                  <w:u w:val="single"/>
                </w:rPr>
                <w:t xml:space="preserve">Trade unionism: Roads to renewal</w:t>
              </w:r>
            </w:hyperlink>
          </w:p>
          <w:p>
            <w:pPr/>
            <w:hyperlink r:id="rId11" w:history="1">
              <w:r>
                <w:rPr>
                  <w:color w:val="#410a8c"/>
                  <w:u w:val="single"/>
                </w:rPr>
                <w:t xml:space="preserve">Sylvie Contrepois</w:t>
              </w:r>
            </w:hyperlink>
          </w:p>
          <w:p>
            <w:pPr/>
            <w:r>
              <w:rPr>
                <w:i w:val="1"/>
                <w:iCs w:val="1"/>
              </w:rPr>
              <w:t xml:space="preserve">Labor History</w:t>
            </w:r>
            <w:r>
              <w:rPr/>
              <w:t xml:space="preserve">, 2005, 46 (3), pp.362-368</w:t>
            </w:r>
          </w:p>
          <w:p>
            <w:pPr/>
            <w:r>
              <w:rPr/>
              <w:t xml:space="preserve">Article dans une revue</w:t>
            </w:r>
          </w:p>
          <w:p>
            <w:pPr/>
            <w:hyperlink r:id="rId40" w:history="1">
              <w:r>
                <w:rPr>
                  <w:color w:val="#410a8c"/>
                  <w:u w:val="single"/>
                </w:rPr>
                <w:t xml:space="preserve">hal-05065553v1</w:t>
              </w:r>
            </w:hyperlink>
          </w:p>
        </w:tc>
      </w:tr>
      <w:tr>
        <w:trPr/>
        <w:tc>
          <w:tcPr>
            <w:noWrap/>
          </w:tcPr>
          <w:p>
            <w:pPr>
              <w:spacing w:after="200"/>
            </w:pPr>
            <w:hyperlink r:id="rId41" w:history="1">
              <w:r>
                <w:rPr>
                  <w:color w:val="1e198e"/>
                  <w:b w:val="1"/>
                  <w:bCs w:val="1"/>
                  <w:u w:val="single"/>
                </w:rPr>
                <w:t xml:space="preserve">Founding values or instrumentalism? Comparing bank sector trade union activism in France and Britain</w:t>
              </w:r>
            </w:hyperlink>
          </w:p>
          <w:p>
            <w:pP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i w:val="1"/>
                <w:iCs w:val="1"/>
              </w:rPr>
              <w:t xml:space="preserve">Industrielle Beziehungen -The German Journal of Industrial Relations</w:t>
            </w:r>
            <w:r>
              <w:rPr/>
              <w:t xml:space="preserve">, 2004, 11 (1/2), pp.112-128</w:t>
            </w:r>
          </w:p>
          <w:p>
            <w:pPr/>
            <w:r>
              <w:rPr/>
              <w:t xml:space="preserve">Article dans une revue</w:t>
            </w:r>
          </w:p>
          <w:p>
            <w:pPr/>
            <w:hyperlink r:id="rId41" w:history="1">
              <w:r>
                <w:rPr>
                  <w:color w:val="#410a8c"/>
                  <w:u w:val="single"/>
                </w:rPr>
                <w:t xml:space="preserve">hal-05065636v1</w:t>
              </w:r>
            </w:hyperlink>
          </w:p>
        </w:tc>
      </w:tr>
      <w:tr>
        <w:trPr/>
        <w:tc>
          <w:tcPr>
            <w:noWrap/>
          </w:tcPr>
          <w:p>
            <w:pPr>
              <w:spacing w:after="200"/>
            </w:pPr>
            <w:hyperlink r:id="rId42" w:history="1">
              <w:r>
                <w:rPr>
                  <w:color w:val="1e198e"/>
                  <w:b w:val="1"/>
                  <w:bCs w:val="1"/>
                  <w:u w:val="single"/>
                </w:rPr>
                <w:t xml:space="preserve">Temps partagé : une nouvelle forme de prolétarisation ? L’exemple des pigistes de la presse</w:t>
              </w:r>
            </w:hyperlink>
          </w:p>
          <w:p>
            <w:pPr/>
            <w:hyperlink r:id="rId11" w:history="1">
              <w:r>
                <w:rPr>
                  <w:color w:val="#410a8c"/>
                  <w:u w:val="single"/>
                </w:rPr>
                <w:t xml:space="preserve">Sylvie Contrepois</w:t>
              </w:r>
            </w:hyperlink>
          </w:p>
          <w:p>
            <w:pPr/>
            <w:r>
              <w:rPr>
                <w:i w:val="1"/>
                <w:iCs w:val="1"/>
              </w:rPr>
              <w:t xml:space="preserve">La Pensée</w:t>
            </w:r>
            <w:r>
              <w:rPr/>
              <w:t xml:space="preserve">, 1997, 311, pp.97-108</w:t>
            </w:r>
          </w:p>
          <w:p>
            <w:pPr/>
            <w:r>
              <w:rPr/>
              <w:t xml:space="preserve">Article dans une revue</w:t>
            </w:r>
          </w:p>
          <w:p>
            <w:pPr/>
            <w:hyperlink r:id="rId42" w:history="1">
              <w:r>
                <w:rPr>
                  <w:color w:val="#410a8c"/>
                  <w:u w:val="single"/>
                </w:rPr>
                <w:t xml:space="preserve">hal-05065684v1</w:t>
              </w:r>
            </w:hyperlink>
          </w:p>
        </w:tc>
      </w:tr>
      <w:tr>
        <w:trPr/>
        <w:tc>
          <w:tcPr>
            <w:noWrap/>
          </w:tcPr>
          <w:p>
            <w:pPr>
              <w:spacing w:after="200"/>
            </w:pPr>
            <w:hyperlink r:id="rId43" w:history="1">
              <w:r>
                <w:rPr>
                  <w:color w:val="1e198e"/>
                  <w:b w:val="1"/>
                  <w:bCs w:val="1"/>
                  <w:u w:val="single"/>
                </w:rPr>
                <w:t xml:space="preserve">Trade Unions, Restructuring and Individualization in French and British Banks</w:t>
              </w:r>
            </w:hyperlink>
          </w:p>
          <w:p>
            <w:pPr/>
            <w:hyperlink r:id="rId44" w:history="1">
              <w:r>
                <w:rPr>
                  <w:color w:val="#410a8c"/>
                  <w:u w:val="single"/>
                </w:rPr>
                <w:t xml:space="preserve">Carole Thornley</w:t>
              </w:r>
            </w:hyperlink>
            <w:r>
              <w:rPr/>
              <w:t xml:space="preserve">,</w:t>
            </w: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i w:val="1"/>
                <w:iCs w:val="1"/>
              </w:rPr>
              <w:t xml:space="preserve">European Journal of Industrial Relations</w:t>
            </w:r>
            <w:r>
              <w:rPr/>
              <w:t xml:space="preserve">, 1997, 3 (1), pp.83-105. </w:t>
            </w:r>
            <w:hyperlink r:id="rId45" w:history="1">
              <w:r>
                <w:rPr>
                  <w:color w:val="#410a8c"/>
                  <w:u w:val="single"/>
                </w:rPr>
                <w:t xml:space="preserve">⟨10.1177/095968019731005⟩</w:t>
              </w:r>
            </w:hyperlink>
          </w:p>
          <w:p>
            <w:pPr/>
            <w:r>
              <w:rPr/>
              <w:t xml:space="preserve">Article dans une revue</w:t>
            </w:r>
          </w:p>
          <w:p>
            <w:pPr/>
            <w:hyperlink r:id="rId46" w:history="1">
              <w:r>
                <w:rPr>
                  <w:color w:val="#410a8c"/>
                  <w:u w:val="single"/>
                </w:rPr>
                <w:t xml:space="preserve">istex</w:t>
              </w:r>
            </w:hyperlink>
          </w:p>
          <w:p>
            <w:pPr/>
            <w:hyperlink r:id="rId43" w:history="1">
              <w:r>
                <w:rPr>
                  <w:color w:val="#410a8c"/>
                  <w:u w:val="single"/>
                </w:rPr>
                <w:t xml:space="preserve">hal-05065709v1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décentralisation des négociations collectives et ses effets sur le travail syndical Un regard rétrospectif sur les années 1990</w:t>
              </w:r>
            </w:hyperlink>
          </w:p>
          <w:p>
            <w:pPr/>
            <w:hyperlink r:id="rId11" w:history="1">
              <w:r>
                <w:rPr>
                  <w:color w:val="#410a8c"/>
                  <w:u w:val="single"/>
                </w:rPr>
                <w:t xml:space="preserve">Sylvie Contrepois</w:t>
              </w:r>
            </w:hyperlink>
          </w:p>
          <w:p>
            <w:pPr/>
            <w:r>
              <w:rPr>
                <w:i w:val="1"/>
                <w:iCs w:val="1"/>
              </w:rPr>
              <w:t xml:space="preserve">L'institutionnalisation du syndicalisme, de quoi parle-t-on ? (France, 1945, 2007)</w:t>
            </w:r>
            <w:r>
              <w:rPr/>
              <w:t xml:space="preserve">, Institut d'histoire sociale de la CGT; Laboratoire Triangle, Nov 2017, Lyon, France</w:t>
            </w:r>
          </w:p>
          <w:p>
            <w:pPr/>
            <w:r>
              <w:rPr/>
              <w:t xml:space="preserve">Communication dans un congrès</w:t>
            </w:r>
          </w:p>
          <w:p>
            <w:pPr/>
            <w:hyperlink r:id="rId47" w:history="1">
              <w:r>
                <w:rPr>
                  <w:color w:val="#410a8c"/>
                  <w:u w:val="single"/>
                </w:rPr>
                <w:t xml:space="preserve">hal-05079489v1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Syndicats et dialogue social. Les modèles occidentaux à l'épreuve</w:t>
              </w:r>
            </w:hyperlink>
          </w:p>
          <w:p>
            <w:pPr/>
            <w:hyperlink r:id="rId49" w:history="1">
              <w:r>
                <w:rPr>
                  <w:color w:val="#410a8c"/>
                  <w:u w:val="single"/>
                </w:rPr>
                <w:t xml:space="preserve">Dominique Andolfatto</w:t>
              </w:r>
            </w:hyperlink>
            <w:r>
              <w:rPr/>
              <w:t xml:space="preserve">,</w:t>
            </w:r>
            <w:hyperlink r:id="rId11" w:history="1">
              <w:r>
                <w:rPr>
                  <w:color w:val="#410a8c"/>
                  <w:u w:val="single"/>
                </w:rPr>
                <w:t xml:space="preserve">Sylvie Contrepois</w:t>
              </w:r>
            </w:hyperlink>
          </w:p>
          <w:p>
            <w:pPr/>
            <w:r>
              <w:rPr/>
              <w:t xml:space="preserve">P.I.E Peter Lang, 292p., 2016, 978-2-87574-342-8</w:t>
            </w:r>
          </w:p>
          <w:p>
            <w:pPr/>
            <w:r>
              <w:rPr/>
              <w:t xml:space="preserve">Ouvrages</w:t>
            </w:r>
          </w:p>
          <w:p>
            <w:pPr/>
            <w:hyperlink r:id="rId48" w:history="1">
              <w:r>
                <w:rPr>
                  <w:color w:val="#410a8c"/>
                  <w:u w:val="single"/>
                </w:rPr>
                <w:t xml:space="preserve">hal-01397158v1</w:t>
              </w:r>
            </w:hyperlink>
          </w:p>
        </w:tc>
      </w:tr>
      <w:tr>
        <w:trPr/>
        <w:tc>
          <w:tcPr>
            <w:noWrap/>
          </w:tcPr>
          <w:p>
            <w:pPr>
              <w:spacing w:after="200"/>
            </w:pPr>
            <w:hyperlink r:id="rId50" w:history="1">
              <w:r>
                <w:rPr>
                  <w:color w:val="1e198e"/>
                  <w:b w:val="1"/>
                  <w:bCs w:val="1"/>
                  <w:u w:val="single"/>
                </w:rPr>
                <w:t xml:space="preserve">Changing Work and Community Identities in European Regions</w:t>
              </w:r>
            </w:hyperlink>
          </w:p>
          <w:p>
            <w:pPr/>
            <w:hyperlink r:id="rId51" w:history="1">
              <w:r>
                <w:rPr>
                  <w:color w:val="#410a8c"/>
                  <w:u w:val="single"/>
                </w:rPr>
                <w:t xml:space="preserve">John Kirk</w:t>
              </w:r>
            </w:hyperlink>
            <w:r>
              <w:rPr/>
              <w:t xml:space="preserve">,</w:t>
            </w: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t xml:space="preserve">John Kirk; Sylvie Contrepois; Steve Jefferys. </w:t>
            </w:r>
            <w:hyperlink r:id="rId52" w:history="1">
              <w:r>
                <w:rPr>
                  <w:color w:val="#410a8c"/>
                  <w:u w:val="single"/>
                </w:rPr>
                <w:t xml:space="preserve">Palgrave Macmillan UK</w:t>
              </w:r>
            </w:hyperlink>
            <w:r>
              <w:rPr/>
              <w:t xml:space="preserve">, 2012, 978-1-349-32081-3. </w:t>
            </w:r>
            <w:hyperlink r:id="rId53" w:history="1">
              <w:r>
                <w:rPr>
                  <w:color w:val="#410a8c"/>
                  <w:u w:val="single"/>
                </w:rPr>
                <w:t xml:space="preserve">⟨10.1057/9780230353916⟩</w:t>
              </w:r>
            </w:hyperlink>
          </w:p>
          <w:p>
            <w:pPr/>
            <w:r>
              <w:rPr/>
              <w:t xml:space="preserve">Ouvrages</w:t>
            </w:r>
          </w:p>
          <w:p>
            <w:pPr/>
            <w:hyperlink r:id="rId50" w:history="1">
              <w:r>
                <w:rPr>
                  <w:color w:val="#410a8c"/>
                  <w:u w:val="single"/>
                </w:rPr>
                <w:t xml:space="preserve">hal-05047190v1</w:t>
              </w:r>
            </w:hyperlink>
          </w:p>
        </w:tc>
      </w:tr>
      <w:tr>
        <w:trPr/>
        <w:tc>
          <w:tcPr>
            <w:noWrap/>
          </w:tcPr>
          <w:p>
            <w:pPr>
              <w:spacing w:after="200"/>
            </w:pPr>
            <w:hyperlink r:id="rId54" w:history="1">
              <w:r>
                <w:rPr>
                  <w:color w:val="1e198e"/>
                  <w:b w:val="1"/>
                  <w:bCs w:val="1"/>
                  <w:u w:val="single"/>
                </w:rPr>
                <w:t xml:space="preserve">Globalising Employment Relations? Multinational Corporations and Central and Eastern Europe Transitions</w:t>
              </w:r>
            </w:hyperlink>
          </w:p>
          <w:p>
            <w:pPr/>
            <w:hyperlink r:id="rId11" w:history="1">
              <w:r>
                <w:rPr>
                  <w:color w:val="#410a8c"/>
                  <w:u w:val="single"/>
                </w:rPr>
                <w:t xml:space="preserve">Sylvie Contrepois</w:t>
              </w:r>
            </w:hyperlink>
            <w:r>
              <w:rPr/>
              <w:t xml:space="preserve">,</w:t>
            </w:r>
            <w:hyperlink r:id="rId55" w:history="1">
              <w:r>
                <w:rPr>
                  <w:color w:val="#410a8c"/>
                  <w:u w:val="single"/>
                </w:rPr>
                <w:t xml:space="preserve">Violaine Delteil</w:t>
              </w:r>
            </w:hyperlink>
            <w:r>
              <w:rPr/>
              <w:t xml:space="preserve">,</w:t>
            </w:r>
            <w:hyperlink r:id="rId56" w:history="1">
              <w:r>
                <w:rPr>
                  <w:color w:val="#410a8c"/>
                  <w:u w:val="single"/>
                </w:rPr>
                <w:t xml:space="preserve">Patrick Dieuaide</w:t>
              </w:r>
            </w:hyperlink>
            <w:r>
              <w:rPr/>
              <w:t xml:space="preserve">,</w:t>
            </w:r>
            <w:hyperlink r:id="rId20" w:history="1">
              <w:r>
                <w:rPr>
                  <w:color w:val="#410a8c"/>
                  <w:u w:val="single"/>
                </w:rPr>
                <w:t xml:space="preserve">Steve Jefferys</w:t>
              </w:r>
            </w:hyperlink>
          </w:p>
          <w:p>
            <w:pPr/>
            <w:r>
              <w:rPr/>
              <w:t xml:space="preserve">Palgrave Mac-Millan, 2011, 9780230306813</w:t>
            </w:r>
          </w:p>
          <w:p>
            <w:pPr/>
            <w:r>
              <w:rPr/>
              <w:t xml:space="preserve">Ouvrages</w:t>
            </w:r>
          </w:p>
          <w:p>
            <w:pPr/>
            <w:hyperlink r:id="rId54" w:history="1">
              <w:r>
                <w:rPr>
                  <w:color w:val="#410a8c"/>
                  <w:u w:val="single"/>
                </w:rPr>
                <w:t xml:space="preserve">halshs-01238683v1</w:t>
              </w:r>
            </w:hyperlink>
          </w:p>
        </w:tc>
      </w:tr>
      <w:tr>
        <w:trPr/>
        <w:tc>
          <w:tcPr>
            <w:noWrap/>
          </w:tcPr>
          <w:p>
            <w:pPr>
              <w:spacing w:after="200"/>
            </w:pPr>
            <w:hyperlink r:id="rId57" w:history="1">
              <w:r>
                <w:rPr>
                  <w:color w:val="1e198e"/>
                  <w:b w:val="1"/>
                  <w:bCs w:val="1"/>
                  <w:u w:val="single"/>
                </w:rPr>
                <w:t xml:space="preserve">Syndicats, La Nouvelle Donne.</w:t>
              </w:r>
            </w:hyperlink>
          </w:p>
          <w:p>
            <w:pPr/>
            <w:hyperlink r:id="rId11" w:history="1">
              <w:r>
                <w:rPr>
                  <w:color w:val="#410a8c"/>
                  <w:u w:val="single"/>
                </w:rPr>
                <w:t xml:space="preserve">Sylvie Contrepois</w:t>
              </w:r>
            </w:hyperlink>
          </w:p>
          <w:p>
            <w:pPr/>
            <w:r>
              <w:rPr/>
              <w:t xml:space="preserve">Syllepse, 2003, 2-84797-009-6</w:t>
            </w:r>
          </w:p>
          <w:p>
            <w:pPr/>
            <w:r>
              <w:rPr/>
              <w:t xml:space="preserve">Ouvrages</w:t>
            </w:r>
          </w:p>
          <w:p>
            <w:pPr/>
            <w:hyperlink r:id="rId57" w:history="1">
              <w:r>
                <w:rPr>
                  <w:color w:val="#410a8c"/>
                  <w:u w:val="single"/>
                </w:rPr>
                <w:t xml:space="preserve">hal-05047121v1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France: Macron’s Orders and Trade Union Power in the Field of Health at Work</w:t>
              </w:r>
            </w:hyperlink>
          </w:p>
          <w:p>
            <w:pPr/>
            <w:hyperlink r:id="rId11" w:history="1">
              <w:r>
                <w:rPr>
                  <w:color w:val="#410a8c"/>
                  <w:u w:val="single"/>
                </w:rPr>
                <w:t xml:space="preserve">Sylvie Contrepois</w:t>
              </w:r>
            </w:hyperlink>
          </w:p>
          <w:p>
            <w:pPr/>
            <w:r>
              <w:rPr>
                <w:i w:val="1"/>
                <w:iCs w:val="1"/>
              </w:rPr>
              <w:t xml:space="preserve">European Trade Unions in the 21st Century</w:t>
            </w:r>
            <w:r>
              <w:rPr/>
              <w:t xml:space="preserve">, </w:t>
            </w:r>
            <w:hyperlink r:id="rId59" w:history="1">
              <w:r>
                <w:rPr>
                  <w:color w:val="#410a8c"/>
                  <w:u w:val="single"/>
                </w:rPr>
                <w:t xml:space="preserve">Springer International Publishing</w:t>
              </w:r>
            </w:hyperlink>
            <w:r>
              <w:rPr/>
              <w:t xml:space="preserve">, pp.129-148, 2022, St Antony's Series, </w:t>
            </w:r>
            <w:hyperlink r:id="rId60" w:history="1">
              <w:r>
                <w:rPr>
                  <w:color w:val="#410a8c"/>
                  <w:u w:val="single"/>
                </w:rPr>
                <w:t xml:space="preserve">⟨10.1007/978-3-030-88285-3_7⟩</w:t>
              </w:r>
            </w:hyperlink>
          </w:p>
          <w:p>
            <w:pPr/>
            <w:r>
              <w:rPr/>
              <w:t xml:space="preserve">Chapitre d'ouvrage</w:t>
            </w:r>
          </w:p>
          <w:p>
            <w:pPr/>
            <w:hyperlink r:id="rId58" w:history="1">
              <w:r>
                <w:rPr>
                  <w:color w:val="#410a8c"/>
                  <w:u w:val="single"/>
                </w:rPr>
                <w:t xml:space="preserve">hal-05069492v1</w:t>
              </w:r>
            </w:hyperlink>
          </w:p>
        </w:tc>
      </w:tr>
      <w:tr>
        <w:trPr/>
        <w:tc>
          <w:tcPr>
            <w:noWrap/>
          </w:tcPr>
          <w:p>
            <w:pPr>
              <w:spacing w:after="200"/>
            </w:pPr>
            <w:hyperlink r:id="rId61" w:history="1">
              <w:r>
                <w:rPr>
                  <w:color w:val="1e198e"/>
                  <w:b w:val="1"/>
                  <w:bCs w:val="1"/>
                  <w:u w:val="single"/>
                </w:rPr>
                <w:t xml:space="preserve">Royaume Uni : conflits et négociations autour de la santé et du vieillissement au travail</w:t>
              </w:r>
            </w:hyperlink>
          </w:p>
          <w:p>
            <w:pPr/>
            <w:hyperlink r:id="rId62" w:history="1">
              <w:r>
                <w:rPr>
                  <w:color w:val="#410a8c"/>
                  <w:u w:val="single"/>
                </w:rPr>
                <w:t xml:space="preserve">Fatiha Talahite</w:t>
              </w:r>
            </w:hyperlink>
            <w:r>
              <w:rPr/>
              <w:t xml:space="preserve">,</w:t>
            </w:r>
            <w:hyperlink r:id="rId11" w:history="1">
              <w:r>
                <w:rPr>
                  <w:color w:val="#410a8c"/>
                  <w:u w:val="single"/>
                </w:rPr>
                <w:t xml:space="preserve">Sylvie Contrepois</w:t>
              </w:r>
            </w:hyperlink>
          </w:p>
          <w:p>
            <w:pPr/>
            <w:r>
              <w:rPr/>
              <w:t xml:space="preserve">Paul Bouffartigue et Jean Vandewattyne. </w:t>
            </w:r>
            <w:r>
              <w:rPr>
                <w:i w:val="1"/>
                <w:iCs w:val="1"/>
              </w:rPr>
              <w:t xml:space="preserve">Facteurs en Europe. Le syndicalisme face à la libéralisation et aux mutations des activités postales. Belgique, Bulgarie, Espagne, France et Royaume-Uni</w:t>
            </w:r>
            <w:r>
              <w:rPr/>
              <w:t xml:space="preserve">, </w:t>
            </w:r>
            <w:hyperlink r:id="rId63" w:history="1">
              <w:r>
                <w:rPr>
                  <w:color w:val="#410a8c"/>
                  <w:u w:val="single"/>
                </w:rPr>
                <w:t xml:space="preserve">OCTARES</w:t>
              </w:r>
            </w:hyperlink>
            <w:r>
              <w:rPr/>
              <w:t xml:space="preserve">, pp.239-270, 2020, Collection Le Travail en débats, 978-2-36630-111-3</w:t>
            </w:r>
          </w:p>
          <w:p>
            <w:pPr/>
            <w:r>
              <w:rPr/>
              <w:t xml:space="preserve">Chapitre d'ouvrage</w:t>
            </w:r>
          </w:p>
          <w:p>
            <w:pPr/>
            <w:hyperlink r:id="rId61" w:history="1">
              <w:r>
                <w:rPr>
                  <w:color w:val="#410a8c"/>
                  <w:u w:val="single"/>
                </w:rPr>
                <w:t xml:space="preserve">hal-03092422v1</w:t>
              </w:r>
            </w:hyperlink>
          </w:p>
        </w:tc>
      </w:tr>
      <w:tr>
        <w:trPr/>
        <w:tc>
          <w:tcPr>
            <w:noWrap/>
          </w:tcPr>
          <w:p>
            <w:pPr>
              <w:spacing w:after="200"/>
            </w:pPr>
            <w:hyperlink r:id="rId64" w:history="1">
              <w:r>
                <w:rPr>
                  <w:color w:val="1e198e"/>
                  <w:b w:val="1"/>
                  <w:bCs w:val="1"/>
                  <w:u w:val="single"/>
                </w:rPr>
                <w:t xml:space="preserve">Renouveau et fragilités de la démocratie sociale au Royaume-Uni</w:t>
              </w:r>
            </w:hyperlink>
          </w:p>
          <w:p>
            <w:pPr/>
            <w:hyperlink r:id="rId11" w:history="1">
              <w:r>
                <w:rPr>
                  <w:color w:val="#410a8c"/>
                  <w:u w:val="single"/>
                </w:rPr>
                <w:t xml:space="preserve">Sylvie Contrepois</w:t>
              </w:r>
            </w:hyperlink>
          </w:p>
          <w:p>
            <w:pPr/>
            <w:r>
              <w:rPr/>
              <w:t xml:space="preserve">Dominique Andolfatto. </w:t>
            </w:r>
            <w:r>
              <w:rPr>
                <w:i w:val="1"/>
                <w:iCs w:val="1"/>
              </w:rPr>
              <w:t xml:space="preserve">La démocratie sociale en tension</w:t>
            </w:r>
            <w:r>
              <w:rPr/>
              <w:t xml:space="preserve">, </w:t>
            </w:r>
            <w:hyperlink r:id="rId65" w:history="1">
              <w:r>
                <w:rPr>
                  <w:color w:val="#410a8c"/>
                  <w:u w:val="single"/>
                </w:rPr>
                <w:t xml:space="preserve">Presses Universitaires du Septentrion</w:t>
              </w:r>
            </w:hyperlink>
            <w:r>
              <w:rPr/>
              <w:t xml:space="preserve">, 2018, Espaces politiques, 978-2-7574-2299-1</w:t>
            </w:r>
          </w:p>
          <w:p>
            <w:pPr/>
            <w:r>
              <w:rPr/>
              <w:t xml:space="preserve">Chapitre d'ouvrage</w:t>
            </w:r>
          </w:p>
          <w:p>
            <w:pPr/>
            <w:hyperlink r:id="rId64" w:history="1">
              <w:r>
                <w:rPr>
                  <w:color w:val="#410a8c"/>
                  <w:u w:val="single"/>
                </w:rPr>
                <w:t xml:space="preserve">hal-05075856v1</w:t>
              </w:r>
            </w:hyperlink>
          </w:p>
        </w:tc>
      </w:tr>
      <w:tr>
        <w:trPr/>
        <w:tc>
          <w:tcPr>
            <w:noWrap/>
          </w:tcPr>
          <w:p>
            <w:pPr>
              <w:spacing w:after="200"/>
            </w:pPr>
            <w:hyperlink r:id="rId66" w:history="1">
              <w:r>
                <w:rPr>
                  <w:color w:val="1e198e"/>
                  <w:b w:val="1"/>
                  <w:bCs w:val="1"/>
                  <w:u w:val="single"/>
                </w:rPr>
                <w:t xml:space="preserve">« From Social Movement to Labour Protests: The Case of the Sans Papiers in France »</w:t>
              </w:r>
            </w:hyperlink>
          </w:p>
          <w:p>
            <w:pPr/>
            <w:hyperlink r:id="rId11" w:history="1">
              <w:r>
                <w:rPr>
                  <w:color w:val="#410a8c"/>
                  <w:u w:val="single"/>
                </w:rPr>
                <w:t xml:space="preserve">Sylvie Contrepois</w:t>
              </w:r>
            </w:hyperlink>
            <w:r>
              <w:rPr/>
              <w:t xml:space="preserve">,</w:t>
            </w:r>
            <w:hyperlink r:id="rId67" w:history="1">
              <w:r>
                <w:rPr>
                  <w:color w:val="#410a8c"/>
                  <w:u w:val="single"/>
                </w:rPr>
                <w:t xml:space="preserve">Heather Connolly</w:t>
              </w:r>
            </w:hyperlink>
          </w:p>
          <w:p>
            <w:pPr/>
            <w:r>
              <w:rPr/>
              <w:t xml:space="preserve">Adam Fishwick (ed.), Heather Connolly (ed.). </w:t>
            </w:r>
            <w:r>
              <w:rPr>
                <w:i w:val="1"/>
                <w:iCs w:val="1"/>
              </w:rPr>
              <w:t xml:space="preserve">Austerity and Working-Class Resistance. Survival, Disruption and Creation in Hard Times</w:t>
            </w:r>
            <w:r>
              <w:rPr/>
              <w:t xml:space="preserve">, </w:t>
            </w:r>
            <w:hyperlink r:id="rId68" w:history="1">
              <w:r>
                <w:rPr>
                  <w:color w:val="#410a8c"/>
                  <w:u w:val="single"/>
                </w:rPr>
                <w:t xml:space="preserve">Rowman &amp; Littlefield Publishers</w:t>
              </w:r>
            </w:hyperlink>
            <w:r>
              <w:rPr/>
              <w:t xml:space="preserve">, 2018, 9781786603531</w:t>
            </w:r>
          </w:p>
          <w:p>
            <w:pPr/>
            <w:r>
              <w:rPr/>
              <w:t xml:space="preserve">Chapitre d'ouvrage</w:t>
            </w:r>
          </w:p>
          <w:p>
            <w:pPr/>
            <w:hyperlink r:id="rId66" w:history="1">
              <w:r>
                <w:rPr>
                  <w:color w:val="#410a8c"/>
                  <w:u w:val="single"/>
                </w:rPr>
                <w:t xml:space="preserve">hal-05069548v1</w:t>
              </w:r>
            </w:hyperlink>
          </w:p>
        </w:tc>
      </w:tr>
      <w:tr>
        <w:trPr/>
        <w:tc>
          <w:tcPr>
            <w:noWrap/>
          </w:tcPr>
          <w:p>
            <w:pPr>
              <w:spacing w:after="200"/>
            </w:pPr>
            <w:hyperlink r:id="rId69" w:history="1">
              <w:r>
                <w:rPr>
                  <w:color w:val="1e198e"/>
                  <w:b w:val="1"/>
                  <w:bCs w:val="1"/>
                  <w:u w:val="single"/>
                </w:rPr>
                <w:t xml:space="preserve">Regeneration and Class Identities: A Case Study in the Corbeil-Essonnes-Evry Region, France</w:t>
              </w:r>
            </w:hyperlink>
          </w:p>
          <w:p>
            <w:pPr/>
            <w:hyperlink r:id="rId11" w:history="1">
              <w:r>
                <w:rPr>
                  <w:color w:val="#410a8c"/>
                  <w:u w:val="single"/>
                </w:rPr>
                <w:t xml:space="preserve">Sylvie Contrepois</w:t>
              </w:r>
            </w:hyperlink>
          </w:p>
          <w:p>
            <w:pPr/>
            <w:r>
              <w:rPr/>
              <w:t xml:space="preserve">Steven High; Lachlan MacKinnon; Andrew Perchard. </w:t>
            </w:r>
            <w:r>
              <w:rPr>
                <w:i w:val="1"/>
                <w:iCs w:val="1"/>
              </w:rPr>
              <w:t xml:space="preserve">The Deindustrialized World, Confronting Ruination in Postindustrial Places</w:t>
            </w:r>
            <w:r>
              <w:rPr/>
              <w:t xml:space="preserve">, </w:t>
            </w:r>
            <w:hyperlink r:id="rId70" w:history="1">
              <w:r>
                <w:rPr>
                  <w:color w:val="#410a8c"/>
                  <w:u w:val="single"/>
                </w:rPr>
                <w:t xml:space="preserve">UBCPress</w:t>
              </w:r>
            </w:hyperlink>
            <w:r>
              <w:rPr/>
              <w:t xml:space="preserve">, 2018, 9780774834940</w:t>
            </w:r>
          </w:p>
          <w:p>
            <w:pPr/>
            <w:r>
              <w:rPr/>
              <w:t xml:space="preserve">Chapitre d'ouvrage</w:t>
            </w:r>
          </w:p>
          <w:p>
            <w:pPr/>
            <w:hyperlink r:id="rId69" w:history="1">
              <w:r>
                <w:rPr>
                  <w:color w:val="#410a8c"/>
                  <w:u w:val="single"/>
                </w:rPr>
                <w:t xml:space="preserve">hal-05075805v1</w:t>
              </w:r>
            </w:hyperlink>
          </w:p>
        </w:tc>
      </w:tr>
      <w:tr>
        <w:trPr/>
        <w:tc>
          <w:tcPr>
            <w:noWrap/>
          </w:tcPr>
          <w:p>
            <w:pPr>
              <w:spacing w:after="200"/>
            </w:pPr>
            <w:hyperlink r:id="rId71" w:history="1">
              <w:r>
                <w:rPr>
                  <w:color w:val="1e198e"/>
                  <w:b w:val="1"/>
                  <w:bCs w:val="1"/>
                  <w:u w:val="single"/>
                </w:rPr>
                <w:t xml:space="preserve">France, the assimilationist model called into question</w:t>
              </w:r>
            </w:hyperlink>
          </w:p>
          <w:p>
            <w:pPr/>
            <w:hyperlink r:id="rId11" w:history="1">
              <w:r>
                <w:rPr>
                  <w:color w:val="#410a8c"/>
                  <w:u w:val="single"/>
                </w:rPr>
                <w:t xml:space="preserve">Sylvie Contrepois</w:t>
              </w:r>
            </w:hyperlink>
          </w:p>
          <w:p>
            <w:pPr/>
            <w:r>
              <w:rPr/>
              <w:t xml:space="preserve">Stefania Marino, Judith Roosblad, Rinus Penninx,. </w:t>
            </w:r>
            <w:r>
              <w:rPr>
                <w:i w:val="1"/>
                <w:iCs w:val="1"/>
              </w:rPr>
              <w:t xml:space="preserve">Trade Unions and Migrant Workers. New Contexts and Challenges in Europe</w:t>
            </w:r>
            <w:r>
              <w:rPr/>
              <w:t xml:space="preserve">, </w:t>
            </w:r>
            <w:hyperlink r:id="rId72" w:history="1">
              <w:r>
                <w:rPr>
                  <w:color w:val="#410a8c"/>
                  <w:u w:val="single"/>
                </w:rPr>
                <w:t xml:space="preserve">Edward Elgar</w:t>
              </w:r>
            </w:hyperlink>
            <w:r>
              <w:rPr/>
              <w:t xml:space="preserve">, pp.138-157, 2017, 978 1 78811 407 3</w:t>
            </w:r>
          </w:p>
          <w:p>
            <w:pPr/>
            <w:r>
              <w:rPr/>
              <w:t xml:space="preserve">Chapitre d'ouvrage</w:t>
            </w:r>
          </w:p>
          <w:p>
            <w:pPr/>
            <w:hyperlink r:id="rId71" w:history="1">
              <w:r>
                <w:rPr>
                  <w:color w:val="#410a8c"/>
                  <w:u w:val="single"/>
                </w:rPr>
                <w:t xml:space="preserve">hal-05069577v1</w:t>
              </w:r>
            </w:hyperlink>
          </w:p>
        </w:tc>
      </w:tr>
      <w:tr>
        <w:trPr/>
        <w:tc>
          <w:tcPr>
            <w:noWrap/>
          </w:tcPr>
          <w:p>
            <w:pPr>
              <w:spacing w:after="200"/>
            </w:pPr>
            <w:hyperlink r:id="rId73" w:history="1">
              <w:r>
                <w:rPr>
                  <w:color w:val="1e198e"/>
                  <w:b w:val="1"/>
                  <w:bCs w:val="1"/>
                  <w:u w:val="single"/>
                </w:rPr>
                <w:t xml:space="preserve">Royaume-Uni : l’européanisation d’un modèle très libéral</w:t>
              </w:r>
            </w:hyperlink>
          </w:p>
          <w:p>
            <w:pPr/>
            <w:hyperlink r:id="rId11" w:history="1">
              <w:r>
                <w:rPr>
                  <w:color w:val="#410a8c"/>
                  <w:u w:val="single"/>
                </w:rPr>
                <w:t xml:space="preserve">Sylvie Contrepois</w:t>
              </w:r>
            </w:hyperlink>
          </w:p>
          <w:p>
            <w:pPr/>
            <w:r>
              <w:rPr/>
              <w:t xml:space="preserve">Dominique Andolfatto; Sylvie Contrepois. </w:t>
            </w:r>
            <w:r>
              <w:rPr>
                <w:i w:val="1"/>
                <w:iCs w:val="1"/>
              </w:rPr>
              <w:t xml:space="preserve">Syndicats et dialogue social Les modèles occidentaux à l’épreuve</w:t>
            </w:r>
            <w:r>
              <w:rPr/>
              <w:t xml:space="preserve">, </w:t>
            </w:r>
            <w:hyperlink r:id="rId74" w:history="1">
              <w:r>
                <w:rPr>
                  <w:color w:val="#410a8c"/>
                  <w:u w:val="single"/>
                </w:rPr>
                <w:t xml:space="preserve">https://www.peterlang.com/document/1053985</w:t>
              </w:r>
            </w:hyperlink>
            <w:r>
              <w:rPr/>
              <w:t xml:space="preserve">, 2016, Science, société et culture, 9782875743428. </w:t>
            </w:r>
            <w:hyperlink r:id="rId75" w:history="1">
              <w:r>
                <w:rPr>
                  <w:color w:val="#410a8c"/>
                  <w:u w:val="single"/>
                </w:rPr>
                <w:t xml:space="preserve">⟨10.3726/978-3-0352-6617-7⟩</w:t>
              </w:r>
            </w:hyperlink>
          </w:p>
          <w:p>
            <w:pPr/>
            <w:r>
              <w:rPr/>
              <w:t xml:space="preserve">Chapitre d'ouvrage</w:t>
            </w:r>
          </w:p>
          <w:p>
            <w:pPr/>
            <w:hyperlink r:id="rId73" w:history="1">
              <w:r>
                <w:rPr>
                  <w:color w:val="#410a8c"/>
                  <w:u w:val="single"/>
                </w:rPr>
                <w:t xml:space="preserve">hal-05075905v1</w:t>
              </w:r>
            </w:hyperlink>
          </w:p>
        </w:tc>
      </w:tr>
      <w:tr>
        <w:trPr/>
        <w:tc>
          <w:tcPr>
            <w:noWrap/>
          </w:tcPr>
          <w:p>
            <w:pPr>
              <w:spacing w:after="200"/>
            </w:pPr>
            <w:hyperlink r:id="rId76" w:history="1">
              <w:r>
                <w:rPr>
                  <w:color w:val="1e198e"/>
                  <w:b w:val="1"/>
                  <w:bCs w:val="1"/>
                  <w:u w:val="single"/>
                </w:rPr>
                <w:t xml:space="preserve">Du syndicalisme ouvrier au syndicalisme de salariés</w:t>
              </w:r>
            </w:hyperlink>
          </w:p>
          <w:p>
            <w:pPr/>
            <w:hyperlink r:id="rId11" w:history="1">
              <w:r>
                <w:rPr>
                  <w:color w:val="#410a8c"/>
                  <w:u w:val="single"/>
                </w:rPr>
                <w:t xml:space="preserve">Sylvie Contrepois</w:t>
              </w:r>
            </w:hyperlink>
          </w:p>
          <w:p>
            <w:pPr/>
            <w:r>
              <w:rPr/>
              <w:t xml:space="preserve">Paul Bouffartigue. </w:t>
            </w:r>
            <w:r>
              <w:rPr>
                <w:i w:val="1"/>
                <w:iCs w:val="1"/>
              </w:rPr>
              <w:t xml:space="preserve">Le retour des classes sociales</w:t>
            </w:r>
            <w:r>
              <w:rPr/>
              <w:t xml:space="preserve">, La Dispute, 2015, 2843032547</w:t>
            </w:r>
          </w:p>
          <w:p>
            <w:pPr/>
            <w:r>
              <w:rPr/>
              <w:t xml:space="preserve">Chapitre d'ouvrage</w:t>
            </w:r>
          </w:p>
          <w:p>
            <w:pPr/>
            <w:hyperlink r:id="rId76" w:history="1">
              <w:r>
                <w:rPr>
                  <w:color w:val="#410a8c"/>
                  <w:u w:val="single"/>
                </w:rPr>
                <w:t xml:space="preserve">hal-05126420v1</w:t>
              </w:r>
            </w:hyperlink>
          </w:p>
        </w:tc>
      </w:tr>
      <w:tr>
        <w:trPr/>
        <w:tc>
          <w:tcPr>
            <w:noWrap/>
          </w:tcPr>
          <w:p>
            <w:pPr>
              <w:spacing w:after="200"/>
            </w:pPr>
            <w:hyperlink r:id="rId77" w:history="1">
              <w:r>
                <w:rPr>
                  <w:color w:val="1e198e"/>
                  <w:b w:val="1"/>
                  <w:bCs w:val="1"/>
                  <w:u w:val="single"/>
                </w:rPr>
                <w:t xml:space="preserve">Identités collectives et appartenances territoriales à l’épreuve des restructurations économiques</w:t>
              </w:r>
            </w:hyperlink>
          </w:p>
          <w:p>
            <w:pPr/>
            <w:hyperlink r:id="rId11" w:history="1">
              <w:r>
                <w:rPr>
                  <w:color w:val="#410a8c"/>
                  <w:u w:val="single"/>
                </w:rPr>
                <w:t xml:space="preserve">Sylvie Contrepois</w:t>
              </w:r>
            </w:hyperlink>
          </w:p>
          <w:p>
            <w:pPr/>
            <w:r>
              <w:rPr/>
              <w:t xml:space="preserve">Rachid Bouchareb; Martin Thibault. </w:t>
            </w:r>
            <w:r>
              <w:rPr>
                <w:i w:val="1"/>
                <w:iCs w:val="1"/>
              </w:rPr>
              <w:t xml:space="preserve">Des restructurations du travail à l’accompagnement vers l’emploi</w:t>
            </w:r>
            <w:r>
              <w:rPr/>
              <w:t xml:space="preserve">, </w:t>
            </w:r>
            <w:hyperlink r:id="rId78" w:history="1">
              <w:r>
                <w:rPr>
                  <w:color w:val="#410a8c"/>
                  <w:u w:val="single"/>
                </w:rPr>
                <w:t xml:space="preserve">Presses universitaires du Septentrion</w:t>
              </w:r>
            </w:hyperlink>
            <w:r>
              <w:rPr/>
              <w:t xml:space="preserve">, pp.69-86, 2015, 978-2-7574-0882-7. </w:t>
            </w:r>
            <w:hyperlink r:id="rId79" w:history="1">
              <w:r>
                <w:rPr>
                  <w:color w:val="#410a8c"/>
                  <w:u w:val="single"/>
                </w:rPr>
                <w:t xml:space="preserve">⟨10.4000/books.septentrion.7758⟩</w:t>
              </w:r>
            </w:hyperlink>
          </w:p>
          <w:p>
            <w:pPr/>
            <w:r>
              <w:rPr/>
              <w:t xml:space="preserve">Chapitre d'ouvrage</w:t>
            </w:r>
          </w:p>
          <w:p>
            <w:pPr/>
            <w:hyperlink r:id="rId77" w:history="1">
              <w:r>
                <w:rPr>
                  <w:color w:val="#410a8c"/>
                  <w:u w:val="single"/>
                </w:rPr>
                <w:t xml:space="preserve">hal-05080054v1</w:t>
              </w:r>
            </w:hyperlink>
          </w:p>
        </w:tc>
      </w:tr>
      <w:tr>
        <w:trPr/>
        <w:tc>
          <w:tcPr>
            <w:noWrap/>
          </w:tcPr>
          <w:p>
            <w:pPr>
              <w:spacing w:after="200"/>
            </w:pPr>
            <w:hyperlink r:id="rId80" w:history="1">
              <w:r>
                <w:rPr>
                  <w:color w:val="1e198e"/>
                  <w:b w:val="1"/>
                  <w:bCs w:val="1"/>
                  <w:u w:val="single"/>
                </w:rPr>
                <w:t xml:space="preserve">HRM, Commitment Insecurity and Low Pay: Some Indicative Evidence from the European Banking Sector</w:t>
              </w:r>
            </w:hyperlink>
          </w:p>
          <w:p>
            <w:pP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r>
              <w:rPr/>
              <w:t xml:space="preserve">,</w:t>
            </w:r>
            <w:hyperlink r:id="rId44" w:history="1">
              <w:r>
                <w:rPr>
                  <w:color w:val="#410a8c"/>
                  <w:u w:val="single"/>
                </w:rPr>
                <w:t xml:space="preserve">Carole Thornley</w:t>
              </w:r>
            </w:hyperlink>
          </w:p>
          <w:p>
            <w:pPr/>
            <w:r>
              <w:rPr/>
              <w:t xml:space="preserve">Daniel Coffey; Carole Thornley. </w:t>
            </w:r>
            <w:r>
              <w:rPr>
                <w:i w:val="1"/>
                <w:iCs w:val="1"/>
              </w:rPr>
              <w:t xml:space="preserve">Industrial and Labour market policy and performance. Issues and perspectives.</w:t>
            </w:r>
            <w:r>
              <w:rPr/>
              <w:t xml:space="preserve">, </w:t>
            </w:r>
            <w:hyperlink r:id="rId81" w:history="1">
              <w:r>
                <w:rPr>
                  <w:color w:val="#410a8c"/>
                  <w:u w:val="single"/>
                </w:rPr>
                <w:t xml:space="preserve">Routledge</w:t>
              </w:r>
            </w:hyperlink>
            <w:r>
              <w:rPr/>
              <w:t xml:space="preserve">, 2015, 9781138811348</w:t>
            </w:r>
          </w:p>
          <w:p>
            <w:pPr/>
            <w:r>
              <w:rPr/>
              <w:t xml:space="preserve">Chapitre d'ouvrage</w:t>
            </w:r>
          </w:p>
          <w:p>
            <w:pPr/>
            <w:hyperlink r:id="rId80" w:history="1">
              <w:r>
                <w:rPr>
                  <w:color w:val="#410a8c"/>
                  <w:u w:val="single"/>
                </w:rPr>
                <w:t xml:space="preserve">hal-05126468v1</w:t>
              </w:r>
            </w:hyperlink>
          </w:p>
        </w:tc>
      </w:tr>
      <w:tr>
        <w:trPr/>
        <w:tc>
          <w:tcPr>
            <w:noWrap/>
          </w:tcPr>
          <w:p>
            <w:pPr>
              <w:spacing w:after="200"/>
            </w:pPr>
            <w:hyperlink r:id="rId82" w:history="1">
              <w:r>
                <w:rPr>
                  <w:color w:val="1e198e"/>
                  <w:b w:val="1"/>
                  <w:bCs w:val="1"/>
                  <w:u w:val="single"/>
                </w:rPr>
                <w:t xml:space="preserve">Du syndicalisme ouvrier à un syndicalisme de &amp;quot;classes moyennes&amp;quot; ?</w:t>
              </w:r>
            </w:hyperlink>
          </w:p>
          <w:p>
            <w:pPr/>
            <w:hyperlink r:id="rId11" w:history="1">
              <w:r>
                <w:rPr>
                  <w:color w:val="#410a8c"/>
                  <w:u w:val="single"/>
                </w:rPr>
                <w:t xml:space="preserve">Sylvie Contrepois</w:t>
              </w:r>
            </w:hyperlink>
          </w:p>
          <w:p>
            <w:pPr/>
            <w:r>
              <w:rPr/>
              <w:t xml:space="preserve">Bouffartigue, Paul. </w:t>
            </w:r>
            <w:r>
              <w:rPr>
                <w:i w:val="1"/>
                <w:iCs w:val="1"/>
              </w:rPr>
              <w:t xml:space="preserve">Le retour des classes sociales : inégalités, dominations, conflits</w:t>
            </w:r>
            <w:r>
              <w:rPr/>
              <w:t xml:space="preserve">, La Dispute, pp.205-219, 2015, État des lieux, 978-2-84303-084-0</w:t>
            </w:r>
          </w:p>
          <w:p>
            <w:pPr/>
            <w:r>
              <w:rPr/>
              <w:t xml:space="preserve">Chapitre d'ouvrage</w:t>
            </w:r>
          </w:p>
          <w:p>
            <w:pPr/>
            <w:hyperlink r:id="rId82" w:history="1">
              <w:r>
                <w:rPr>
                  <w:color w:val="#410a8c"/>
                  <w:u w:val="single"/>
                </w:rPr>
                <w:t xml:space="preserve">hal-01508282v1</w:t>
              </w:r>
            </w:hyperlink>
          </w:p>
        </w:tc>
      </w:tr>
      <w:tr>
        <w:trPr/>
        <w:tc>
          <w:tcPr>
            <w:noWrap/>
          </w:tcPr>
          <w:p>
            <w:pPr>
              <w:spacing w:after="200"/>
            </w:pPr>
            <w:hyperlink r:id="rId83" w:history="1">
              <w:r>
                <w:rPr>
                  <w:color w:val="1e198e"/>
                  <w:b w:val="1"/>
                  <w:bCs w:val="1"/>
                  <w:u w:val="single"/>
                </w:rPr>
                <w:t xml:space="preserve">Mobilised but Not Unionised? An Analysis of the Relationship between Youth and Trade Unionism in France</w:t>
              </w:r>
            </w:hyperlink>
          </w:p>
          <w:p>
            <w:pPr/>
            <w:hyperlink r:id="rId11" w:history="1">
              <w:r>
                <w:rPr>
                  <w:color w:val="#410a8c"/>
                  <w:u w:val="single"/>
                </w:rPr>
                <w:t xml:space="preserve">Sylvie Contrepois</w:t>
              </w:r>
            </w:hyperlink>
          </w:p>
          <w:p>
            <w:pPr/>
            <w:r>
              <w:rPr/>
              <w:t xml:space="preserve">Andy Hodder; Lefteris Kretsos. </w:t>
            </w:r>
            <w:r>
              <w:rPr>
                <w:i w:val="1"/>
                <w:iCs w:val="1"/>
              </w:rPr>
              <w:t xml:space="preserve">Young Workers and Trade Unions</w:t>
            </w:r>
            <w:r>
              <w:rPr/>
              <w:t xml:space="preserve">, </w:t>
            </w:r>
            <w:hyperlink r:id="rId84" w:history="1">
              <w:r>
                <w:rPr>
                  <w:color w:val="#410a8c"/>
                  <w:u w:val="single"/>
                </w:rPr>
                <w:t xml:space="preserve">Palgrave Macmillan UK</w:t>
              </w:r>
            </w:hyperlink>
            <w:r>
              <w:rPr/>
              <w:t xml:space="preserve">, pp.90-106, 2015, 978-1-137-42951-3. </w:t>
            </w:r>
            <w:hyperlink r:id="rId85" w:history="1">
              <w:r>
                <w:rPr>
                  <w:color w:val="#410a8c"/>
                  <w:u w:val="single"/>
                </w:rPr>
                <w:t xml:space="preserve">⟨10.1057/9781137429537_6⟩</w:t>
              </w:r>
            </w:hyperlink>
          </w:p>
          <w:p>
            <w:pPr/>
            <w:r>
              <w:rPr/>
              <w:t xml:space="preserve">Chapitre d'ouvrage</w:t>
            </w:r>
          </w:p>
          <w:p>
            <w:pPr/>
            <w:hyperlink r:id="rId83" w:history="1">
              <w:r>
                <w:rPr>
                  <w:color w:val="#410a8c"/>
                  <w:u w:val="single"/>
                </w:rPr>
                <w:t xml:space="preserve">hal-05079961v1</w:t>
              </w:r>
            </w:hyperlink>
          </w:p>
        </w:tc>
      </w:tr>
      <w:tr>
        <w:trPr/>
        <w:tc>
          <w:tcPr>
            <w:noWrap/>
          </w:tcPr>
          <w:p>
            <w:pPr>
              <w:spacing w:after="200"/>
            </w:pPr>
            <w:hyperlink r:id="rId86" w:history="1">
              <w:r>
                <w:rPr>
                  <w:color w:val="1e198e"/>
                  <w:b w:val="1"/>
                  <w:bCs w:val="1"/>
                  <w:u w:val="single"/>
                </w:rPr>
                <w:t xml:space="preserve">Direct Action in France: A New Phase in Labour-Capital Conflict</w:t>
              </w:r>
            </w:hyperlink>
          </w:p>
          <w:p>
            <w:pPr/>
            <w:hyperlink r:id="rId11" w:history="1">
              <w:r>
                <w:rPr>
                  <w:color w:val="#410a8c"/>
                  <w:u w:val="single"/>
                </w:rPr>
                <w:t xml:space="preserve">Sylvie Contrepois</w:t>
              </w:r>
            </w:hyperlink>
          </w:p>
          <w:p>
            <w:pPr/>
            <w:r>
              <w:rPr/>
              <w:t xml:space="preserve">Gregor Gall. </w:t>
            </w:r>
            <w:r>
              <w:rPr>
                <w:i w:val="1"/>
                <w:iCs w:val="1"/>
              </w:rPr>
              <w:t xml:space="preserve">New Forms and Expressions of Conflict at Work</w:t>
            </w:r>
            <w:r>
              <w:rPr/>
              <w:t xml:space="preserve">, </w:t>
            </w:r>
            <w:hyperlink r:id="rId87" w:history="1">
              <w:r>
                <w:rPr>
                  <w:color w:val="#410a8c"/>
                  <w:u w:val="single"/>
                </w:rPr>
                <w:t xml:space="preserve">Palgrave Macmillan UK</w:t>
              </w:r>
            </w:hyperlink>
            <w:r>
              <w:rPr/>
              <w:t xml:space="preserve">, pp.152-170, 2013, 978-1-349-33580-0. </w:t>
            </w:r>
            <w:hyperlink r:id="rId88" w:history="1">
              <w:r>
                <w:rPr>
                  <w:color w:val="#410a8c"/>
                  <w:u w:val="single"/>
                </w:rPr>
                <w:t xml:space="preserve">⟨10.1057/9781137304483_9⟩</w:t>
              </w:r>
            </w:hyperlink>
          </w:p>
          <w:p>
            <w:pPr/>
            <w:r>
              <w:rPr/>
              <w:t xml:space="preserve">Chapitre d'ouvrage</w:t>
            </w:r>
          </w:p>
          <w:p>
            <w:pPr/>
            <w:hyperlink r:id="rId86" w:history="1">
              <w:r>
                <w:rPr>
                  <w:color w:val="#410a8c"/>
                  <w:u w:val="single"/>
                </w:rPr>
                <w:t xml:space="preserve">hal-05088979v1</w:t>
              </w:r>
            </w:hyperlink>
          </w:p>
        </w:tc>
      </w:tr>
      <w:tr>
        <w:trPr/>
        <w:tc>
          <w:tcPr>
            <w:noWrap/>
          </w:tcPr>
          <w:p>
            <w:pPr>
              <w:spacing w:after="200"/>
            </w:pPr>
            <w:hyperlink r:id="rId89" w:history="1">
              <w:r>
                <w:rPr>
                  <w:color w:val="1e198e"/>
                  <w:b w:val="1"/>
                  <w:bCs w:val="1"/>
                  <w:u w:val="single"/>
                </w:rPr>
                <w:t xml:space="preserve">France: Union Responses to Neo-liberalism</w:t>
              </w:r>
            </w:hyperlink>
          </w:p>
          <w:p>
            <w:pPr/>
            <w:hyperlink r:id="rId11" w:history="1">
              <w:r>
                <w:rPr>
                  <w:color w:val="#410a8c"/>
                  <w:u w:val="single"/>
                </w:rPr>
                <w:t xml:space="preserve">Sylvie Contrepois</w:t>
              </w:r>
            </w:hyperlink>
          </w:p>
          <w:p>
            <w:pPr/>
            <w:r>
              <w:rPr/>
              <w:t xml:space="preserve">Gregor Gall. </w:t>
            </w:r>
            <w:r>
              <w:rPr>
                <w:i w:val="1"/>
                <w:iCs w:val="1"/>
              </w:rPr>
              <w:t xml:space="preserve">The International Handbook of Labour Unions</w:t>
            </w:r>
            <w:r>
              <w:rPr/>
              <w:t xml:space="preserve">, </w:t>
            </w:r>
            <w:hyperlink r:id="rId90" w:history="1">
              <w:r>
                <w:rPr>
                  <w:color w:val="#410a8c"/>
                  <w:u w:val="single"/>
                </w:rPr>
                <w:t xml:space="preserve">Edward Elgar</w:t>
              </w:r>
            </w:hyperlink>
            <w:r>
              <w:rPr/>
              <w:t xml:space="preserve">, 2013, 978 0 85793 882 4</w:t>
            </w:r>
          </w:p>
          <w:p>
            <w:pPr/>
            <w:r>
              <w:rPr/>
              <w:t xml:space="preserve">Chapitre d'ouvrage</w:t>
            </w:r>
          </w:p>
          <w:p>
            <w:pPr/>
            <w:hyperlink r:id="rId89" w:history="1">
              <w:r>
                <w:rPr>
                  <w:color w:val="#410a8c"/>
                  <w:u w:val="single"/>
                </w:rPr>
                <w:t xml:space="preserve">hal-05089052v1</w:t>
              </w:r>
            </w:hyperlink>
          </w:p>
        </w:tc>
      </w:tr>
      <w:tr>
        <w:trPr/>
        <w:tc>
          <w:tcPr>
            <w:noWrap/>
          </w:tcPr>
          <w:p>
            <w:pPr>
              <w:spacing w:after="200"/>
            </w:pPr>
            <w:hyperlink r:id="rId91" w:history="1">
              <w:r>
                <w:rPr>
                  <w:color w:val="1e198e"/>
                  <w:b w:val="1"/>
                  <w:bCs w:val="1"/>
                  <w:u w:val="single"/>
                </w:rPr>
                <w:t xml:space="preserve">Industrial Decline, Economic Regeneration and Identities in the Paris Region</w:t>
              </w:r>
            </w:hyperlink>
          </w:p>
          <w:p>
            <w:pPr/>
            <w:hyperlink r:id="rId11" w:history="1">
              <w:r>
                <w:rPr>
                  <w:color w:val="#410a8c"/>
                  <w:u w:val="single"/>
                </w:rPr>
                <w:t xml:space="preserve">Sylvie Contrepois</w:t>
              </w:r>
            </w:hyperlink>
          </w:p>
          <w:p>
            <w:pPr/>
            <w:r>
              <w:rPr/>
              <w:t xml:space="preserve">John Kirk Sylvie Contrepois, Steve Jefferys. </w:t>
            </w:r>
            <w:r>
              <w:rPr>
                <w:i w:val="1"/>
                <w:iCs w:val="1"/>
              </w:rPr>
              <w:t xml:space="preserve">Changing Work and Community Identities in European Regions</w:t>
            </w:r>
            <w:r>
              <w:rPr/>
              <w:t xml:space="preserve">, </w:t>
            </w:r>
            <w:hyperlink r:id="rId92" w:history="1">
              <w:r>
                <w:rPr>
                  <w:color w:val="#410a8c"/>
                  <w:u w:val="single"/>
                </w:rPr>
                <w:t xml:space="preserve">Palgrave Macmillan UK</w:t>
              </w:r>
            </w:hyperlink>
            <w:r>
              <w:rPr/>
              <w:t xml:space="preserve">, pp.57-90, 2012, 978-1-349-32081-3. </w:t>
            </w:r>
            <w:hyperlink r:id="rId93" w:history="1">
              <w:r>
                <w:rPr>
                  <w:color w:val="#410a8c"/>
                  <w:u w:val="single"/>
                </w:rPr>
                <w:t xml:space="preserve">⟨10.1057/9780230353916_3⟩</w:t>
              </w:r>
            </w:hyperlink>
          </w:p>
          <w:p>
            <w:pPr/>
            <w:r>
              <w:rPr/>
              <w:t xml:space="preserve">Chapitre d'ouvrage</w:t>
            </w:r>
          </w:p>
          <w:p>
            <w:pPr/>
            <w:hyperlink r:id="rId91" w:history="1">
              <w:r>
                <w:rPr>
                  <w:color w:val="#410a8c"/>
                  <w:u w:val="single"/>
                </w:rPr>
                <w:t xml:space="preserve">hal-05095580v1</w:t>
              </w:r>
            </w:hyperlink>
          </w:p>
        </w:tc>
      </w:tr>
      <w:tr>
        <w:trPr/>
        <w:tc>
          <w:tcPr>
            <w:noWrap/>
          </w:tcPr>
          <w:p>
            <w:pPr>
              <w:spacing w:after="200"/>
            </w:pPr>
            <w:hyperlink r:id="rId94" w:history="1">
              <w:r>
                <w:rPr>
                  <w:color w:val="1e198e"/>
                  <w:b w:val="1"/>
                  <w:bCs w:val="1"/>
                  <w:u w:val="single"/>
                </w:rPr>
                <w:t xml:space="preserve">Transformations of the labour force of the Evry-Corbeil Region (France)</w:t>
              </w:r>
            </w:hyperlink>
          </w:p>
          <w:p>
            <w:pPr/>
            <w:hyperlink r:id="rId11" w:history="1">
              <w:r>
                <w:rPr>
                  <w:color w:val="#410a8c"/>
                  <w:u w:val="single"/>
                </w:rPr>
                <w:t xml:space="preserve">Sylvie Contrepois</w:t>
              </w:r>
            </w:hyperlink>
          </w:p>
          <w:p>
            <w:pPr/>
            <w:r>
              <w:rPr/>
              <w:t xml:space="preserve">Kazimiera Wódz; Monika Gnieciak. </w:t>
            </w:r>
            <w:r>
              <w:rPr>
                <w:i w:val="1"/>
                <w:iCs w:val="1"/>
              </w:rPr>
              <w:t xml:space="preserve">Restructuring class and gender, six case studies</w:t>
            </w:r>
            <w:r>
              <w:rPr/>
              <w:t xml:space="preserve">, 2012, 8376881132</w:t>
            </w:r>
          </w:p>
          <w:p>
            <w:pPr/>
            <w:r>
              <w:rPr/>
              <w:t xml:space="preserve">Chapitre d'ouvrage</w:t>
            </w:r>
          </w:p>
          <w:p>
            <w:pPr/>
            <w:hyperlink r:id="rId94" w:history="1">
              <w:r>
                <w:rPr>
                  <w:color w:val="#410a8c"/>
                  <w:u w:val="single"/>
                </w:rPr>
                <w:t xml:space="preserve">hal-05089014v1</w:t>
              </w:r>
            </w:hyperlink>
          </w:p>
        </w:tc>
      </w:tr>
      <w:tr>
        <w:trPr/>
        <w:tc>
          <w:tcPr>
            <w:noWrap/>
          </w:tcPr>
          <w:p>
            <w:pPr>
              <w:spacing w:after="200"/>
            </w:pPr>
            <w:hyperlink r:id="rId95" w:history="1">
              <w:r>
                <w:rPr>
                  <w:color w:val="1e198e"/>
                  <w:b w:val="1"/>
                  <w:bCs w:val="1"/>
                  <w:u w:val="single"/>
                </w:rPr>
                <w:t xml:space="preserve">Surviving the Global Financial Crisis : Automobiles and Finance in Central and Eastern Europe</w:t>
              </w:r>
            </w:hyperlink>
          </w:p>
          <w:p>
            <w:pPr/>
            <w:hyperlink r:id="rId55" w:history="1">
              <w:r>
                <w:rPr>
                  <w:color w:val="#410a8c"/>
                  <w:u w:val="single"/>
                </w:rPr>
                <w:t xml:space="preserve">Violaine Delteil</w:t>
              </w:r>
            </w:hyperlink>
            <w:r>
              <w:rPr/>
              <w:t xml:space="preserve">,</w:t>
            </w:r>
            <w:hyperlink r:id="rId56" w:history="1">
              <w:r>
                <w:rPr>
                  <w:color w:val="#410a8c"/>
                  <w:u w:val="single"/>
                </w:rPr>
                <w:t xml:space="preserve">Patrick Dieuaide</w:t>
              </w:r>
            </w:hyperlink>
            <w:r>
              <w:rPr/>
              <w:t xml:space="preserve">,</w:t>
            </w:r>
            <w:hyperlink r:id="rId20" w:history="1">
              <w:r>
                <w:rPr>
                  <w:color w:val="#410a8c"/>
                  <w:u w:val="single"/>
                </w:rPr>
                <w:t xml:space="preserve">Steve Jefferys</w:t>
              </w:r>
            </w:hyperlink>
            <w:r>
              <w:rPr/>
              <w:t xml:space="preserve">,</w:t>
            </w:r>
            <w:hyperlink r:id="rId11" w:history="1">
              <w:r>
                <w:rPr>
                  <w:color w:val="#410a8c"/>
                  <w:u w:val="single"/>
                </w:rPr>
                <w:t xml:space="preserve">Sylvie Contrepois</w:t>
              </w:r>
            </w:hyperlink>
          </w:p>
          <w:p>
            <w:pPr/>
            <w:r>
              <w:rPr/>
              <w:t xml:space="preserve">Contrepois S., Delteil V., Dieuaide P., Jefferys S. </w:t>
            </w:r>
            <w:r>
              <w:rPr>
                <w:i w:val="1"/>
                <w:iCs w:val="1"/>
              </w:rPr>
              <w:t xml:space="preserve">Globalising Employment Relations? Multinational Corporations and Central and Eastern Europe Transitions</w:t>
            </w:r>
            <w:r>
              <w:rPr/>
              <w:t xml:space="preserve">, Palgrave Mac-Millan, 2011, 9780230306813</w:t>
            </w:r>
          </w:p>
          <w:p>
            <w:pPr/>
            <w:r>
              <w:rPr/>
              <w:t xml:space="preserve">Chapitre d'ouvrage</w:t>
            </w:r>
          </w:p>
          <w:p>
            <w:pPr/>
            <w:hyperlink r:id="rId95" w:history="1">
              <w:r>
                <w:rPr>
                  <w:color w:val="#410a8c"/>
                  <w:u w:val="single"/>
                </w:rPr>
                <w:t xml:space="preserve">halshs-01238687v1</w:t>
              </w:r>
            </w:hyperlink>
          </w:p>
        </w:tc>
      </w:tr>
      <w:tr>
        <w:trPr/>
        <w:tc>
          <w:tcPr>
            <w:noWrap/>
          </w:tcPr>
          <w:p>
            <w:pPr>
              <w:spacing w:after="200"/>
            </w:pPr>
            <w:hyperlink r:id="rId96" w:history="1">
              <w:r>
                <w:rPr>
                  <w:color w:val="1e198e"/>
                  <w:b w:val="1"/>
                  <w:bCs w:val="1"/>
                  <w:u w:val="single"/>
                </w:rPr>
                <w:t xml:space="preserve">Internationalizing Firms and Employee Representation: French Multinationals in Central and Eastern Europe</w:t>
              </w:r>
            </w:hyperlink>
          </w:p>
          <w:p>
            <w:pPr/>
            <w:hyperlink r:id="rId11" w:history="1">
              <w:r>
                <w:rPr>
                  <w:color w:val="#410a8c"/>
                  <w:u w:val="single"/>
                </w:rPr>
                <w:t xml:space="preserve">Sylvie Contrepois</w:t>
              </w:r>
            </w:hyperlink>
          </w:p>
          <w:p>
            <w:pPr/>
            <w:r>
              <w:rPr/>
              <w:t xml:space="preserve">Sylvie Contrepois, Violaine Delteil, Patrick Dieuaide, Steve Jefferys. </w:t>
            </w:r>
            <w:r>
              <w:rPr>
                <w:i w:val="1"/>
                <w:iCs w:val="1"/>
              </w:rPr>
              <w:t xml:space="preserve">Globalizing Employment Relations</w:t>
            </w:r>
            <w:r>
              <w:rPr/>
              <w:t xml:space="preserve">, </w:t>
            </w:r>
            <w:hyperlink r:id="rId97" w:history="1">
              <w:r>
                <w:rPr>
                  <w:color w:val="#410a8c"/>
                  <w:u w:val="single"/>
                </w:rPr>
                <w:t xml:space="preserve">Palgrave Macmillan UK</w:t>
              </w:r>
            </w:hyperlink>
            <w:r>
              <w:rPr/>
              <w:t xml:space="preserve">, pp.201-216, 2011, 978-0-230-25243-1. </w:t>
            </w:r>
            <w:hyperlink r:id="rId98" w:history="1">
              <w:r>
                <w:rPr>
                  <w:color w:val="#410a8c"/>
                  <w:u w:val="single"/>
                </w:rPr>
                <w:t xml:space="preserve">⟨10.1057/9780230306813_13⟩</w:t>
              </w:r>
            </w:hyperlink>
          </w:p>
          <w:p>
            <w:pPr/>
            <w:r>
              <w:rPr/>
              <w:t xml:space="preserve">Chapitre d'ouvrage</w:t>
            </w:r>
          </w:p>
          <w:p>
            <w:pPr/>
            <w:hyperlink r:id="rId96" w:history="1">
              <w:r>
                <w:rPr>
                  <w:color w:val="#410a8c"/>
                  <w:u w:val="single"/>
                </w:rPr>
                <w:t xml:space="preserve">hal-05095762v1</w:t>
              </w:r>
            </w:hyperlink>
          </w:p>
        </w:tc>
      </w:tr>
      <w:tr>
        <w:trPr/>
        <w:tc>
          <w:tcPr>
            <w:noWrap/>
          </w:tcPr>
          <w:p>
            <w:pPr>
              <w:spacing w:after="200"/>
            </w:pPr>
            <w:hyperlink r:id="rId99" w:history="1">
              <w:r>
                <w:rPr>
                  <w:color w:val="1e198e"/>
                  <w:b w:val="1"/>
                  <w:bCs w:val="1"/>
                  <w:u w:val="single"/>
                </w:rPr>
                <w:t xml:space="preserve">Trade Unions Facing Uncertainty in Central and Eastern Europe</w:t>
              </w:r>
            </w:hyperlink>
          </w:p>
          <w:p>
            <w:pP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t xml:space="preserve">Carole Thornley, Steve Jefferys, Beatrice Appay. </w:t>
            </w:r>
            <w:r>
              <w:rPr>
                <w:i w:val="1"/>
                <w:iCs w:val="1"/>
              </w:rPr>
              <w:t xml:space="preserve">Globalization and Precarious Forms of Production and Employment</w:t>
            </w:r>
            <w:r>
              <w:rPr/>
              <w:t xml:space="preserve">, </w:t>
            </w:r>
            <w:hyperlink r:id="rId100" w:history="1">
              <w:r>
                <w:rPr>
                  <w:color w:val="#410a8c"/>
                  <w:u w:val="single"/>
                </w:rPr>
                <w:t xml:space="preserve">Edward Elgar Publishing</w:t>
              </w:r>
            </w:hyperlink>
            <w:r>
              <w:rPr/>
              <w:t xml:space="preserve">, 2010, 9781848445932. </w:t>
            </w:r>
            <w:hyperlink r:id="rId101" w:history="1">
              <w:r>
                <w:rPr>
                  <w:color w:val="#410a8c"/>
                  <w:u w:val="single"/>
                </w:rPr>
                <w:t xml:space="preserve">⟨10.4337/9781849808095.00010⟩</w:t>
              </w:r>
            </w:hyperlink>
          </w:p>
          <w:p>
            <w:pPr/>
            <w:r>
              <w:rPr/>
              <w:t xml:space="preserve">Chapitre d'ouvrage</w:t>
            </w:r>
          </w:p>
          <w:p>
            <w:pPr/>
            <w:hyperlink r:id="rId99" w:history="1">
              <w:r>
                <w:rPr>
                  <w:color w:val="#410a8c"/>
                  <w:u w:val="single"/>
                </w:rPr>
                <w:t xml:space="preserve">hal-05095716v1</w:t>
              </w:r>
            </w:hyperlink>
          </w:p>
        </w:tc>
      </w:tr>
      <w:tr>
        <w:trPr/>
        <w:tc>
          <w:tcPr>
            <w:noWrap/>
          </w:tcPr>
          <w:p>
            <w:pPr>
              <w:spacing w:after="200"/>
            </w:pPr>
            <w:hyperlink r:id="rId102" w:history="1">
              <w:r>
                <w:rPr>
                  <w:color w:val="1e198e"/>
                  <w:b w:val="1"/>
                  <w:bCs w:val="1"/>
                  <w:u w:val="single"/>
                </w:rPr>
                <w:t xml:space="preserve">Transformations et recompositions du paysage syndical</w:t>
              </w:r>
            </w:hyperlink>
          </w:p>
          <w:p>
            <w:pPr/>
            <w:hyperlink r:id="rId11" w:history="1">
              <w:r>
                <w:rPr>
                  <w:color w:val="#410a8c"/>
                  <w:u w:val="single"/>
                </w:rPr>
                <w:t xml:space="preserve">Sylvie Contrepois</w:t>
              </w:r>
            </w:hyperlink>
          </w:p>
          <w:p>
            <w:pPr/>
            <w:r>
              <w:rPr/>
              <w:t xml:space="preserve">Frédérique Leblanc; Patricia Sorel. </w:t>
            </w:r>
            <w:r>
              <w:rPr>
                <w:i w:val="1"/>
                <w:iCs w:val="1"/>
              </w:rPr>
              <w:t xml:space="preserve">Histoire de la librairie française</w:t>
            </w:r>
            <w:r>
              <w:rPr/>
              <w:t xml:space="preserve">, </w:t>
            </w:r>
            <w:hyperlink r:id="rId103" w:history="1">
              <w:r>
                <w:rPr>
                  <w:color w:val="#410a8c"/>
                  <w:u w:val="single"/>
                </w:rPr>
                <w:t xml:space="preserve">Éditions du Cercle de la Librairie</w:t>
              </w:r>
            </w:hyperlink>
            <w:r>
              <w:rPr/>
              <w:t xml:space="preserve">, pp.495-506, 2008, 9782765409663. </w:t>
            </w:r>
            <w:hyperlink r:id="rId104" w:history="1">
              <w:r>
                <w:rPr>
                  <w:color w:val="#410a8c"/>
                  <w:u w:val="single"/>
                </w:rPr>
                <w:t xml:space="preserve">⟨10.3917/elec.sorel.2008.01.0495⟩</w:t>
              </w:r>
            </w:hyperlink>
          </w:p>
          <w:p>
            <w:pPr/>
            <w:r>
              <w:rPr/>
              <w:t xml:space="preserve">Chapitre d'ouvrage</w:t>
            </w:r>
          </w:p>
          <w:p>
            <w:pPr/>
            <w:hyperlink r:id="rId102" w:history="1">
              <w:r>
                <w:rPr>
                  <w:color w:val="#410a8c"/>
                  <w:u w:val="single"/>
                </w:rPr>
                <w:t xml:space="preserve">hal-05126213v1</w:t>
              </w:r>
            </w:hyperlink>
          </w:p>
        </w:tc>
      </w:tr>
      <w:tr>
        <w:trPr/>
        <w:tc>
          <w:tcPr>
            <w:noWrap/>
          </w:tcPr>
          <w:p>
            <w:pPr>
              <w:spacing w:after="200"/>
            </w:pPr>
            <w:hyperlink r:id="rId105" w:history="1">
              <w:r>
                <w:rPr>
                  <w:color w:val="1e198e"/>
                  <w:b w:val="1"/>
                  <w:bCs w:val="1"/>
                  <w:u w:val="single"/>
                </w:rPr>
                <w:t xml:space="preserve">Shifting patterns in french trade unionism</w:t>
              </w:r>
            </w:hyperlink>
          </w:p>
          <w:p>
            <w:pPr/>
            <w:hyperlink r:id="rId11" w:history="1">
              <w:r>
                <w:rPr>
                  <w:color w:val="#410a8c"/>
                  <w:u w:val="single"/>
                </w:rPr>
                <w:t xml:space="preserve">Sylvie Contrepois</w:t>
              </w:r>
            </w:hyperlink>
          </w:p>
          <w:p>
            <w:pPr/>
            <w:r>
              <w:rPr/>
              <w:t xml:space="preserve">Craig Phelan. </w:t>
            </w:r>
            <w:r>
              <w:rPr>
                <w:i w:val="1"/>
                <w:iCs w:val="1"/>
              </w:rPr>
              <w:t xml:space="preserve">Trade Union Revitalisation Trends and Prospects in 34 Countries</w:t>
            </w:r>
            <w:r>
              <w:rPr/>
              <w:t xml:space="preserve">, PETER LANG, 2007, 9783039110094. </w:t>
            </w:r>
            <w:hyperlink r:id="rId106" w:history="1">
              <w:r>
                <w:rPr>
                  <w:color w:val="#410a8c"/>
                  <w:u w:val="single"/>
                </w:rPr>
                <w:t xml:space="preserve">⟨10.3726/978-3-0353-0234-9⟩</w:t>
              </w:r>
            </w:hyperlink>
          </w:p>
          <w:p>
            <w:pPr/>
            <w:r>
              <w:rPr/>
              <w:t xml:space="preserve">Chapitre d'ouvrage</w:t>
            </w:r>
          </w:p>
          <w:p>
            <w:pPr/>
            <w:hyperlink r:id="rId105" w:history="1">
              <w:r>
                <w:rPr>
                  <w:color w:val="#410a8c"/>
                  <w:u w:val="single"/>
                </w:rPr>
                <w:t xml:space="preserve">hal-05126249v1</w:t>
              </w:r>
            </w:hyperlink>
          </w:p>
        </w:tc>
      </w:tr>
      <w:tr>
        <w:trPr/>
        <w:tc>
          <w:tcPr>
            <w:noWrap/>
          </w:tcPr>
          <w:p>
            <w:pPr>
              <w:spacing w:after="200"/>
            </w:pPr>
            <w:hyperlink r:id="rId107" w:history="1">
              <w:r>
                <w:rPr>
                  <w:color w:val="1e198e"/>
                  <w:b w:val="1"/>
                  <w:bCs w:val="1"/>
                  <w:u w:val="single"/>
                </w:rPr>
                <w:t xml:space="preserve">Travailleurs handicapés : le cercle vicieux des dispositifs d’insertion</w:t>
              </w:r>
            </w:hyperlink>
          </w:p>
          <w:p>
            <w:pPr/>
            <w:hyperlink r:id="rId11" w:history="1">
              <w:r>
                <w:rPr>
                  <w:color w:val="#410a8c"/>
                  <w:u w:val="single"/>
                </w:rPr>
                <w:t xml:space="preserve">Sylvie Contrepois</w:t>
              </w:r>
            </w:hyperlink>
          </w:p>
          <w:p>
            <w:pPr/>
            <w:r>
              <w:rPr/>
              <w:t xml:space="preserve">Pierre Cours-Salies; Stéphane Lelay. </w:t>
            </w:r>
            <w:r>
              <w:rPr>
                <w:i w:val="1"/>
                <w:iCs w:val="1"/>
              </w:rPr>
              <w:t xml:space="preserve">Le bas de l'échelle La construction sociale des situations subalternes</w:t>
            </w:r>
            <w:r>
              <w:rPr/>
              <w:t xml:space="preserve">, ERES, 2006, 9782749205526. </w:t>
            </w:r>
            <w:hyperlink r:id="rId108" w:history="1">
              <w:r>
                <w:rPr>
                  <w:color w:val="#410a8c"/>
                  <w:u w:val="single"/>
                </w:rPr>
                <w:t xml:space="preserve">⟨10.3917/eres.lelay.2006.01.0167⟩</w:t>
              </w:r>
            </w:hyperlink>
          </w:p>
          <w:p>
            <w:pPr/>
            <w:r>
              <w:rPr/>
              <w:t xml:space="preserve">Chapitre d'ouvrage</w:t>
            </w:r>
          </w:p>
          <w:p>
            <w:pPr/>
            <w:hyperlink r:id="rId107" w:history="1">
              <w:r>
                <w:rPr>
                  <w:color w:val="#410a8c"/>
                  <w:u w:val="single"/>
                </w:rPr>
                <w:t xml:space="preserve">hal-05126389v1</w:t>
              </w:r>
            </w:hyperlink>
          </w:p>
        </w:tc>
      </w:tr>
      <w:tr>
        <w:trPr/>
        <w:tc>
          <w:tcPr>
            <w:noWrap/>
          </w:tcPr>
          <w:p>
            <w:pPr>
              <w:spacing w:after="200"/>
            </w:pPr>
            <w:hyperlink r:id="rId109" w:history="1">
              <w:r>
                <w:rPr>
                  <w:color w:val="1e198e"/>
                  <w:b w:val="1"/>
                  <w:bCs w:val="1"/>
                  <w:u w:val="single"/>
                </w:rPr>
                <w:t xml:space="preserve">Les sociétés de secours mutuels en Essonne de 1830 à 1855</w:t>
              </w:r>
            </w:hyperlink>
          </w:p>
          <w:p>
            <w:pPr/>
            <w:hyperlink r:id="rId11" w:history="1">
              <w:r>
                <w:rPr>
                  <w:color w:val="#410a8c"/>
                  <w:u w:val="single"/>
                </w:rPr>
                <w:t xml:space="preserve">Sylvie Contrepois</w:t>
              </w:r>
            </w:hyperlink>
          </w:p>
          <w:p>
            <w:pPr/>
            <w:r>
              <w:rPr/>
              <w:t xml:space="preserve">Sophie Di Folco. </w:t>
            </w:r>
            <w:r>
              <w:rPr>
                <w:i w:val="1"/>
                <w:iCs w:val="1"/>
              </w:rPr>
              <w:t xml:space="preserve">Visages d’une société, L’Essonne au milieu du XIXe siècle</w:t>
            </w:r>
            <w:r>
              <w:rPr/>
              <w:t xml:space="preserve">, Comité de recherches historiques sur les révolutions en Essonne, 2001</w:t>
            </w:r>
          </w:p>
          <w:p>
            <w:pPr/>
            <w:r>
              <w:rPr/>
              <w:t xml:space="preserve">Chapitre d'ouvrage</w:t>
            </w:r>
          </w:p>
          <w:p>
            <w:pPr/>
            <w:hyperlink r:id="rId109" w:history="1">
              <w:r>
                <w:rPr>
                  <w:color w:val="#410a8c"/>
                  <w:u w:val="single"/>
                </w:rPr>
                <w:t xml:space="preserve">hal-05126554v1</w:t>
              </w:r>
            </w:hyperlink>
          </w:p>
        </w:tc>
      </w:tr>
      <w:tr>
        <w:trPr/>
        <w:tc>
          <w:tcPr>
            <w:noWrap/>
          </w:tcPr>
          <w:p>
            <w:pPr>
              <w:spacing w:after="200"/>
            </w:pPr>
            <w:hyperlink r:id="rId110" w:history="1">
              <w:r>
                <w:rPr>
                  <w:color w:val="1e198e"/>
                  <w:b w:val="1"/>
                  <w:bCs w:val="1"/>
                  <w:u w:val="single"/>
                </w:rPr>
                <w:t xml:space="preserve">Do workers still join trade unions out of utilitarianism or as an indicator of class?</w:t>
              </w:r>
            </w:hyperlink>
          </w:p>
          <w:p>
            <w:pPr/>
            <w:hyperlink r:id="rId11" w:history="1">
              <w:r>
                <w:rPr>
                  <w:color w:val="#410a8c"/>
                  <w:u w:val="single"/>
                </w:rPr>
                <w:t xml:space="preserve">Sylvie Contrepois</w:t>
              </w:r>
            </w:hyperlink>
          </w:p>
          <w:p>
            <w:pPr/>
            <w:r>
              <w:rPr/>
              <w:t xml:space="preserve">Steve Jefferys; Frederik Mispelblom Beyer; Christer Thörnqvist. </w:t>
            </w:r>
            <w:r>
              <w:rPr>
                <w:i w:val="1"/>
                <w:iCs w:val="1"/>
              </w:rPr>
              <w:t xml:space="preserve">European working lives. Continuities and Change in Management and Industrial Relations in France, Scandinavia and the UK</w:t>
            </w:r>
            <w:r>
              <w:rPr/>
              <w:t xml:space="preserve">, Edward Elgar, pp.171-183, 2001, 978 1 84064 476 0</w:t>
            </w:r>
          </w:p>
          <w:p>
            <w:pPr/>
            <w:r>
              <w:rPr/>
              <w:t xml:space="preserve">Chapitre d'ouvrage</w:t>
            </w:r>
          </w:p>
          <w:p>
            <w:pPr/>
            <w:hyperlink r:id="rId110" w:history="1">
              <w:r>
                <w:rPr>
                  <w:color w:val="#410a8c"/>
                  <w:u w:val="single"/>
                </w:rPr>
                <w:t xml:space="preserve">hal-05126527v1</w:t>
              </w:r>
            </w:hyperlink>
          </w:p>
        </w:tc>
      </w:tr>
      <w:tr>
        <w:trPr/>
        <w:tc>
          <w:tcPr>
            <w:noWrap/>
          </w:tcPr>
          <w:p>
            <w:pPr>
              <w:spacing w:after="200"/>
            </w:pPr>
            <w:hyperlink r:id="rId111" w:history="1">
              <w:r>
                <w:rPr>
                  <w:color w:val="1e198e"/>
                  <w:b w:val="1"/>
                  <w:bCs w:val="1"/>
                  <w:u w:val="single"/>
                </w:rPr>
                <w:t xml:space="preserve">Division du travail et syndicalisme</w:t>
              </w:r>
            </w:hyperlink>
          </w:p>
          <w:p>
            <w:pPr/>
            <w:hyperlink r:id="rId11" w:history="1">
              <w:r>
                <w:rPr>
                  <w:color w:val="#410a8c"/>
                  <w:u w:val="single"/>
                </w:rPr>
                <w:t xml:space="preserve">Sylvie Contrepois</w:t>
              </w:r>
            </w:hyperlink>
          </w:p>
          <w:p>
            <w:pPr/>
            <w:r>
              <w:rPr/>
              <w:t xml:space="preserve">Guillaume Bollier; Claude Durand; Daniel Bachet. </w:t>
            </w:r>
            <w:r>
              <w:rPr>
                <w:i w:val="1"/>
                <w:iCs w:val="1"/>
              </w:rPr>
              <w:t xml:space="preserve">La nouvelle division du travail</w:t>
            </w:r>
            <w:r>
              <w:rPr/>
              <w:t xml:space="preserve">, Editions de l'atelier, pp.123-140, 1999, 2708234331</w:t>
            </w:r>
          </w:p>
          <w:p>
            <w:pPr/>
            <w:r>
              <w:rPr/>
              <w:t xml:space="preserve">Chapitre d'ouvrage</w:t>
            </w:r>
          </w:p>
          <w:p>
            <w:pPr/>
            <w:hyperlink r:id="rId111" w:history="1">
              <w:r>
                <w:rPr>
                  <w:color w:val="#410a8c"/>
                  <w:u w:val="single"/>
                </w:rPr>
                <w:t xml:space="preserve">hal-05126588v1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Unions</w:t>
              </w:r>
            </w:hyperlink>
          </w:p>
          <w:p>
            <w:pPr/>
            <w:hyperlink r:id="rId11" w:history="1">
              <w:r>
                <w:rPr>
                  <w:color w:val="#410a8c"/>
                  <w:u w:val="single"/>
                </w:rPr>
                <w:t xml:space="preserve">Sylvie Contrepois</w:t>
              </w:r>
            </w:hyperlink>
          </w:p>
          <w:p>
            <w:pPr/>
            <w:r>
              <w:rPr>
                <w:i w:val="1"/>
                <w:iCs w:val="1"/>
              </w:rPr>
              <w:t xml:space="preserve">Wiley Blackwell Encyclopedia of Sociology, 2nd Edition</w:t>
            </w:r>
            <w:r>
              <w:rPr/>
              <w:t xml:space="preserve">, 2020, </w:t>
            </w:r>
            <w:hyperlink r:id="rId113" w:history="1">
              <w:r>
                <w:rPr>
                  <w:color w:val="#410a8c"/>
                  <w:u w:val="single"/>
                </w:rPr>
                <w:t xml:space="preserve">⟨10.1002/9781405165518⟩</w:t>
              </w:r>
            </w:hyperlink>
          </w:p>
          <w:p>
            <w:pPr/>
            <w:r>
              <w:rPr/>
              <w:t xml:space="preserve">Notice d’encyclopédie ou de dictionnaire</w:t>
            </w:r>
          </w:p>
          <w:p>
            <w:pPr/>
            <w:hyperlink r:id="rId112" w:history="1">
              <w:r>
                <w:rPr>
                  <w:color w:val="#410a8c"/>
                  <w:u w:val="single"/>
                </w:rPr>
                <w:t xml:space="preserve">hal-05126602v1</w:t>
              </w:r>
            </w:hyperlink>
          </w:p>
        </w:tc>
      </w:tr>
      <w:tr>
        <w:trPr/>
        <w:tc>
          <w:tcPr>
            <w:noWrap/>
          </w:tcPr>
          <w:p>
            <w:pPr>
              <w:spacing w:after="200"/>
            </w:pPr>
            <w:hyperlink r:id="rId114" w:history="1">
              <w:r>
                <w:rPr>
                  <w:color w:val="1e198e"/>
                  <w:b w:val="1"/>
                  <w:bCs w:val="1"/>
                  <w:u w:val="single"/>
                </w:rPr>
                <w:t xml:space="preserve">MARTI Aline [née CHEVALIER Aline, Josette, Henriette]</w:t>
              </w:r>
            </w:hyperlink>
          </w:p>
          <w:p>
            <w:pPr/>
            <w:hyperlink r:id="rId11" w:history="1">
              <w:r>
                <w:rPr>
                  <w:color w:val="#410a8c"/>
                  <w:u w:val="single"/>
                </w:rPr>
                <w:t xml:space="preserve">Sylvie Contrepois</w:t>
              </w:r>
            </w:hyperlink>
          </w:p>
          <w:p>
            <w:pPr/>
            <w:r>
              <w:rPr>
                <w:i w:val="1"/>
                <w:iCs w:val="1"/>
              </w:rPr>
              <w:t xml:space="preserve">MAITRON - Dictionnaire biographique du Mouvement social</w:t>
            </w:r>
            <w:r>
              <w:rPr/>
              <w:t xml:space="preserve">, 2011, https://maitron.fr/marti-aline-nee-chevalier-aline-josette-henriette/</w:t>
            </w:r>
          </w:p>
          <w:p>
            <w:pPr/>
            <w:r>
              <w:rPr/>
              <w:t xml:space="preserve">Notice d’encyclopédie ou de dictionnaire</w:t>
            </w:r>
          </w:p>
          <w:p>
            <w:pPr/>
            <w:hyperlink r:id="rId114" w:history="1">
              <w:r>
                <w:rPr>
                  <w:color w:val="#410a8c"/>
                  <w:u w:val="single"/>
                </w:rPr>
                <w:t xml:space="preserve">hal-05127345v1</w:t>
              </w:r>
            </w:hyperlink>
          </w:p>
        </w:tc>
      </w:tr>
      <w:tr>
        <w:trPr/>
        <w:tc>
          <w:tcPr>
            <w:noWrap/>
          </w:tcPr>
          <w:p>
            <w:pPr>
              <w:spacing w:after="200"/>
            </w:pPr>
            <w:hyperlink r:id="rId115" w:history="1">
              <w:r>
                <w:rPr>
                  <w:color w:val="1e198e"/>
                  <w:b w:val="1"/>
                  <w:bCs w:val="1"/>
                  <w:u w:val="single"/>
                </w:rPr>
                <w:t xml:space="preserve">COMBRISSON Roger</w:t>
              </w:r>
            </w:hyperlink>
          </w:p>
          <w:p>
            <w:pPr/>
            <w:hyperlink r:id="rId11" w:history="1">
              <w:r>
                <w:rPr>
                  <w:color w:val="#410a8c"/>
                  <w:u w:val="single"/>
                </w:rPr>
                <w:t xml:space="preserve">Sylvie Contrepois</w:t>
              </w:r>
            </w:hyperlink>
          </w:p>
          <w:p>
            <w:pPr/>
            <w:r>
              <w:rPr>
                <w:i w:val="1"/>
                <w:iCs w:val="1"/>
              </w:rPr>
              <w:t xml:space="preserve">MAITRON - Dictionnaire biographique du Mouvement Social</w:t>
            </w:r>
            <w:r>
              <w:rPr/>
              <w:t xml:space="preserve">, 2008, https://maitron.fr/combrisson-roger/</w:t>
            </w:r>
          </w:p>
          <w:p>
            <w:pPr/>
            <w:r>
              <w:rPr/>
              <w:t xml:space="preserve">Notice d’encyclopédie ou de dictionnaire</w:t>
            </w:r>
          </w:p>
          <w:p>
            <w:pPr/>
            <w:hyperlink r:id="rId115" w:history="1">
              <w:r>
                <w:rPr>
                  <w:color w:val="#410a8c"/>
                  <w:u w:val="single"/>
                </w:rPr>
                <w:t xml:space="preserve">hal-05127409v1</w:t>
              </w:r>
            </w:hyperlink>
          </w:p>
        </w:tc>
      </w:tr>
      <w:tr>
        <w:trPr/>
        <w:tc>
          <w:tcPr>
            <w:noWrap/>
          </w:tcPr>
          <w:p>
            <w:pPr>
              <w:spacing w:after="200"/>
            </w:pPr>
            <w:hyperlink r:id="rId116" w:history="1">
              <w:r>
                <w:rPr>
                  <w:color w:val="1e198e"/>
                  <w:b w:val="1"/>
                  <w:bCs w:val="1"/>
                  <w:u w:val="single"/>
                </w:rPr>
                <w:t xml:space="preserve">General strike led by students and workers, France, 1968</w:t>
              </w:r>
            </w:hyperlink>
          </w:p>
          <w:p>
            <w:pPr/>
            <w:hyperlink r:id="rId11" w:history="1">
              <w:r>
                <w:rPr>
                  <w:color w:val="#410a8c"/>
                  <w:u w:val="single"/>
                </w:rPr>
                <w:t xml:space="preserve">Sylvie Contrepois</w:t>
              </w:r>
            </w:hyperlink>
          </w:p>
          <w:p>
            <w:pPr/>
            <w:r>
              <w:rPr>
                <w:i w:val="1"/>
                <w:iCs w:val="1"/>
              </w:rPr>
              <w:t xml:space="preserve">Encyclopedia of Labor History Worldwide: Major Events in Labor History and Their Impact</w:t>
            </w:r>
            <w:r>
              <w:rPr/>
              <w:t xml:space="preserve">, 2003</w:t>
            </w:r>
          </w:p>
          <w:p>
            <w:pPr/>
            <w:r>
              <w:rPr/>
              <w:t xml:space="preserve">Notice d’encyclopédie ou de dictionnaire</w:t>
            </w:r>
          </w:p>
          <w:p>
            <w:pPr/>
            <w:hyperlink r:id="rId116" w:history="1">
              <w:r>
                <w:rPr>
                  <w:color w:val="#410a8c"/>
                  <w:u w:val="single"/>
                </w:rPr>
                <w:t xml:space="preserve">hal-05127759v1</w:t>
              </w:r>
            </w:hyperlink>
          </w:p>
        </w:tc>
      </w:tr>
      <w:tr>
        <w:trPr/>
        <w:tc>
          <w:tcPr>
            <w:noWrap/>
          </w:tcPr>
          <w:p>
            <w:pPr>
              <w:spacing w:after="200"/>
            </w:pPr>
            <w:hyperlink r:id="rId117" w:history="1">
              <w:r>
                <w:rPr>
                  <w:color w:val="1e198e"/>
                  <w:b w:val="1"/>
                  <w:bCs w:val="1"/>
                  <w:u w:val="single"/>
                </w:rPr>
                <w:t xml:space="preserve">Founding of CGT, France, 1895</w:t>
              </w:r>
            </w:hyperlink>
          </w:p>
          <w:p>
            <w:pPr/>
            <w:hyperlink r:id="rId11" w:history="1">
              <w:r>
                <w:rPr>
                  <w:color w:val="#410a8c"/>
                  <w:u w:val="single"/>
                </w:rPr>
                <w:t xml:space="preserve">Sylvie Contrepois</w:t>
              </w:r>
            </w:hyperlink>
          </w:p>
          <w:p>
            <w:pPr/>
            <w:r>
              <w:rPr>
                <w:i w:val="1"/>
                <w:iCs w:val="1"/>
              </w:rPr>
              <w:t xml:space="preserve">Encyclopedia of Labor History Worldwide. Major events in labor history and their impact</w:t>
            </w:r>
            <w:r>
              <w:rPr/>
              <w:t xml:space="preserve">, 2003</w:t>
            </w:r>
          </w:p>
          <w:p>
            <w:pPr/>
            <w:r>
              <w:rPr/>
              <w:t xml:space="preserve">Notice d’encyclopédie ou de dictionnaire</w:t>
            </w:r>
          </w:p>
          <w:p>
            <w:pPr/>
            <w:hyperlink r:id="rId117" w:history="1">
              <w:r>
                <w:rPr>
                  <w:color w:val="#410a8c"/>
                  <w:u w:val="single"/>
                </w:rPr>
                <w:t xml:space="preserve">hal-05127746v1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Coordination du symposium &amp;quot;Recherches sur les stages : parlons-nous de la même chose dans nos différents pays ?</w:t>
              </w:r>
            </w:hyperlink>
          </w:p>
          <w:p>
            <w:pPr/>
            <w:hyperlink r:id="rId119" w:history="1">
              <w:r>
                <w:rPr>
                  <w:color w:val="#410a8c"/>
                  <w:u w:val="single"/>
                </w:rPr>
                <w:t xml:space="preserve">Julie Deville</w:t>
              </w:r>
            </w:hyperlink>
            <w:r>
              <w:rPr/>
              <w:t xml:space="preserve">,</w:t>
            </w:r>
            <w:hyperlink r:id="rId11" w:history="1">
              <w:r>
                <w:rPr>
                  <w:color w:val="#410a8c"/>
                  <w:u w:val="single"/>
                </w:rPr>
                <w:t xml:space="preserve">Sylvie Contrepois</w:t>
              </w:r>
            </w:hyperlink>
          </w:p>
          <w:p>
            <w:pPr/>
            <w:r>
              <w:rPr/>
              <w:t xml:space="preserve">2016</w:t>
            </w:r>
          </w:p>
          <w:p>
            <w:pPr/>
            <w:r>
              <w:rPr/>
              <w:t xml:space="preserve">Autre publication scientifique</w:t>
            </w:r>
          </w:p>
          <w:p>
            <w:pPr/>
            <w:hyperlink r:id="rId118" w:history="1">
              <w:r>
                <w:rPr>
                  <w:color w:val="#410a8c"/>
                  <w:u w:val="single"/>
                </w:rPr>
                <w:t xml:space="preserve">hal-01727870v1</w:t>
              </w:r>
            </w:hyperlink>
          </w:p>
        </w:tc>
      </w:tr>
      <w:tr>
        <w:trPr/>
        <w:tc>
          <w:tcPr>
            <w:noWrap/>
          </w:tcPr>
          <w:p>
            <w:pPr>
              <w:spacing w:after="200"/>
            </w:pPr>
            <w:hyperlink r:id="rId120" w:history="1">
              <w:r>
                <w:rPr>
                  <w:color w:val="1e198e"/>
                  <w:b w:val="1"/>
                  <w:bCs w:val="1"/>
                  <w:u w:val="single"/>
                </w:rPr>
                <w:t xml:space="preserve">Les archives du mouvement ouvrier</w:t>
              </w:r>
            </w:hyperlink>
          </w:p>
          <w:p>
            <w:pPr/>
            <w:hyperlink r:id="rId11" w:history="1">
              <w:r>
                <w:rPr>
                  <w:color w:val="#410a8c"/>
                  <w:u w:val="single"/>
                </w:rPr>
                <w:t xml:space="preserve">Sylvie Contrepois</w:t>
              </w:r>
            </w:hyperlink>
          </w:p>
          <w:p>
            <w:pPr/>
            <w:r>
              <w:rPr>
                <w:i w:val="1"/>
                <w:iCs w:val="1"/>
              </w:rPr>
              <w:t xml:space="preserve">L’industrialisation en Essonne XVIIIe-XXe siècles, Guide de recherche</w:t>
            </w:r>
            <w:r>
              <w:rPr/>
              <w:t xml:space="preserve">, 2004</w:t>
            </w:r>
          </w:p>
          <w:p>
            <w:pPr/>
            <w:r>
              <w:rPr/>
              <w:t xml:space="preserve">Autre publication scientifique</w:t>
            </w:r>
          </w:p>
          <w:p>
            <w:pPr/>
            <w:hyperlink r:id="rId120" w:history="1">
              <w:r>
                <w:rPr>
                  <w:color w:val="#410a8c"/>
                  <w:u w:val="single"/>
                </w:rPr>
                <w:t xml:space="preserve">hal-05127808v1</w:t>
              </w:r>
            </w:hyperlink>
          </w:p>
        </w:tc>
      </w:tr>
      <w:tr>
        <w:trPr/>
        <w:tc>
          <w:tcPr>
            <w:noWrap/>
          </w:tcPr>
          <w:p>
            <w:pPr>
              <w:spacing w:after="200"/>
            </w:pPr>
            <w:hyperlink r:id="rId121" w:history="1">
              <w:r>
                <w:rPr>
                  <w:color w:val="1e198e"/>
                  <w:b w:val="1"/>
                  <w:bCs w:val="1"/>
                  <w:u w:val="single"/>
                </w:rPr>
                <w:t xml:space="preserve">Le mouvement syndical</w:t>
              </w:r>
            </w:hyperlink>
          </w:p>
          <w:p>
            <w:pPr/>
            <w:hyperlink r:id="rId11" w:history="1">
              <w:r>
                <w:rPr>
                  <w:color w:val="#410a8c"/>
                  <w:u w:val="single"/>
                </w:rPr>
                <w:t xml:space="preserve">Sylvie Contrepois</w:t>
              </w:r>
            </w:hyperlink>
          </w:p>
          <w:p>
            <w:pPr/>
            <w:r>
              <w:rPr>
                <w:i w:val="1"/>
                <w:iCs w:val="1"/>
              </w:rPr>
              <w:t xml:space="preserve">L’industrialisation en Essonnes XVIIIe-XXe siècles, Guide de recherche</w:t>
            </w:r>
            <w:r>
              <w:rPr/>
              <w:t xml:space="preserve">, 2004</w:t>
            </w:r>
          </w:p>
          <w:p>
            <w:pPr/>
            <w:r>
              <w:rPr/>
              <w:t xml:space="preserve">Autre publication scientifique</w:t>
            </w:r>
          </w:p>
          <w:p>
            <w:pPr/>
            <w:hyperlink r:id="rId121" w:history="1">
              <w:r>
                <w:rPr>
                  <w:color w:val="#410a8c"/>
                  <w:u w:val="single"/>
                </w:rPr>
                <w:t xml:space="preserve">hal-05127802v1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DE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e-contrepois" TargetMode="External"/><Relationship Id="rId8" Type="http://schemas.openxmlformats.org/officeDocument/2006/relationships/hyperlink" Target="https://orcid.org/0000-0002-6349-0436" TargetMode="External"/><Relationship Id="rId9" Type="http://schemas.openxmlformats.org/officeDocument/2006/relationships/hyperlink" Target="https://www.idref.fr/070494258" TargetMode="External"/><Relationship Id="rId10" Type="http://schemas.openxmlformats.org/officeDocument/2006/relationships/hyperlink" Target="https://hal.science/hal-05049726v1" TargetMode="External"/><Relationship Id="rId11" Type="http://schemas.openxmlformats.org/officeDocument/2006/relationships/hyperlink" Target="https://hal.science/search/index/?q=*&amp;authFullName_s=Sylvie Contrepois" TargetMode="External"/><Relationship Id="rId12" Type="http://schemas.openxmlformats.org/officeDocument/2006/relationships/hyperlink" Target="https://hal.science/search/index/?q=*&amp;authFullName_s=Serge Bianchi" TargetMode="External"/><Relationship Id="rId13" Type="http://schemas.openxmlformats.org/officeDocument/2006/relationships/hyperlink" Target="https://hal.science/hal-05079888v1" TargetMode="External"/><Relationship Id="rId14" Type="http://schemas.openxmlformats.org/officeDocument/2006/relationships/hyperlink" Target="https://dx.doi.org/10.14277/6969-147-8/STS-5-4" TargetMode="External"/><Relationship Id="rId15" Type="http://schemas.openxmlformats.org/officeDocument/2006/relationships/hyperlink" Target="https://hal.science/hal-05049877v1" TargetMode="External"/><Relationship Id="rId16" Type="http://schemas.openxmlformats.org/officeDocument/2006/relationships/hyperlink" Target="https://hal.parisnanterre.fr/hal-01507047v1" TargetMode="External"/><Relationship Id="rId17" Type="http://schemas.openxmlformats.org/officeDocument/2006/relationships/hyperlink" Target="https://dx.doi.org/10.3917/pdc.002.0113" TargetMode="External"/><Relationship Id="rId18" Type="http://schemas.openxmlformats.org/officeDocument/2006/relationships/hyperlink" Target="https://hal.science/hal-05052804v1" TargetMode="External"/><Relationship Id="rId19" Type="http://schemas.openxmlformats.org/officeDocument/2006/relationships/hyperlink" Target="https://hal.science/search/index/?q=*&amp;authFullName_s=Nick Clark" TargetMode="External"/><Relationship Id="rId20" Type="http://schemas.openxmlformats.org/officeDocument/2006/relationships/hyperlink" Target="https://hal.science/search/index/?q=*&amp;authFullName_s=Steve Jefferys" TargetMode="External"/><Relationship Id="rId21" Type="http://schemas.openxmlformats.org/officeDocument/2006/relationships/hyperlink" Target="https://dx.doi.org/10.1080/09585192.2012.641078" TargetMode="External"/><Relationship Id="rId22" Type="http://schemas.openxmlformats.org/officeDocument/2006/relationships/hyperlink" Target="https://hal.science/hal-05051113v1" TargetMode="External"/><Relationship Id="rId23" Type="http://schemas.openxmlformats.org/officeDocument/2006/relationships/hyperlink" Target="https://hal.science/hal-05052802v1" TargetMode="External"/><Relationship Id="rId24" Type="http://schemas.openxmlformats.org/officeDocument/2006/relationships/hyperlink" Target="https://hal.science/hal-05056722v1" TargetMode="External"/><Relationship Id="rId25" Type="http://schemas.openxmlformats.org/officeDocument/2006/relationships/hyperlink" Target="https://hal.science/hal-05056743v1" TargetMode="External"/><Relationship Id="rId26" Type="http://schemas.openxmlformats.org/officeDocument/2006/relationships/hyperlink" Target="https://dx.doi.org/10.1111/j.1468-2338.2010.00587.x" TargetMode="External"/><Relationship Id="rId27" Type="http://schemas.openxmlformats.org/officeDocument/2006/relationships/hyperlink" Target="https://api.istex.fr/ark:/67375/WNG-8SQ840JX-V/fulltext.pdf?sid=hal" TargetMode="External"/><Relationship Id="rId28" Type="http://schemas.openxmlformats.org/officeDocument/2006/relationships/hyperlink" Target="https://hal.science/hal-05059994v1" TargetMode="External"/><Relationship Id="rId29" Type="http://schemas.openxmlformats.org/officeDocument/2006/relationships/hyperlink" Target="https://hal.science/search/index/?q=*&amp;authFullName_s=Mike Rigby" TargetMode="External"/><Relationship Id="rId30" Type="http://schemas.openxmlformats.org/officeDocument/2006/relationships/hyperlink" Target="https://hal.science/search/index/?q=*&amp;authFullName_s=Fiona O'Brien Smith" TargetMode="External"/><Relationship Id="rId31" Type="http://schemas.openxmlformats.org/officeDocument/2006/relationships/hyperlink" Target="https://dx.doi.org/10.1177/0959680108100166" TargetMode="External"/><Relationship Id="rId32" Type="http://schemas.openxmlformats.org/officeDocument/2006/relationships/hyperlink" Target="https://api.istex.fr/ark:/67375/M70-2D1HLTVX-J/fulltext.pdf?sid=hal" TargetMode="External"/><Relationship Id="rId33" Type="http://schemas.openxmlformats.org/officeDocument/2006/relationships/hyperlink" Target="https://hal.science/hal-05060003v1" TargetMode="External"/><Relationship Id="rId34" Type="http://schemas.openxmlformats.org/officeDocument/2006/relationships/hyperlink" Target="https://dx.doi.org/10.7202/014062ar" TargetMode="External"/><Relationship Id="rId35" Type="http://schemas.openxmlformats.org/officeDocument/2006/relationships/hyperlink" Target="https://hal.science/hal-05060011v1" TargetMode="External"/><Relationship Id="rId36" Type="http://schemas.openxmlformats.org/officeDocument/2006/relationships/hyperlink" Target="https://dx.doi.org/10.3828/hsir.2006.21.1" TargetMode="External"/><Relationship Id="rId37" Type="http://schemas.openxmlformats.org/officeDocument/2006/relationships/hyperlink" Target="https://hal.science/hal-05065562v1" TargetMode="External"/><Relationship Id="rId38" Type="http://schemas.openxmlformats.org/officeDocument/2006/relationships/hyperlink" Target="https://dx.doi.org/10.1177/102425890501100406" TargetMode="External"/><Relationship Id="rId39" Type="http://schemas.openxmlformats.org/officeDocument/2006/relationships/hyperlink" Target="https://api.istex.fr/ark:/67375/M70-7NTXCQLP-J/fulltext.pdf?sid=hal" TargetMode="External"/><Relationship Id="rId40" Type="http://schemas.openxmlformats.org/officeDocument/2006/relationships/hyperlink" Target="https://hal.science/hal-05065553v1" TargetMode="External"/><Relationship Id="rId41" Type="http://schemas.openxmlformats.org/officeDocument/2006/relationships/hyperlink" Target="https://hal.science/hal-05065636v1" TargetMode="External"/><Relationship Id="rId42" Type="http://schemas.openxmlformats.org/officeDocument/2006/relationships/hyperlink" Target="https://hal.science/hal-05065684v1" TargetMode="External"/><Relationship Id="rId43" Type="http://schemas.openxmlformats.org/officeDocument/2006/relationships/hyperlink" Target="https://hal.science/hal-05065709v1" TargetMode="External"/><Relationship Id="rId44" Type="http://schemas.openxmlformats.org/officeDocument/2006/relationships/hyperlink" Target="https://hal.science/search/index/?q=*&amp;authFullName_s=Carole Thornley" TargetMode="External"/><Relationship Id="rId45" Type="http://schemas.openxmlformats.org/officeDocument/2006/relationships/hyperlink" Target="https://dx.doi.org/10.1177/095968019731005" TargetMode="External"/><Relationship Id="rId46" Type="http://schemas.openxmlformats.org/officeDocument/2006/relationships/hyperlink" Target="https://api.istex.fr/ark:/67375/M70-BSL07K66-X/fulltext.pdf?sid=hal" TargetMode="External"/><Relationship Id="rId47" Type="http://schemas.openxmlformats.org/officeDocument/2006/relationships/hyperlink" Target="https://hal.science/hal-05079489v1" TargetMode="External"/><Relationship Id="rId48" Type="http://schemas.openxmlformats.org/officeDocument/2006/relationships/hyperlink" Target="https://ube.hal.science/hal-01397158v1" TargetMode="External"/><Relationship Id="rId49" Type="http://schemas.openxmlformats.org/officeDocument/2006/relationships/hyperlink" Target="https://hal.science/search/index/?q=*&amp;authFullName_s=Dominique Andolfatto" TargetMode="External"/><Relationship Id="rId50" Type="http://schemas.openxmlformats.org/officeDocument/2006/relationships/hyperlink" Target="https://hal.science/hal-05047190v1" TargetMode="External"/><Relationship Id="rId51" Type="http://schemas.openxmlformats.org/officeDocument/2006/relationships/hyperlink" Target="https://hal.science/search/index/?q=*&amp;authFullName_s=John Kirk" TargetMode="External"/><Relationship Id="rId52" Type="http://schemas.openxmlformats.org/officeDocument/2006/relationships/hyperlink" Target="https://www.palgrave.com/fr" TargetMode="External"/><Relationship Id="rId53" Type="http://schemas.openxmlformats.org/officeDocument/2006/relationships/hyperlink" Target="https://dx.doi.org/10.1057/9780230353916" TargetMode="External"/><Relationship Id="rId54" Type="http://schemas.openxmlformats.org/officeDocument/2006/relationships/hyperlink" Target="https://shs.hal.science/halshs-01238683v1" TargetMode="External"/><Relationship Id="rId55" Type="http://schemas.openxmlformats.org/officeDocument/2006/relationships/hyperlink" Target="https://hal.science/search/index/?q=*&amp;authFullName_s=Violaine Delteil" TargetMode="External"/><Relationship Id="rId56" Type="http://schemas.openxmlformats.org/officeDocument/2006/relationships/hyperlink" Target="https://hal.science/search/index/?q=*&amp;authFullName_s=Patrick Dieuaide" TargetMode="External"/><Relationship Id="rId57" Type="http://schemas.openxmlformats.org/officeDocument/2006/relationships/hyperlink" Target="https://hal.science/hal-05047121v1" TargetMode="External"/><Relationship Id="rId58" Type="http://schemas.openxmlformats.org/officeDocument/2006/relationships/hyperlink" Target="https://hal.science/hal-05069492v1" TargetMode="External"/><Relationship Id="rId59" Type="http://schemas.openxmlformats.org/officeDocument/2006/relationships/hyperlink" Target="https://link.springer.com/chapter/10.1007/978-3-030-88285-3_7" TargetMode="External"/><Relationship Id="rId60" Type="http://schemas.openxmlformats.org/officeDocument/2006/relationships/hyperlink" Target="https://dx.doi.org/10.1007/978-3-030-88285-3_7" TargetMode="External"/><Relationship Id="rId61" Type="http://schemas.openxmlformats.org/officeDocument/2006/relationships/hyperlink" Target="https://hal.science/hal-03092422v1" TargetMode="External"/><Relationship Id="rId62" Type="http://schemas.openxmlformats.org/officeDocument/2006/relationships/hyperlink" Target="https://hal.science/search/index/?q=*&amp;authFullName_s=Fatiha Talahite" TargetMode="External"/><Relationship Id="rId63" Type="http://schemas.openxmlformats.org/officeDocument/2006/relationships/hyperlink" Target="https://www.octares.com/" TargetMode="External"/><Relationship Id="rId64" Type="http://schemas.openxmlformats.org/officeDocument/2006/relationships/hyperlink" Target="https://hal.science/hal-05075856v1" TargetMode="External"/><Relationship Id="rId65" Type="http://schemas.openxmlformats.org/officeDocument/2006/relationships/hyperlink" Target="https://www.septentrion.com/fr/livre/?ISBN13=9782757422991" TargetMode="External"/><Relationship Id="rId66" Type="http://schemas.openxmlformats.org/officeDocument/2006/relationships/hyperlink" Target="https://hal.science/hal-05069548v1" TargetMode="External"/><Relationship Id="rId67" Type="http://schemas.openxmlformats.org/officeDocument/2006/relationships/hyperlink" Target="https://hal.science/search/index/?q=*&amp;authFullName_s=Heather Connolly" TargetMode="External"/><Relationship Id="rId68" Type="http://schemas.openxmlformats.org/officeDocument/2006/relationships/hyperlink" Target="https://rowman.com/ISBN/9781786603531/Austerity-and-Working-Class-Resistance-Survival-Disruption-and-Creation-in-Hard-Times" TargetMode="External"/><Relationship Id="rId69" Type="http://schemas.openxmlformats.org/officeDocument/2006/relationships/hyperlink" Target="https://hal.science/hal-05075805v1" TargetMode="External"/><Relationship Id="rId70" Type="http://schemas.openxmlformats.org/officeDocument/2006/relationships/hyperlink" Target="https://press.uchicago.edu/ucp/books/book/distributed/D/bo70028778.html#anchor-table-of-contents" TargetMode="External"/><Relationship Id="rId71" Type="http://schemas.openxmlformats.org/officeDocument/2006/relationships/hyperlink" Target="https://hal.science/hal-05069577v1" TargetMode="External"/><Relationship Id="rId72" Type="http://schemas.openxmlformats.org/officeDocument/2006/relationships/hyperlink" Target="https://www.e-elgar.com/shop/gbp/trade-unions-and-migrant-workers-9781788114073.html" TargetMode="External"/><Relationship Id="rId73" Type="http://schemas.openxmlformats.org/officeDocument/2006/relationships/hyperlink" Target="https://hal.science/hal-05075905v1" TargetMode="External"/><Relationship Id="rId74" Type="http://schemas.openxmlformats.org/officeDocument/2006/relationships/hyperlink" Target="https://www.peterlang.com/document/1053985" TargetMode="External"/><Relationship Id="rId75" Type="http://schemas.openxmlformats.org/officeDocument/2006/relationships/hyperlink" Target="https://dx.doi.org/10.3726/978-3-0352-6617-7" TargetMode="External"/><Relationship Id="rId76" Type="http://schemas.openxmlformats.org/officeDocument/2006/relationships/hyperlink" Target="https://hal.science/hal-05126420v1" TargetMode="External"/><Relationship Id="rId77" Type="http://schemas.openxmlformats.org/officeDocument/2006/relationships/hyperlink" Target="https://hal.science/hal-05080054v1" TargetMode="External"/><Relationship Id="rId78" Type="http://schemas.openxmlformats.org/officeDocument/2006/relationships/hyperlink" Target="https://books.openedition.org/septentrion/7758" TargetMode="External"/><Relationship Id="rId79" Type="http://schemas.openxmlformats.org/officeDocument/2006/relationships/hyperlink" Target="https://dx.doi.org/10.4000/books.septentrion.7758" TargetMode="External"/><Relationship Id="rId80" Type="http://schemas.openxmlformats.org/officeDocument/2006/relationships/hyperlink" Target="https://hal.science/hal-05126468v1" TargetMode="External"/><Relationship Id="rId81" Type="http://schemas.openxmlformats.org/officeDocument/2006/relationships/hyperlink" Target="https://www.routledge.com/Industrial-and-Labour-Market-Policy-and-Performance-Issues-and-Perspectives/Coffey-Thornley/p/book/9781138811348" TargetMode="External"/><Relationship Id="rId82" Type="http://schemas.openxmlformats.org/officeDocument/2006/relationships/hyperlink" Target="https://hal.parisnanterre.fr/hal-01508282v1" TargetMode="External"/><Relationship Id="rId83" Type="http://schemas.openxmlformats.org/officeDocument/2006/relationships/hyperlink" Target="https://hal.science/hal-05079961v1" TargetMode="External"/><Relationship Id="rId84" Type="http://schemas.openxmlformats.org/officeDocument/2006/relationships/hyperlink" Target="https://link.springer.com/chapter/10.1057/9781137429537_6" TargetMode="External"/><Relationship Id="rId85" Type="http://schemas.openxmlformats.org/officeDocument/2006/relationships/hyperlink" Target="https://dx.doi.org/10.1057/9781137429537_6" TargetMode="External"/><Relationship Id="rId86" Type="http://schemas.openxmlformats.org/officeDocument/2006/relationships/hyperlink" Target="https://hal.science/hal-05088979v1" TargetMode="External"/><Relationship Id="rId87" Type="http://schemas.openxmlformats.org/officeDocument/2006/relationships/hyperlink" Target="https://link.springer.com/chapter/10.1057/9781137304483_9#citeas" TargetMode="External"/><Relationship Id="rId88" Type="http://schemas.openxmlformats.org/officeDocument/2006/relationships/hyperlink" Target="https://dx.doi.org/10.1057/9781137304483_9" TargetMode="External"/><Relationship Id="rId89" Type="http://schemas.openxmlformats.org/officeDocument/2006/relationships/hyperlink" Target="https://hal.science/hal-05089052v1" TargetMode="External"/><Relationship Id="rId90" Type="http://schemas.openxmlformats.org/officeDocument/2006/relationships/hyperlink" Target="https://www.e-elgar.com/shop/gbp/the-international-handbook-of-labour-unions-9780857938824.html" TargetMode="External"/><Relationship Id="rId91" Type="http://schemas.openxmlformats.org/officeDocument/2006/relationships/hyperlink" Target="https://hal.science/hal-05095580v1" TargetMode="External"/><Relationship Id="rId92" Type="http://schemas.openxmlformats.org/officeDocument/2006/relationships/hyperlink" Target="https://link.springer.com/chapter/10.1057/9780230353916_3#citeas" TargetMode="External"/><Relationship Id="rId93" Type="http://schemas.openxmlformats.org/officeDocument/2006/relationships/hyperlink" Target="https://dx.doi.org/10.1057/9780230353916_3" TargetMode="External"/><Relationship Id="rId94" Type="http://schemas.openxmlformats.org/officeDocument/2006/relationships/hyperlink" Target="https://hal.science/hal-05089014v1" TargetMode="External"/><Relationship Id="rId95" Type="http://schemas.openxmlformats.org/officeDocument/2006/relationships/hyperlink" Target="https://shs.hal.science/halshs-01238687v1" TargetMode="External"/><Relationship Id="rId96" Type="http://schemas.openxmlformats.org/officeDocument/2006/relationships/hyperlink" Target="https://hal.science/hal-05095762v1" TargetMode="External"/><Relationship Id="rId97" Type="http://schemas.openxmlformats.org/officeDocument/2006/relationships/hyperlink" Target="https://link.springer.com/chapter/10.1057/9780230306813_13" TargetMode="External"/><Relationship Id="rId98" Type="http://schemas.openxmlformats.org/officeDocument/2006/relationships/hyperlink" Target="https://dx.doi.org/10.1057/9780230306813_13" TargetMode="External"/><Relationship Id="rId99" Type="http://schemas.openxmlformats.org/officeDocument/2006/relationships/hyperlink" Target="https://hal.science/hal-05095716v1" TargetMode="External"/><Relationship Id="rId100" Type="http://schemas.openxmlformats.org/officeDocument/2006/relationships/hyperlink" Target="https://www.elgaronline.com/edcollchap/edcoll/9781848445932/9781848445932.00010.xml" TargetMode="External"/><Relationship Id="rId101" Type="http://schemas.openxmlformats.org/officeDocument/2006/relationships/hyperlink" Target="https://dx.doi.org/10.4337/9781849808095.00010" TargetMode="External"/><Relationship Id="rId102" Type="http://schemas.openxmlformats.org/officeDocument/2006/relationships/hyperlink" Target="https://hal.science/hal-05126213v1" TargetMode="External"/><Relationship Id="rId103" Type="http://schemas.openxmlformats.org/officeDocument/2006/relationships/hyperlink" Target="https://shs.cairn.info/histoire-de-la-librairie-francaise--9782765409663?lang=fr" TargetMode="External"/><Relationship Id="rId104" Type="http://schemas.openxmlformats.org/officeDocument/2006/relationships/hyperlink" Target="https://dx.doi.org/10.3917/elec.sorel.2008.01.0495" TargetMode="External"/><Relationship Id="rId105" Type="http://schemas.openxmlformats.org/officeDocument/2006/relationships/hyperlink" Target="https://hal.science/hal-05126249v1" TargetMode="External"/><Relationship Id="rId106" Type="http://schemas.openxmlformats.org/officeDocument/2006/relationships/hyperlink" Target="https://dx.doi.org/10.3726/978-3-0353-0234-9" TargetMode="External"/><Relationship Id="rId107" Type="http://schemas.openxmlformats.org/officeDocument/2006/relationships/hyperlink" Target="https://hal.science/hal-05126389v1" TargetMode="External"/><Relationship Id="rId108" Type="http://schemas.openxmlformats.org/officeDocument/2006/relationships/hyperlink" Target="https://dx.doi.org/10.3917/eres.lelay.2006.01.0167" TargetMode="External"/><Relationship Id="rId109" Type="http://schemas.openxmlformats.org/officeDocument/2006/relationships/hyperlink" Target="https://hal.science/hal-05126554v1" TargetMode="External"/><Relationship Id="rId110" Type="http://schemas.openxmlformats.org/officeDocument/2006/relationships/hyperlink" Target="https://hal.science/hal-05126527v1" TargetMode="External"/><Relationship Id="rId111" Type="http://schemas.openxmlformats.org/officeDocument/2006/relationships/hyperlink" Target="https://hal.science/hal-05126588v1" TargetMode="External"/><Relationship Id="rId112" Type="http://schemas.openxmlformats.org/officeDocument/2006/relationships/hyperlink" Target="https://hal.science/hal-05126602v1" TargetMode="External"/><Relationship Id="rId113" Type="http://schemas.openxmlformats.org/officeDocument/2006/relationships/hyperlink" Target="https://dx.doi.org/10.1002/9781405165518" TargetMode="External"/><Relationship Id="rId114" Type="http://schemas.openxmlformats.org/officeDocument/2006/relationships/hyperlink" Target="https://hal.science/hal-05127345v1" TargetMode="External"/><Relationship Id="rId115" Type="http://schemas.openxmlformats.org/officeDocument/2006/relationships/hyperlink" Target="https://hal.science/hal-05127409v1" TargetMode="External"/><Relationship Id="rId116" Type="http://schemas.openxmlformats.org/officeDocument/2006/relationships/hyperlink" Target="https://hal.science/hal-05127759v1" TargetMode="External"/><Relationship Id="rId117" Type="http://schemas.openxmlformats.org/officeDocument/2006/relationships/hyperlink" Target="https://hal.science/hal-05127746v1" TargetMode="External"/><Relationship Id="rId118" Type="http://schemas.openxmlformats.org/officeDocument/2006/relationships/hyperlink" Target="https://lilloa.hal.science/hal-01727870v1" TargetMode="External"/><Relationship Id="rId119" Type="http://schemas.openxmlformats.org/officeDocument/2006/relationships/hyperlink" Target="https://hal.science/search/index/?q=*&amp;authFullName_s=Julie Deville" TargetMode="External"/><Relationship Id="rId120" Type="http://schemas.openxmlformats.org/officeDocument/2006/relationships/hyperlink" Target="https://hal.science/hal-05127808v1" TargetMode="External"/><Relationship Id="rId121" Type="http://schemas.openxmlformats.org/officeDocument/2006/relationships/hyperlink" Target="https://hal.science/hal-05127802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Contrepois</dc:title>
  <dc:description>CV</dc:description>
  <dc:subject/>
  <cp:keywords/>
  <cp:category/>
  <cp:lastModifiedBy/>
  <dcterms:created xsi:type="dcterms:W3CDTF">2026-05-15T18:53:56+02:00</dcterms:created>
  <dcterms:modified xsi:type="dcterms:W3CDTF">2026-05-15T18:53:56+02:00</dcterms:modified>
</cp:coreProperties>
</file>

<file path=docProps/custom.xml><?xml version="1.0" encoding="utf-8"?>
<Properties xmlns="http://schemas.openxmlformats.org/officeDocument/2006/custom-properties" xmlns:vt="http://schemas.openxmlformats.org/officeDocument/2006/docPropsVTypes"/>
</file>