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Icart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robotique d'assistance à la personne sous le prisme du droit et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Nevejans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2017, n°65, pp. 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with a Columnwise Orthonormal Factor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Lieven de Lathauwer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2012, 33 (4), pp.1190-1213.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⟨10.1137/110830034⟩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Jacobi-type methods for blind equalization of paraunitary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Sørensen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Lieven De Lathauwer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(3), pp.617--624.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Paraunitary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(3), pp.283-290.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⟨10.1016/j.sigpro.2008.08.014⟩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minimal precompensator for the decoupling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of para-hermitian matrix : is it always possible?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matrix days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Laurent Polynomial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- 9th IMA International Conference on Mathematics in Signal Processing</w:t>
            </w:r>
            <w:r>
              <w:rPr/>
              <w:t xml:space="preserve">, Dec 2012, Birmingham,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receivers for Orthogonal Space-Time Block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Communications</w:t>
            </w:r>
            <w:r>
              <w:rPr/>
              <w:t xml:space="preserve">, Jun 2009, Dresden,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tensor diagonalization by invertible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2009,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Approximate Joint Diagonalization by Orthogonal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pp.session L11-1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Égalisation aveugle de mélanges convolutifs MIMO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Ludwig Rota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par méthode CFAC et transformée de Gabor discrète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with stability for a class of linear systems via static state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ECC'91</w:t>
            </w:r>
            <w:r>
              <w:rPr/>
              <w:t xml:space="preserve">, Jul 1991, Grenoble, France. pp.1288-1291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feedback stabilization of a one-link flexible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[Research Report] RR-1682,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découplage ligne par ligne avec stabilité : le cas des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/>
              <w:t xml:space="preserve">Automatique. Université de Nantes (FR); Ecole Nationale Supérieure de Mécanique de Nantes, 1990.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tel-04208491v1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polynomiales et égalisation de canal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/>
              <w:t xml:space="preserve">Traitement du signal et de l'image [eess.SP].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tel-00805547v1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5077v1" TargetMode="External"/><Relationship Id="rId8" Type="http://schemas.openxmlformats.org/officeDocument/2006/relationships/hyperlink" Target="https://hal.science/search/index/?q=*&amp;authFullName_s=Nathalie Nevejans" TargetMode="External"/><Relationship Id="rId9" Type="http://schemas.openxmlformats.org/officeDocument/2006/relationships/hyperlink" Target="https://hal.science/search/index/?q=*&amp;authFullName_s=Odile Pourtallier" TargetMode="External"/><Relationship Id="rId10" Type="http://schemas.openxmlformats.org/officeDocument/2006/relationships/hyperlink" Target="https://hal.science/search/index/?q=*&amp;authFullName_s=Sylvie Icart" TargetMode="External"/><Relationship Id="rId11" Type="http://schemas.openxmlformats.org/officeDocument/2006/relationships/hyperlink" Target="https://hal.science/search/index/?q=*&amp;authFullName_s=Jean-Pierre Merlet" TargetMode="External"/><Relationship Id="rId12" Type="http://schemas.openxmlformats.org/officeDocument/2006/relationships/hyperlink" Target="https://hal.science/hal-00781143v1" TargetMode="External"/><Relationship Id="rId13" Type="http://schemas.openxmlformats.org/officeDocument/2006/relationships/hyperlink" Target="https://hal.science/search/index/?q=*&amp;authFullName_s=Mikael Sorensen" TargetMode="External"/><Relationship Id="rId14" Type="http://schemas.openxmlformats.org/officeDocument/2006/relationships/hyperlink" Target="https://hal.science/search/index/?q=*&amp;authFullName_s=Lieven de Lathauwer" TargetMode="External"/><Relationship Id="rId15" Type="http://schemas.openxmlformats.org/officeDocument/2006/relationships/hyperlink" Target="https://hal.science/search/index/?q=*&amp;authFullName_s=Pierre Comon" TargetMode="External"/><Relationship Id="rId16" Type="http://schemas.openxmlformats.org/officeDocument/2006/relationships/hyperlink" Target="https://hal.science/search/index/?q=*&amp;authFullName_s=Luc Deneire" TargetMode="External"/><Relationship Id="rId17" Type="http://schemas.openxmlformats.org/officeDocument/2006/relationships/hyperlink" Target="https://dx.doi.org/10.1137/110830034" TargetMode="External"/><Relationship Id="rId18" Type="http://schemas.openxmlformats.org/officeDocument/2006/relationships/hyperlink" Target="https://hal.science/hal-01315513v1" TargetMode="External"/><Relationship Id="rId19" Type="http://schemas.openxmlformats.org/officeDocument/2006/relationships/hyperlink" Target="https://hal.science/search/index/?q=*&amp;authFullName_s=Mikael S&#248;rensen" TargetMode="External"/><Relationship Id="rId20" Type="http://schemas.openxmlformats.org/officeDocument/2006/relationships/hyperlink" Target="https://hal.science/search/index/?q=*&amp;authFullName_s=Lieven De Lathauwer" TargetMode="External"/><Relationship Id="rId21" Type="http://schemas.openxmlformats.org/officeDocument/2006/relationships/hyperlink" Target="https://dx.doi.org/10.1016/j.sigpro.2011.07.005" TargetMode="External"/><Relationship Id="rId22" Type="http://schemas.openxmlformats.org/officeDocument/2006/relationships/hyperlink" Target="https://api.istex.fr/ark:/67375/6H6-PHC6M63K-C/fulltext.pdf?sid=hal" TargetMode="External"/><Relationship Id="rId23" Type="http://schemas.openxmlformats.org/officeDocument/2006/relationships/hyperlink" Target="https://hal.science/hal-00354719v1" TargetMode="External"/><Relationship Id="rId24" Type="http://schemas.openxmlformats.org/officeDocument/2006/relationships/hyperlink" Target="https://hal.science/search/index/?q=*&amp;authFullName_s=Ludwig Rota" TargetMode="External"/><Relationship Id="rId25" Type="http://schemas.openxmlformats.org/officeDocument/2006/relationships/hyperlink" Target="https://dx.doi.org/10.1016/j.sigpro.2008.08.014" TargetMode="External"/><Relationship Id="rId26" Type="http://schemas.openxmlformats.org/officeDocument/2006/relationships/hyperlink" Target="https://hal.science/hal-03805749v1" TargetMode="External"/><Relationship Id="rId27" Type="http://schemas.openxmlformats.org/officeDocument/2006/relationships/hyperlink" Target="https://hal.science/search/index/?q=*&amp;authFullName_s=Jean-Fran&#231;ois Lafay" TargetMode="External"/><Relationship Id="rId28" Type="http://schemas.openxmlformats.org/officeDocument/2006/relationships/hyperlink" Target="https://hal.science/hal-04208653v1" TargetMode="External"/><Relationship Id="rId29" Type="http://schemas.openxmlformats.org/officeDocument/2006/relationships/hyperlink" Target="https://hal.science/hal-00747253v1" TargetMode="External"/><Relationship Id="rId30" Type="http://schemas.openxmlformats.org/officeDocument/2006/relationships/hyperlink" Target="https://hal.science/hal-00435902v1" TargetMode="External"/><Relationship Id="rId31" Type="http://schemas.openxmlformats.org/officeDocument/2006/relationships/hyperlink" Target="https://hal.science/hal-00435893v1" TargetMode="External"/><Relationship Id="rId32" Type="http://schemas.openxmlformats.org/officeDocument/2006/relationships/hyperlink" Target="https://hal.science/hal-00339522v1" TargetMode="External"/><Relationship Id="rId33" Type="http://schemas.openxmlformats.org/officeDocument/2006/relationships/hyperlink" Target="https://hal.science/hal-04207853v1" TargetMode="External"/><Relationship Id="rId34" Type="http://schemas.openxmlformats.org/officeDocument/2006/relationships/hyperlink" Target="https://hal.science/hal-04207672v1" TargetMode="External"/><Relationship Id="rId35" Type="http://schemas.openxmlformats.org/officeDocument/2006/relationships/hyperlink" Target="https://hal.science/search/index/?q=*&amp;authFullName_s=Olivier Lemoine" TargetMode="External"/><Relationship Id="rId36" Type="http://schemas.openxmlformats.org/officeDocument/2006/relationships/hyperlink" Target="https://hal.science/hal-04207709v1" TargetMode="External"/><Relationship Id="rId37" Type="http://schemas.openxmlformats.org/officeDocument/2006/relationships/hyperlink" Target="https://hal.science/search/index/?q=*&amp;authFullName_s=Jean Fran&#231;ois Lafay" TargetMode="External"/><Relationship Id="rId38" Type="http://schemas.openxmlformats.org/officeDocument/2006/relationships/hyperlink" Target="https://inria.hal.science/inria-00076905v1" TargetMode="External"/><Relationship Id="rId39" Type="http://schemas.openxmlformats.org/officeDocument/2006/relationships/hyperlink" Target="https://hal.science/search/index/?q=*&amp;authFullName_s=Juliette Leblond" TargetMode="External"/><Relationship Id="rId40" Type="http://schemas.openxmlformats.org/officeDocument/2006/relationships/hyperlink" Target="https://hal.science/search/index/?q=*&amp;authFullName_s=Claude Samson" TargetMode="External"/><Relationship Id="rId41" Type="http://schemas.openxmlformats.org/officeDocument/2006/relationships/hyperlink" Target="https://hal.science/tel-0420849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080554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Icart</dc:title>
  <dc:description>CV</dc:description>
  <dc:subject/>
  <cp:keywords/>
  <cp:category/>
  <cp:lastModifiedBy/>
  <dcterms:created xsi:type="dcterms:W3CDTF">2026-04-30T10:41:03+02:00</dcterms:created>
  <dcterms:modified xsi:type="dcterms:W3CDTF">2026-04-30T10:41:03+02:00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