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JARNIAS </w:t>
      </w:r>
      <w:r>
        <w:rPr>
          <w:color w:val="641e6e"/>
        </w:rPr>
        <w:t xml:space="preserve">Maître de Conférences en Sciences de Gestion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dévoilement des salariés aidants : le rôle des cercles d'inclusion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</w:p>
          <w:p>
            <w:pPr/>
            <w:r>
              <w:rPr/>
              <w:t xml:space="preserve">Manal El Abboubi, Annie Cornet et Altay Manço. </w:t>
            </w:r>
            <w:r>
              <w:rPr>
                <w:i w:val="1"/>
                <w:iCs w:val="1"/>
              </w:rPr>
              <w:t xml:space="preserve">Justice, équité, diversité, inclusion : 19e rencontres internationales du centre Egid (Études sur le genre et la diversité)</w:t>
            </w:r>
            <w:r>
              <w:rPr/>
              <w:t xml:space="preserve">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rôle des salariés aidants : le rôle des cercles d'inclusion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Diversité</w:t>
            </w:r>
            <w:r>
              <w:rPr/>
              <w:t xml:space="preserve">, HEC Liège, Dec 2024,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coopération entre des maisons de quartier : une double analyse par le prisme des compétences collectives et des compétences inter-organisationnelles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et expérimenter pour sortir de la dépendance aux financeurs : le cas de la coopération à romans-sur-isère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</w:t>
            </w:r>
            <w:r>
              <w:rPr/>
              <w:t xml:space="preserve">, Jan 2019,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L'ambidextrie comme mode de gestion du paradoxe individuel-collectif : le cas d'une grande banque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Ingrid Mazzilli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collectives à l’épreuve des tensions de rôle. Des enseignements tirés d’une transformation de l’organisation du travail dans une banque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XXVIIIIème Congrès 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collectives à l’épreuve des tensions de rôle. Des enseignements tirés d’une transformation de l’organisation du travail dans une banque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AGRH 2018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organisation du travail collaborative dans les banques : quel impact sur les compétences individuelles et les compétences collectives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banque de proximité à l'heure du digital : des pressions du contexte aux jeux d'acteurs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Reydet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Congrès AGRH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ou des référentiels de compétences ? Vers un repérage des types de référentiels de compétences,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l'Association Francophone de la Gestion des Ressources Humaines (AGRH)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gestion des seniors : le rôle de l'entretien d'appréciation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Jarnias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J.-Y. Juban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2011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halshs-00658479v1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repérage des types de référentiels de compétences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Jarnias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2013, n° 8,, p. 11-41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de gestion des compétences dans une entreprise qui se restructure ? Le cas du réseau de La Poste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Jarnias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Vol.26, (n°4,), pp.P. 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dans un contexte de redéploiement organisationnel à La Poste : vers un modèle hybride de gestion des ressources humaines. Une analyse contextualiste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Jarnias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hal-02099792v1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560v1" TargetMode="External"/><Relationship Id="rId8" Type="http://schemas.openxmlformats.org/officeDocument/2006/relationships/hyperlink" Target="https://hal.science/search/index/?q=*&amp;authFullName_s=Cl&#233;mence Pillot" TargetMode="External"/><Relationship Id="rId9" Type="http://schemas.openxmlformats.org/officeDocument/2006/relationships/hyperlink" Target="https://hal.science/search/index/?q=*&amp;authFullName_s=&#201;milie Hennequin" TargetMode="External"/><Relationship Id="rId10" Type="http://schemas.openxmlformats.org/officeDocument/2006/relationships/hyperlink" Target="https://hal.science/search/index/?q=*&amp;authFullName_s=B&#233;rang&#232;re Condomines" TargetMode="External"/><Relationship Id="rId11" Type="http://schemas.openxmlformats.org/officeDocument/2006/relationships/hyperlink" Target="https://hal.science/search/index/?q=*&amp;authFullName_s=Sylvie Jarnias" TargetMode="External"/><Relationship Id="rId12" Type="http://schemas.openxmlformats.org/officeDocument/2006/relationships/hyperlink" Target="https://hal.science/search/index/?q=*&amp;authFullName_s=Catherine Papillon" TargetMode="External"/><Relationship Id="rId13" Type="http://schemas.openxmlformats.org/officeDocument/2006/relationships/hyperlink" Target="https://hal.science/hal-04863603v1" TargetMode="External"/><Relationship Id="rId14" Type="http://schemas.openxmlformats.org/officeDocument/2006/relationships/hyperlink" Target="https://hal.science/hal-04809501v1" TargetMode="External"/><Relationship Id="rId15" Type="http://schemas.openxmlformats.org/officeDocument/2006/relationships/hyperlink" Target="https://hal.science/hal-04799102v1" TargetMode="External"/><Relationship Id="rId16" Type="http://schemas.openxmlformats.org/officeDocument/2006/relationships/hyperlink" Target="https://hal.science/search/index/?q=*&amp;authFullName_s=S&#233;bastien Gand" TargetMode="External"/><Relationship Id="rId17" Type="http://schemas.openxmlformats.org/officeDocument/2006/relationships/hyperlink" Target="https://hal.science/hal-02387089v1" TargetMode="External"/><Relationship Id="rId18" Type="http://schemas.openxmlformats.org/officeDocument/2006/relationships/hyperlink" Target="https://hal.science/search/index/?q=*&amp;authFullName_s=Vichara Kin" TargetMode="External"/><Relationship Id="rId19" Type="http://schemas.openxmlformats.org/officeDocument/2006/relationships/hyperlink" Target="https://hal.science/search/index/?q=*&amp;authFullName_s=Ingrid Mazzilli" TargetMode="External"/><Relationship Id="rId20" Type="http://schemas.openxmlformats.org/officeDocument/2006/relationships/hyperlink" Target="https://hal.science/search/index/?q=*&amp;authFullName_s=Ewan Oiry" TargetMode="External"/><Relationship Id="rId21" Type="http://schemas.openxmlformats.org/officeDocument/2006/relationships/hyperlink" Target="https://shs.hal.science/halshs-02063267v1" TargetMode="External"/><Relationship Id="rId22" Type="http://schemas.openxmlformats.org/officeDocument/2006/relationships/hyperlink" Target="https://hal.science/search/index/?q=*&amp;authFullName_s=Serge Perrot" TargetMode="External"/><Relationship Id="rId23" Type="http://schemas.openxmlformats.org/officeDocument/2006/relationships/hyperlink" Target="https://hal.science/hal-02279343v1" TargetMode="External"/><Relationship Id="rId24" Type="http://schemas.openxmlformats.org/officeDocument/2006/relationships/hyperlink" Target="https://shs.hal.science/halshs-02063278v1" TargetMode="External"/><Relationship Id="rId25" Type="http://schemas.openxmlformats.org/officeDocument/2006/relationships/hyperlink" Target="https://shs.hal.science/halshs-02063284v1" TargetMode="External"/><Relationship Id="rId26" Type="http://schemas.openxmlformats.org/officeDocument/2006/relationships/hyperlink" Target="https://hal.science/search/index/?q=*&amp;authFullName_s=Sabine Reydet" TargetMode="External"/><Relationship Id="rId27" Type="http://schemas.openxmlformats.org/officeDocument/2006/relationships/hyperlink" Target="https://hal.science/search/index/?q=*&amp;authFullName_s=Fran&#231;ois Pichault" TargetMode="External"/><Relationship Id="rId28" Type="http://schemas.openxmlformats.org/officeDocument/2006/relationships/hyperlink" Target="https://hal.science/hal-02111340v1" TargetMode="External"/><Relationship Id="rId29" Type="http://schemas.openxmlformats.org/officeDocument/2006/relationships/hyperlink" Target="https://shs.hal.science/halshs-00658479v1" TargetMode="External"/><Relationship Id="rId30" Type="http://schemas.openxmlformats.org/officeDocument/2006/relationships/hyperlink" Target="https://hal.science/search/index/?q=*&amp;authFullName_s=S. Jarnias" TargetMode="External"/><Relationship Id="rId31" Type="http://schemas.openxmlformats.org/officeDocument/2006/relationships/hyperlink" Target="https://hal.science/search/index/?q=*&amp;authFullName_s=J.-Y. Juban" TargetMode="External"/><Relationship Id="rId32" Type="http://schemas.openxmlformats.org/officeDocument/2006/relationships/hyperlink" Target="https://shs.hal.science/halshs-00645082v1" TargetMode="External"/><Relationship Id="rId33" Type="http://schemas.openxmlformats.org/officeDocument/2006/relationships/hyperlink" Target="https://hal.science/search/index/?q=*&amp;authFullName_s=E. Oiry" TargetMode="External"/><Relationship Id="rId34" Type="http://schemas.openxmlformats.org/officeDocument/2006/relationships/hyperlink" Target="https://shs.hal.science/halshs-00520839v1" TargetMode="External"/><Relationship Id="rId35" Type="http://schemas.openxmlformats.org/officeDocument/2006/relationships/hyperlink" Target="https://hal.science/search/index/?q=*&amp;authFullName_s=C. Defelix" TargetMode="External"/><Relationship Id="rId36" Type="http://schemas.openxmlformats.org/officeDocument/2006/relationships/hyperlink" Target="https://hal.science/hal-0209979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JARNIAS</dc:title>
  <dc:description>CV</dc:description>
  <dc:subject/>
  <cp:keywords/>
  <cp:category/>
  <cp:lastModifiedBy/>
  <dcterms:created xsi:type="dcterms:W3CDTF">2026-04-16T05:44:24+02:00</dcterms:created>
  <dcterms:modified xsi:type="dcterms:W3CDTF">2026-04-16T05:44:24+02:00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