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Mouysset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sylvie-mouysset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0000-0002-6283-0208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05681982X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d'Histoire moderne</w:t>
      </w:r>
    </w:p>
    <w:p>
      <w:pPr/>
      <w:r>
        <w:rPr/>
        <w:t xml:space="preserve">Université Toulouse - Jean Jaurès</w:t>
      </w:r>
    </w:p>
    <w:p>
      <w:pPr/>
      <w:r>
        <w:rPr/>
        <w:t xml:space="preserve">Framespa - UMR 5136</w:t>
      </w:r>
    </w:p>
    <w:p>
      <w:pPr/>
      <w:r>
        <w:rPr/>
        <w:t xml:space="preserve">courriel : </w:t>
      </w:r>
      <w:hyperlink r:id="rId11" w:history="1">
        <w:r>
          <w:rPr>
            <w:color w:val="#410a8c"/>
            <w:u w:val="single"/>
          </w:rPr>
          <w:t xml:space="preserve">mouysset@univ-tlse2.fr</w:t>
        </w:r>
      </w:hyperlink>
    </w:p>
    <w:p>
      <w:pPr/>
      <w:r>
        <w:rPr>
          <w:b w:val="1"/>
          <w:bCs w:val="1"/>
          <w:i w:val="1"/>
          <w:iCs w:val="1"/>
        </w:rPr>
        <w:t xml:space="preserve">PAGE EN CONSTRUCTION...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femmes et du genre. Historiographie, sources et méthodes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1628. La peste ou la mort aux trousses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Éditions Midi-Pyrénéennes, 2021, Cette année-là, 979-10-93498-58-4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: itinéraire conseillé. Mélanges offerts à Agnès Fine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Agnes Martial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Sagnes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291 p., 2020, Les Anthropologiques, Jean-Pierre CAVAILLÉ &amp; Laurent GABAIL, 978-2-8107-0700-3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et soeurs du Moyen Age à nos jours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Dousset-Seiden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2016, 978-3-0343-1468-8.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⟨10.3726/978-3-0352-0345-5⟩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hal-01683289v1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sa vie, Diasporas, 22, coord. du numéro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hal-02084883v1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 quotidien, Clio HFS, n°35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c'est moy que je peins. Ecriture de soi, individu et liens sociaux (Europe, XVe-XXe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Bardet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Méridiennes, pp.281, 2010, 978-2-912025-71-5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mémoire et histoire. Ecriture ordinaire et émergence de l'individu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Nicole Lemaitre</w:t>
              </w:r>
            </w:hyperlink>
          </w:p>
          <w:p>
            <w:pPr/>
            <w:r>
              <w:rPr/>
              <w:t xml:space="preserve">CTHS, pp.édition électronique,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hal-00964953v1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Papiers de famille. Introduction à l’étude des livres de raison (France, XVe-XIXe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PUR, 2007, 978-2-7535-0544-5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Vêture et pouvoir (XIIIe-XXe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Aribaud</w:t>
              </w:r>
            </w:hyperlink>
          </w:p>
          <w:p>
            <w:pPr/>
            <w:r>
              <w:rPr/>
              <w:t xml:space="preserve">Méridiennes, 2000, 2-912025-12-5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dans la bonne ville : les consuls de Rodez sous l’Ancien Régime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Méridiennes, 645 p., 2000, 2-912025-04-4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en Rouergue au XVIIe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Pour le Pays d'Oc,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hal-01683281v1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Se dire, s'écrire : traces de soi. Les récits personnels à l'épreuve du genre (XVe-XXIe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</w:p>
          <w:p>
            <w:pPr/>
            <w:r>
              <w:rPr/>
              <w:t xml:space="preserve">Chaperon Sylvie, Grand-Clément Adeline et Mouysset Sylvie (dir.). </w:t>
            </w:r>
            <w:r>
              <w:rPr>
                <w:i w:val="1"/>
                <w:iCs w:val="1"/>
              </w:rPr>
              <w:t xml:space="preserve">Histoire des femmes et du genre. De l'Antiquité à nos jours.</w:t>
            </w:r>
            <w:r>
              <w:rPr/>
              <w:t xml:space="preserve">, Armand Colin, pp.219-247,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⟨10.3917/arco.chape.2022.01.0219⟩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L’histoire des femmes et du genre. Historiographie, sources et méthodes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Armand Collin. </w:t>
            </w:r>
            <w:r>
              <w:rPr>
                <w:i w:val="1"/>
                <w:iCs w:val="1"/>
              </w:rPr>
              <w:t xml:space="preserve">L’histoire des femmes et du genre. Historiographie, sources et méthodes</w:t>
            </w:r>
            <w:r>
              <w:rPr/>
              <w:t xml:space="preserve">, pp.11-14, 2022, Collection U, 9782200634049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Sagnes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Agnes Martial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Nicolas Adell; Jérôme Courduriès; Agnès Martial; Sylvie Mouysset; Sylvie Sagnes. </w:t>
            </w:r>
            <w:r>
              <w:rPr>
                <w:i w:val="1"/>
                <w:iCs w:val="1"/>
              </w:rPr>
              <w:t xml:space="preserve">Fiction : Itinéraire conseillé. Mélanges offerts à Agnès Fine</w:t>
            </w:r>
            <w:r>
              <w:rPr/>
              <w:t xml:space="preserve">, Presses universitaires du Midi, pp.9-26, 2020, Les Anthropologiques, 978-2-8107-0700-3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scène du moi féminin au coeur du for privé, XVIe-XVIIIe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C. Maurer. </w:t>
            </w:r>
            <w:r>
              <w:rPr>
                <w:i w:val="1"/>
                <w:iCs w:val="1"/>
              </w:rPr>
              <w:t xml:space="preserve">La mise en scène du moi entre France et Europe centrale : livres d'amitié, écritures du for privé, écritures de l'intime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de comptes à l'écriture de soi : histoire de quelques plumes singulières en pays tarnais (XVIe-XVIIIe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Christian Amalvy; Jean Le Pottier; Rémy Pech. </w:t>
            </w:r>
            <w:r>
              <w:rPr>
                <w:i w:val="1"/>
                <w:iCs w:val="1"/>
              </w:rPr>
              <w:t xml:space="preserve">Histoire du Tarn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Privat</w:t>
              </w:r>
            </w:hyperlink>
            <w:r>
              <w:rPr/>
              <w:t xml:space="preserve">, 2018, 978-2-7089-8380-9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de raison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F. Simonet-Tenant. </w:t>
            </w:r>
            <w:r>
              <w:rPr>
                <w:i w:val="1"/>
                <w:iCs w:val="1"/>
              </w:rPr>
              <w:t xml:space="preserve">Dictionnaire de l'autobiographie. Écritures de soi de langue française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2017, 9782745345103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«Je me délecte à être chés moi et ne me soucie pas tant de sortir» : La mémoire de lieux, une écriture féminine de soi (XVIe-XXe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Emmanuelle Berthiaud. </w:t>
            </w:r>
            <w:r>
              <w:rPr>
                <w:i w:val="1"/>
                <w:iCs w:val="1"/>
              </w:rPr>
              <w:t xml:space="preserve">Paroles de femmes. Rôles et images de soi dans les écrits personnels, Europe, XVIe-XXe siècle</w:t>
            </w:r>
            <w:r>
              <w:rPr/>
              <w:t xml:space="preserve">, Le Manuscrit, pp.227-246, 2017, 2304047025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Außenseitertum und Selbst(er)findung in Europa (16.–18. Jahrhundert)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F. Knopper, W. Fink. </w:t>
            </w:r>
            <w:r>
              <w:rPr>
                <w:i w:val="1"/>
                <w:iCs w:val="1"/>
              </w:rPr>
              <w:t xml:space="preserve">Das Abseits als Zentrum. Autobiographen von Außenseiter im 18</w:t>
            </w:r>
            <w:r>
              <w:rPr/>
              <w:t xml:space="preserve">, Jahrhundert, UVHW, pp.33-50, 2016, 3869771410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l'écrit. L'empire des signes dans les livres de raison français (XVe - XIXe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A. Castillo Gómez. </w:t>
            </w:r>
            <w:r>
              <w:rPr>
                <w:i w:val="1"/>
                <w:iCs w:val="1"/>
              </w:rPr>
              <w:t xml:space="preserve">Culturas del escrito en el mundo occidental, del Renacimiento a la contemporaneidad</w:t>
            </w:r>
            <w:r>
              <w:rPr/>
              <w:t xml:space="preserve">, Casa de Velázquez, pp.189-199, 2015, 8415636938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laisser trace de sa vie ordinaire ? France-Catalogne, XVe-XIXe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Oscar Jané et Patrice Poujade. </w:t>
            </w:r>
            <w:r>
              <w:rPr>
                <w:i w:val="1"/>
                <w:iCs w:val="1"/>
              </w:rPr>
              <w:t xml:space="preserve">Memòria personal. Construcció i projecció in primera persona a l’època moderna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pp.63-76, 2015, 8490960003.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⟨10.4000/books.cvz.1626⟩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ses comptes : une écriture minimale de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Jean-Pierre Bardet et François-Joseph Ruggiu. </w:t>
            </w:r>
            <w:r>
              <w:rPr>
                <w:i w:val="1"/>
                <w:iCs w:val="1"/>
              </w:rPr>
              <w:t xml:space="preserve">Les écrits du for privé en France du Moyen Age à 1914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2014, Les écrits du for privé en France du Moyen Age à 1914, 2735508242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L'amitié reste et jamais ne s'efface. Les alba amicorum : de la marque d'amitié au réseau d'amis (XVIe-XXe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Daumas (M.). </w:t>
            </w:r>
            <w:r>
              <w:rPr>
                <w:i w:val="1"/>
                <w:iCs w:val="1"/>
              </w:rPr>
              <w:t xml:space="preserve">L'amitié dans les écrits du for privé et les correspondances, de la fin du Moyen Age à 1914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PUPPA</w:t>
              </w:r>
            </w:hyperlink>
            <w:r>
              <w:rPr/>
              <w:t xml:space="preserve">, 2014, 2-35311-055-X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Mandrin au miroir des écrits de son temps : intrépide contrebandier ou brigand scélérat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Valérie Sottocasa. </w:t>
            </w:r>
            <w:r>
              <w:rPr>
                <w:i w:val="1"/>
                <w:iCs w:val="1"/>
              </w:rPr>
              <w:t xml:space="preserve">Les brigands. Criminalité et protestation politique (1750-1850)</w:t>
            </w:r>
            <w:r>
              <w:rPr/>
              <w:t xml:space="preserve">, Presses universitaires de Rennes, pp.19-34, 2013, Histoire, 978-2-7535-2182-7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so ay vist. Cinq auteurs en quête d'histoire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O. Cabayé et G. Gras. </w:t>
            </w:r>
            <w:r>
              <w:rPr>
                <w:i w:val="1"/>
                <w:iCs w:val="1"/>
              </w:rPr>
              <w:t xml:space="preserve">Cinq regards Albigeois sur leur ville à travers leurs écrits du for privé (XVIe-XVIIIe s.)</w:t>
            </w:r>
            <w:r>
              <w:rPr/>
              <w:t xml:space="preserve">, Presses du Centre universitaire Champollion, pp.3-18, 2012, 9782361700379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Scrittura comune e mémoria familiare in Francia nell'età moderna (secoli XV-XVIII)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Giovanni Ciappelli. </w:t>
            </w:r>
            <w:r>
              <w:rPr>
                <w:i w:val="1"/>
                <w:iCs w:val="1"/>
              </w:rPr>
              <w:t xml:space="preserve">Memoria, famiglia, identità tra Italia ed Europa nell'età moderna</w:t>
            </w:r>
            <w:r>
              <w:rPr/>
              <w:t xml:space="preserve">, Le edizioni del Mulino, pp.95-112, 2009, Quaderni dell'Istituto storico italo-germanico in Trento, 978-88-15-13177-5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femininas de su vida (Francia, siglos XVI-XVIII)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CapLlettra.</w:t>
            </w:r>
            <w:r>
              <w:rPr/>
              <w:t xml:space="preserve">, 2019, 67, pp.171-186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écrire, c’est faire : de la performativité des écritures de soi (Europe, XVIe-XVIIIe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2016, Appel à témoins, 1-2, pp.17-38.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⟨10.4000/edl.861⟩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à l'ombre de ses ancêtres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faute à Rousseau : revue de l'Association pour l'autobiographie et le patrimoine autobiographique.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Souffrir, panser, aimer. Écriture et conscience de soi au féminin (Europe, XVe-XXe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2013, 44,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hal-00959421v1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d'une diaspora réussie : Antoine-Jean Solier, négociant marseillais (1760-1836)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Danielle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2013, 22, pp.80-98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de mort et craintes extrêmes&amp;quot; : la peur en son for privé à l'époque révolutionnaire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2013, 373 (1), pp.11-34.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⟨10.4000/ahrf.12848⟩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hal-00959409v2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l'oubli : écrire l'exil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2013, 22, pp.7-15.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⟨10.4000/diasporas.204⟩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 quotidien, du silence à l'expression des femmes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2012, 35,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fils, bon mari et bon père ? Antoine-Jean Solier par lui-même (1760-1836)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Danielle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2011, 34,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écrits du for privé du Midi de la France et de Catalogne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2010, 122 (270),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mémoire, d'action et d'amour : les relations hommes/femmes dans les écrits du for privé au XVIIe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2009, avril-juin (244), pp.393-408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lancette, la plume et le chaperon : l'action civique des gens de médecine au temps de la peste (Rouergue, XVIe -XVIIe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2009, 117 (1), pp.191-212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personnages en quête de mémoire : le livre de raison de la famille Perrin (Rodez, 1579 – 1710)” Édition critique du livre de raison des Perrin,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aveyronnaises</w:t>
            </w:r>
            <w:r>
              <w:rPr/>
              <w:t xml:space="preserve">, 2004, pp.209-244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or Female? Gender and the Family Record in Early Modern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Society for French History</w:t>
            </w:r>
            <w:r>
              <w:rPr/>
              <w:t xml:space="preserve">, 2005, Colorado Springs,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hal-01484760v1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Fabre et les historiens du for privé, ou l'apprentissage de l'écrit en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halshs-02084859v1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soleil ni la mort ne se peuvent regarder fixement. Écrire la mort en son for privé, XVIe-XXe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halshs-02084857v1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12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mouysset" TargetMode="External"/><Relationship Id="rId9" Type="http://schemas.openxmlformats.org/officeDocument/2006/relationships/hyperlink" Target="https://orcid.org/0000-0002-6283-0208" TargetMode="External"/><Relationship Id="rId10" Type="http://schemas.openxmlformats.org/officeDocument/2006/relationships/hyperlink" Target="https://www.idref.fr/05681982X" TargetMode="External"/><Relationship Id="rId11" Type="http://schemas.openxmlformats.org/officeDocument/2006/relationships/hyperlink" Target="mailto:mouysset@univ-tlse2.fr" TargetMode="External"/><Relationship Id="rId12" Type="http://schemas.openxmlformats.org/officeDocument/2006/relationships/hyperlink" Target="https://hal.science/hal-03798949v1" TargetMode="External"/><Relationship Id="rId13" Type="http://schemas.openxmlformats.org/officeDocument/2006/relationships/hyperlink" Target="https://hal.science/search/index/?q=*&amp;authFullName_s=Adeline Grand-Cl&#233;ment" TargetMode="External"/><Relationship Id="rId14" Type="http://schemas.openxmlformats.org/officeDocument/2006/relationships/hyperlink" Target="https://hal.science/search/index/?q=*&amp;authFullName_s=Sylvie Chaperon" TargetMode="External"/><Relationship Id="rId15" Type="http://schemas.openxmlformats.org/officeDocument/2006/relationships/hyperlink" Target="https://hal.science/search/index/?q=*&amp;authFullName_s=Sylvie Mouysset" TargetMode="External"/><Relationship Id="rId16" Type="http://schemas.openxmlformats.org/officeDocument/2006/relationships/hyperlink" Target="https://www.dunod.com/histoire-geographie-et-sciences-politiques/histoire-femmes-et-du-genre-historiographie-sources-et" TargetMode="External"/><Relationship Id="rId17" Type="http://schemas.openxmlformats.org/officeDocument/2006/relationships/hyperlink" Target="https://hal.science/hal-04917797v1" TargetMode="External"/><Relationship Id="rId18" Type="http://schemas.openxmlformats.org/officeDocument/2006/relationships/hyperlink" Target="https://shs.hal.science/halshs-03093976v1" TargetMode="External"/><Relationship Id="rId19" Type="http://schemas.openxmlformats.org/officeDocument/2006/relationships/hyperlink" Target="https://hal.science/search/index/?q=*&amp;authFullName_s=Nicolas Adell" TargetMode="External"/><Relationship Id="rId20" Type="http://schemas.openxmlformats.org/officeDocument/2006/relationships/hyperlink" Target="https://hal.science/search/index/?q=*&amp;authFullName_s=J&#233;r&#244;me Courduri&#232;s" TargetMode="External"/><Relationship Id="rId21" Type="http://schemas.openxmlformats.org/officeDocument/2006/relationships/hyperlink" Target="https://hal.science/search/index/?q=*&amp;authFullName_s=Agnes Martial" TargetMode="External"/><Relationship Id="rId22" Type="http://schemas.openxmlformats.org/officeDocument/2006/relationships/hyperlink" Target="https://hal.science/search/index/?q=*&amp;authFullName_s=Sylvie Sagnes" TargetMode="External"/><Relationship Id="rId23" Type="http://schemas.openxmlformats.org/officeDocument/2006/relationships/hyperlink" Target="https://pum.univ-tlse2.fr/produit/fiction-itineraire-conseille/" TargetMode="External"/><Relationship Id="rId24" Type="http://schemas.openxmlformats.org/officeDocument/2006/relationships/hyperlink" Target="https://hal.science/hal-01683289v1" TargetMode="External"/><Relationship Id="rId25" Type="http://schemas.openxmlformats.org/officeDocument/2006/relationships/hyperlink" Target="https://hal.science/search/index/?q=*&amp;authFullName_s=Fabrice Boudjaaba" TargetMode="External"/><Relationship Id="rId26" Type="http://schemas.openxmlformats.org/officeDocument/2006/relationships/hyperlink" Target="https://hal.science/search/index/?q=*&amp;authFullName_s=Christine Dousset-Seiden" TargetMode="External"/><Relationship Id="rId27" Type="http://schemas.openxmlformats.org/officeDocument/2006/relationships/hyperlink" Target="https://www.peterlang.com/view/product/46209?tab=aboutauthor" TargetMode="External"/><Relationship Id="rId28" Type="http://schemas.openxmlformats.org/officeDocument/2006/relationships/hyperlink" Target="https://dx.doi.org/10.3726/978-3-0352-0345-5" TargetMode="External"/><Relationship Id="rId29" Type="http://schemas.openxmlformats.org/officeDocument/2006/relationships/hyperlink" Target="https://hal.science/hal-02084883v1" TargetMode="External"/><Relationship Id="rId30" Type="http://schemas.openxmlformats.org/officeDocument/2006/relationships/hyperlink" Target="https://hal.science/search/index/?q=*&amp;authFullName_s=Isabelle Lacoue-Labarthe" TargetMode="External"/><Relationship Id="rId31" Type="http://schemas.openxmlformats.org/officeDocument/2006/relationships/hyperlink" Target="https://hal.science/hal-02084885v1" TargetMode="External"/><Relationship Id="rId32" Type="http://schemas.openxmlformats.org/officeDocument/2006/relationships/hyperlink" Target="https://hal.science/hal-00964937v1" TargetMode="External"/><Relationship Id="rId33" Type="http://schemas.openxmlformats.org/officeDocument/2006/relationships/hyperlink" Target="https://hal.science/search/index/?q=*&amp;authFullName_s=Jean-Pierre Bardet" TargetMode="External"/><Relationship Id="rId34" Type="http://schemas.openxmlformats.org/officeDocument/2006/relationships/hyperlink" Target="https://hal.science/search/index/?q=*&amp;authFullName_s=Fran&#231;ois-Joseph Ruggiu" TargetMode="External"/><Relationship Id="rId35" Type="http://schemas.openxmlformats.org/officeDocument/2006/relationships/hyperlink" Target="https://hal.science/hal-00964953v1" TargetMode="External"/><Relationship Id="rId36" Type="http://schemas.openxmlformats.org/officeDocument/2006/relationships/hyperlink" Target="https://hal.science/search/index/?q=*&amp;authFullName_s=Nicole Lemaitre" TargetMode="External"/><Relationship Id="rId37" Type="http://schemas.openxmlformats.org/officeDocument/2006/relationships/hyperlink" Target="https://hal.science/hal-01683285v1" TargetMode="External"/><Relationship Id="rId38" Type="http://schemas.openxmlformats.org/officeDocument/2006/relationships/hyperlink" Target="https://hal.science/hal-01683293v1" TargetMode="External"/><Relationship Id="rId39" Type="http://schemas.openxmlformats.org/officeDocument/2006/relationships/hyperlink" Target="https://hal.science/search/index/?q=*&amp;authFullName_s=Christine Aribaud" TargetMode="External"/><Relationship Id="rId40" Type="http://schemas.openxmlformats.org/officeDocument/2006/relationships/hyperlink" Target="https://hal.science/hal-01683283v1" TargetMode="External"/><Relationship Id="rId41" Type="http://schemas.openxmlformats.org/officeDocument/2006/relationships/hyperlink" Target="https://hal.science/hal-01683281v1" TargetMode="External"/><Relationship Id="rId42" Type="http://schemas.openxmlformats.org/officeDocument/2006/relationships/hyperlink" Target="https://hal.science/hal-04992794v1" TargetMode="External"/><Relationship Id="rId43" Type="http://schemas.openxmlformats.org/officeDocument/2006/relationships/hyperlink" Target="https://dx.doi.org/10.3917/arco.chape.2022.01.0219" TargetMode="External"/><Relationship Id="rId44" Type="http://schemas.openxmlformats.org/officeDocument/2006/relationships/hyperlink" Target="https://hal.science/hal-04267096v1" TargetMode="External"/><Relationship Id="rId45" Type="http://schemas.openxmlformats.org/officeDocument/2006/relationships/hyperlink" Target="https://shs.hal.science/halshs-03094040v1" TargetMode="External"/><Relationship Id="rId46" Type="http://schemas.openxmlformats.org/officeDocument/2006/relationships/hyperlink" Target="https://hal.science/hal-02084890v1" TargetMode="External"/><Relationship Id="rId47" Type="http://schemas.openxmlformats.org/officeDocument/2006/relationships/hyperlink" Target="http://pus.unistra.fr/" TargetMode="External"/><Relationship Id="rId48" Type="http://schemas.openxmlformats.org/officeDocument/2006/relationships/hyperlink" Target="https://hal.science/hal-02084875v1" TargetMode="External"/><Relationship Id="rId49" Type="http://schemas.openxmlformats.org/officeDocument/2006/relationships/hyperlink" Target="https://www.librairieprivat.com/livre/9782708983809-histoire-du-tarn-pech-le-pottier/" TargetMode="External"/><Relationship Id="rId50" Type="http://schemas.openxmlformats.org/officeDocument/2006/relationships/hyperlink" Target="https://hal.science/hal-02084882v1" TargetMode="External"/><Relationship Id="rId51" Type="http://schemas.openxmlformats.org/officeDocument/2006/relationships/hyperlink" Target="https://www.honorechampion.com/fr/champion/10584-book-08534510-9782745345103.html" TargetMode="External"/><Relationship Id="rId52" Type="http://schemas.openxmlformats.org/officeDocument/2006/relationships/hyperlink" Target="https://hal.science/hal-02022384v1" TargetMode="External"/><Relationship Id="rId53" Type="http://schemas.openxmlformats.org/officeDocument/2006/relationships/hyperlink" Target="https://hal.science/hal-02022362v1" TargetMode="External"/><Relationship Id="rId54" Type="http://schemas.openxmlformats.org/officeDocument/2006/relationships/hyperlink" Target="https://hal.science/hal-01681908v1" TargetMode="External"/><Relationship Id="rId55" Type="http://schemas.openxmlformats.org/officeDocument/2006/relationships/hyperlink" Target="https://hal.science/hal-01682993v1" TargetMode="External"/><Relationship Id="rId56" Type="http://schemas.openxmlformats.org/officeDocument/2006/relationships/hyperlink" Target="http://books.openedition.org/cvz/1626" TargetMode="External"/><Relationship Id="rId57" Type="http://schemas.openxmlformats.org/officeDocument/2006/relationships/hyperlink" Target="https://dx.doi.org/10.4000/books.cvz.1626" TargetMode="External"/><Relationship Id="rId58" Type="http://schemas.openxmlformats.org/officeDocument/2006/relationships/hyperlink" Target="https://hal.science/hal-02022350v1" TargetMode="External"/><Relationship Id="rId59" Type="http://schemas.openxmlformats.org/officeDocument/2006/relationships/hyperlink" Target="http://www.cths.fr" TargetMode="External"/><Relationship Id="rId60" Type="http://schemas.openxmlformats.org/officeDocument/2006/relationships/hyperlink" Target="https://hal.science/hal-02084887v1" TargetMode="External"/><Relationship Id="rId61" Type="http://schemas.openxmlformats.org/officeDocument/2006/relationships/hyperlink" Target="https://recherche.univ-pau.fr/fr/productions-scientifiques/puppa/catalogue/cas/variations-autour-du-for-prive-arts-et-correspondances.html?search-keywords=L%27amiti%C3%A9+dans+les+%C3%A9crits+du+for+priv%C3%A9+et+les+correspondances%2C+de+la+fin+du+Moyen+Age+%C3%A0+1914" TargetMode="External"/><Relationship Id="rId62" Type="http://schemas.openxmlformats.org/officeDocument/2006/relationships/hyperlink" Target="https://hal.science/hal-00964961v1" TargetMode="External"/><Relationship Id="rId63" Type="http://schemas.openxmlformats.org/officeDocument/2006/relationships/hyperlink" Target="https://hal.science/hal-00965241v1" TargetMode="External"/><Relationship Id="rId64" Type="http://schemas.openxmlformats.org/officeDocument/2006/relationships/hyperlink" Target="https://hal.science/hal-00964977v1" TargetMode="External"/><Relationship Id="rId65" Type="http://schemas.openxmlformats.org/officeDocument/2006/relationships/hyperlink" Target="https://hal.science/hal-02084880v1" TargetMode="External"/><Relationship Id="rId66" Type="http://schemas.openxmlformats.org/officeDocument/2006/relationships/hyperlink" Target="https://hal.science/hal-01681922v1" TargetMode="External"/><Relationship Id="rId67" Type="http://schemas.openxmlformats.org/officeDocument/2006/relationships/hyperlink" Target="https://dx.doi.org/10.4000/edl.861" TargetMode="External"/><Relationship Id="rId68" Type="http://schemas.openxmlformats.org/officeDocument/2006/relationships/hyperlink" Target="https://hal.science/hal-02084877v1" TargetMode="External"/><Relationship Id="rId69" Type="http://schemas.openxmlformats.org/officeDocument/2006/relationships/hyperlink" Target="https://hal.science/hal-00959421v1" TargetMode="External"/><Relationship Id="rId70" Type="http://schemas.openxmlformats.org/officeDocument/2006/relationships/hyperlink" Target="https://hal.science/hal-00959417v1" TargetMode="External"/><Relationship Id="rId71" Type="http://schemas.openxmlformats.org/officeDocument/2006/relationships/hyperlink" Target="https://hal.science/search/index/?q=*&amp;authFullName_s=Danielle Rives" TargetMode="External"/><Relationship Id="rId72" Type="http://schemas.openxmlformats.org/officeDocument/2006/relationships/hyperlink" Target="https://hal.science/hal-00959409v2" TargetMode="External"/><Relationship Id="rId73" Type="http://schemas.openxmlformats.org/officeDocument/2006/relationships/hyperlink" Target="https://dx.doi.org/10.4000/ahrf.12848" TargetMode="External"/><Relationship Id="rId74" Type="http://schemas.openxmlformats.org/officeDocument/2006/relationships/hyperlink" Target="https://hal.science/hal-00959423v1" TargetMode="External"/><Relationship Id="rId75" Type="http://schemas.openxmlformats.org/officeDocument/2006/relationships/hyperlink" Target="https://dx.doi.org/10.4000/diasporas.204" TargetMode="External"/><Relationship Id="rId76" Type="http://schemas.openxmlformats.org/officeDocument/2006/relationships/hyperlink" Target="https://hal.science/hal-00964832v1" TargetMode="External"/><Relationship Id="rId77" Type="http://schemas.openxmlformats.org/officeDocument/2006/relationships/hyperlink" Target="https://hal.science/hal-00964857v1" TargetMode="External"/><Relationship Id="rId78" Type="http://schemas.openxmlformats.org/officeDocument/2006/relationships/hyperlink" Target="https://hal.science/hal-00964888v1" TargetMode="External"/><Relationship Id="rId79" Type="http://schemas.openxmlformats.org/officeDocument/2006/relationships/hyperlink" Target="https://hal.science/search/index/?q=*&amp;authFullName_s=Jean-Fran&#231;ois Courouau" TargetMode="External"/><Relationship Id="rId80" Type="http://schemas.openxmlformats.org/officeDocument/2006/relationships/hyperlink" Target="https://hal.science/hal-00964922v1" TargetMode="External"/><Relationship Id="rId81" Type="http://schemas.openxmlformats.org/officeDocument/2006/relationships/hyperlink" Target="https://hal.science/hal-00964892v1" TargetMode="External"/><Relationship Id="rId82" Type="http://schemas.openxmlformats.org/officeDocument/2006/relationships/hyperlink" Target="https://hal.science/hal-01349133v1" TargetMode="External"/><Relationship Id="rId83" Type="http://schemas.openxmlformats.org/officeDocument/2006/relationships/hyperlink" Target="https://hal.science/hal-01484760v1" TargetMode="External"/><Relationship Id="rId84" Type="http://schemas.openxmlformats.org/officeDocument/2006/relationships/hyperlink" Target="https://shs.hal.science/halshs-02084859v1" TargetMode="External"/><Relationship Id="rId85" Type="http://schemas.openxmlformats.org/officeDocument/2006/relationships/hyperlink" Target="https://shs.hal.science/halshs-02084857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Mouysset</dc:title>
  <dc:description>CV</dc:description>
  <dc:subject/>
  <cp:keywords/>
  <cp:category/>
  <cp:lastModifiedBy/>
  <dcterms:created xsi:type="dcterms:W3CDTF">2026-03-17T21:46:38+01:00</dcterms:created>
  <dcterms:modified xsi:type="dcterms:W3CDTF">2026-03-17T21:46:38+01:00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