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sylvie taussig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- </w:t>
      </w:r>
      <w:r>
        <w:rPr>
          <w:b w:val="1"/>
          <w:bCs w:val="1"/>
        </w:rPr>
        <w:t xml:space="preserve">1988</w:t>
      </w:r>
      <w:r>
        <w:rPr/>
        <w:t xml:space="preserve"> Entrée à l’École normale supérieure de la rue d’Ulm, concours lettres.</w:t>
      </w:r>
    </w:p>
    <w:p>
      <w:pPr/>
      <w:r>
        <w:rPr/>
        <w:t xml:space="preserve">- </w:t>
      </w:r>
      <w:r>
        <w:rPr>
          <w:b w:val="1"/>
          <w:bCs w:val="1"/>
        </w:rPr>
        <w:t xml:space="preserve">1990</w:t>
      </w:r>
      <w:r>
        <w:rPr/>
        <w:t xml:space="preserve"> Maîtrise de lettres classiques, sous la direction d’Alain Michel, Université de Paris iv Sorbonne : la </w:t>
      </w:r>
      <w:r>
        <w:rPr>
          <w:i w:val="1"/>
          <w:iCs w:val="1"/>
        </w:rPr>
        <w:t xml:space="preserve">Chronique de Cosmas de Prague</w:t>
      </w:r>
      <w:r>
        <w:rPr/>
        <w:t xml:space="preserve">. Mention très bien.</w:t>
      </w:r>
    </w:p>
    <w:p>
      <w:pPr/>
      <w:r>
        <w:rPr/>
        <w:t xml:space="preserve">- </w:t>
      </w:r>
      <w:r>
        <w:rPr>
          <w:b w:val="1"/>
          <w:bCs w:val="1"/>
        </w:rPr>
        <w:t xml:space="preserve">1991</w:t>
      </w:r>
      <w:r>
        <w:rPr/>
        <w:t xml:space="preserve"> Agrégation de lettres classiques.</w:t>
      </w:r>
    </w:p>
    <w:p>
      <w:pPr/>
      <w:r>
        <w:rPr/>
        <w:t xml:space="preserve">- </w:t>
      </w:r>
      <w:r>
        <w:rPr>
          <w:b w:val="1"/>
          <w:bCs w:val="1"/>
        </w:rPr>
        <w:t xml:space="preserve">1992</w:t>
      </w:r>
      <w:r>
        <w:rPr/>
        <w:t xml:space="preserve"> DEA : </w:t>
      </w:r>
      <w:r>
        <w:rPr>
          <w:i w:val="1"/>
          <w:iCs w:val="1"/>
        </w:rPr>
        <w:t xml:space="preserve">Les lettres latines de Gassendi</w:t>
      </w:r>
      <w:r>
        <w:rPr/>
        <w:t xml:space="preserve">. Mention très bien.</w:t>
      </w:r>
    </w:p>
    <w:p>
      <w:pPr/>
      <w:r>
        <w:rPr/>
        <w:t xml:space="preserve">- </w:t>
      </w:r>
      <w:r>
        <w:rPr>
          <w:b w:val="1"/>
          <w:bCs w:val="1"/>
        </w:rPr>
        <w:t xml:space="preserve">1993-1996</w:t>
      </w:r>
      <w:r>
        <w:rPr/>
        <w:t xml:space="preserve"> : AMN à l’université de Paris x –Nanterre (département de lettres modernes).</w:t>
      </w:r>
    </w:p>
    <w:p>
      <w:pPr/>
      <w:r>
        <w:rPr/>
        <w:t xml:space="preserve">- </w:t>
      </w:r>
      <w:r>
        <w:rPr>
          <w:b w:val="1"/>
          <w:bCs w:val="1"/>
        </w:rPr>
        <w:t xml:space="preserve">1995</w:t>
      </w:r>
      <w:r>
        <w:rPr/>
        <w:t xml:space="preserve"> Thèse : </w:t>
      </w:r>
      <w:r>
        <w:rPr>
          <w:i w:val="1"/>
          <w:iCs w:val="1"/>
        </w:rPr>
        <w:t xml:space="preserve">Les lettres latines de Gassendi</w:t>
      </w:r>
      <w:r>
        <w:rPr/>
        <w:t xml:space="preserve">, sous la direction de Jacques Prévot. Mention très honorable avec les félicitations du jury.</w:t>
      </w:r>
    </w:p>
    <w:p>
      <w:pPr/>
      <w:r>
        <w:rPr/>
        <w:t xml:space="preserve">- </w:t>
      </w:r>
      <w:r>
        <w:rPr>
          <w:b w:val="1"/>
          <w:bCs w:val="1"/>
        </w:rPr>
        <w:t xml:space="preserve">1999</w:t>
      </w:r>
      <w:r>
        <w:rPr/>
        <w:t xml:space="preserve"> (septembre) Chargée de recherche (CR2) au CNRS. Début du stage au CHPM (Villejuif, sous la direction de Y.-C. Zarka).</w:t>
      </w:r>
    </w:p>
    <w:p>
      <w:pPr/>
      <w:r>
        <w:rPr/>
        <w:t xml:space="preserve">- </w:t>
      </w:r>
      <w:r>
        <w:rPr>
          <w:b w:val="1"/>
          <w:bCs w:val="1"/>
        </w:rPr>
        <w:t xml:space="preserve">2001</w:t>
      </w:r>
      <w:r>
        <w:rPr/>
        <w:t xml:space="preserve"> Titularisation dans l’UPR 2337 du CNRS (CR2) (aujourd’hui UMR 8230)</w:t>
      </w:r>
    </w:p>
    <w:p>
      <w:pPr/>
      <w:r>
        <w:rPr/>
        <w:t xml:space="preserve">- </w:t>
      </w:r>
      <w:r>
        <w:rPr>
          <w:b w:val="1"/>
          <w:bCs w:val="1"/>
        </w:rPr>
        <w:t xml:space="preserve">2007</w:t>
      </w:r>
      <w:r>
        <w:rPr/>
        <w:t xml:space="preserve"> Passage en CR1</w:t>
      </w:r>
    </w:p>
    <w:p>
      <w:pPr/>
      <w:r>
        <w:rPr/>
        <w:t xml:space="preserve">- </w:t>
      </w:r>
      <w:r>
        <w:rPr>
          <w:b w:val="1"/>
          <w:bCs w:val="1"/>
        </w:rPr>
        <w:t xml:space="preserve">2011</w:t>
      </w:r>
      <w:r>
        <w:rPr/>
        <w:t xml:space="preserve"> Fondatrice et animatrice du groupe IRENE - Identités et religions : Études des nouveaux enjeux</w:t>
      </w:r>
    </w:p>
    <w:p>
      <w:pPr/>
      <w:r>
        <w:rPr/>
        <w:t xml:space="preserve">- </w:t>
      </w:r>
      <w:r>
        <w:rPr>
          <w:b w:val="1"/>
          <w:bCs w:val="1"/>
        </w:rPr>
        <w:t xml:space="preserve">2013</w:t>
      </w:r>
      <w:r>
        <w:rPr/>
        <w:t xml:space="preserve"> Obtention de l’HDR (Savoirs et religions dans quelques textes du XVIIe siècle)</w:t>
      </w:r>
    </w:p>
    <w:p>
      <w:pPr/>
      <w:r>
        <w:rPr/>
        <w:t xml:space="preserve">- </w:t>
      </w:r>
      <w:r>
        <w:rPr>
          <w:b w:val="1"/>
          <w:bCs w:val="1"/>
        </w:rPr>
        <w:t xml:space="preserve">2016</w:t>
      </w:r>
      <w:r>
        <w:rPr/>
        <w:t xml:space="preserve"> Mission longue durée Mexique (associée au CEMCA) ;</w:t>
      </w:r>
    </w:p>
    <w:p>
      <w:pPr/>
      <w:r>
        <w:rPr/>
        <w:t xml:space="preserve">- </w:t>
      </w:r>
      <w:r>
        <w:rPr>
          <w:b w:val="1"/>
          <w:bCs w:val="1"/>
        </w:rPr>
        <w:t xml:space="preserve">2017-2021</w:t>
      </w:r>
      <w:r>
        <w:rPr/>
        <w:t xml:space="preserve"> Mission longue durée Pérou (associée à l’IFEA)</w:t>
      </w:r>
    </w:p>
    <w:p>
      <w:pPr/>
      <w:r>
        <w:rPr>
          <w:b w:val="1"/>
          <w:bCs w:val="1"/>
        </w:rPr>
        <w:t xml:space="preserve">Depuis 2019</w:t>
      </w:r>
      <w:r>
        <w:rPr/>
        <w:t xml:space="preserve">: coordonnatrice d’un travail cartographique sur l’islam en Amérique latine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pensée décoloniale : derrière la politique, la gnose heideggerienne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Taussig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sciences sociales (Cahiers Vilfredo Pareto)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hal-03448047v1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Théorie d’une troisième voie: un altermondialisme de l’extrême droite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Taussig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 TAHALOUF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hal-03268177v1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mouvement Gülen au Pérou : reflet d’une querelle politique intra-turque ? » avec la collaboration de Bayram Balci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Taussig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l’Islam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hal-03268180v1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Sécularisation de la religion et transnationalisation des religions natives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Taussig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des UMIFRE. Le magazine des unités mixtes / instituts français de recherche à l’étranger (UMIFRE)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hal-03448045v1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estatuto legal de las religiones no católicas en el Perú, de cara al bicentenario: una exploración de las márgenes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Taussig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Véronique Lecaros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IFEA</w:t>
            </w:r>
            <w:r>
              <w:rPr/>
              <w:t xml:space="preserve">, inPress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hal-03448048v1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Foro islámico Global: Panislamismo digital en tiempos de COVID-19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Taussig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Yolotl Valadez Betancourt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RAPHISA REVISTA DE ANTROPOLOGÍA Y FILOSOFÍA DE LO SAGRADO</w:t>
            </w:r>
            <w:r>
              <w:rPr/>
              <w:t xml:space="preserve">, 2021, 4 (2),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⟨10.24310/Raphisa.2020.vi8.10689⟩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hal-03268176v1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Pérou devant la Covid-19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Taussig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Esprit</w:t>
            </w:r>
            <w:r>
              <w:rPr/>
              <w:t xml:space="preserve">, 2020, Octobr (10), pp.19.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⟨10.3917/espri.2010.0019⟩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hal-03081857v1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femmes azerbaïdjanaises : un modèle d’émancipation à cheval entre l’orient et l’occident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Taussig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IRS héritage 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hal-03268175v1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Descartes dans la pensée décoloniale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Taussig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Debat </w:t>
            </w:r>
            <w:r>
              <w:rPr/>
              <w:t xml:space="preserve">, 2020, n°208 (1), pp.151.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⟨10.3917/deba.208.0151⟩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hal-02555442v1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S. Rahemtulla (2017). &amp;lt;em&amp;gt;Qur’an of the oppressed: Liberation theology and gender justice in Islam&amp;lt;/em&amp;gt;. Oxford: Oxford University Press. 295 pp.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Taussig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Estudios de Asia y África</w:t>
            </w:r>
            <w:r>
              <w:rPr/>
              <w:t xml:space="preserve">, 2020, 55 (3), pp.648.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⟨10.24201/eaa.v55i3.2623⟩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hal-03081860v1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Halal et halalisation au Mexique » co écrit avec Yolotl Valadez Betancourt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Taussig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l'Islam : Revue d'études sur l'Islam et le monde musulman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hal-03268182v1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langues de la prière en islam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Taussig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l’Islam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hal-03268179v1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Islamophobie genrée et pensée décoloniale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Taussig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Aurore 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hal-03268181v1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orientación política de Heidegger: propuestas para una lectura de Die Armut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Taussig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Apuntes filosoficos 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hal-02555435v1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Grandeur et déclin d’une alliance entre deux structures politico-religieuses, le mouvement de Fethullah Gülen et le parti AKP de Recep Tayyip Erdogan en Turquie - avec Bayram Balci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Taussig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Critica Masonica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hal-03268183v1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l’Islam politique à la théologie musulmane de la libération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Taussig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Temps Modernes</w:t>
            </w:r>
            <w:r>
              <w:rPr/>
              <w:t xml:space="preserve">, 2018, 700 (4), pp.66.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⟨10.3917/ltm.700.0066⟩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hal-03268185v1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mythe de l’islam précolombien : acteurs, discours et enjeux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Taussig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Karim Ifrak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l'Orient </w:t>
            </w:r>
            <w:r>
              <w:rPr/>
              <w:t xml:space="preserve">, 2018, 130 (2), pp.167.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⟨10.3917/lcdlo.130.0167⟩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hal-03268186v1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Néo-chamanisme et néo-colonialisme : entre chaos et déstructuration sociale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Taussig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Temps Modernes</w:t>
            </w:r>
            <w:r>
              <w:rPr/>
              <w:t xml:space="preserve">, 2018, 698 (2), pp.70.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⟨10.3917/ltm.698.0070⟩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hal-03268187v1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mariage islamique en Amérique latine : développement et enjeux, avec Yolotl Valadez Betancourt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Taussig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l’Islam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hal-03268184v1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chamanes au Pérou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Taussig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Esquisse(s)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hal-03268192v1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réception des Somnambules d’Arthur Koestler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Taussig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internationales d'histoire des sciences</w:t>
            </w:r>
            <w:r>
              <w:rPr/>
              <w:t xml:space="preserve">, 2017, 67 (178), pp.19-49.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⟨10.1484/J.ARIHS.5.115502⟩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hal-03268190v1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Radicalisation(s) liée(s) à l’islam. Les cas du Mouvement Mondial Mourabitouns et des Chiapas.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Taussig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Karim Ifrak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des IFRE. Zoom sur la production scientifique des instituts français de recherche à l'étranger (UMIFRE)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hal-01651173v1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Radicalisation(s) liée(s) à l’islam. Les cas du mouvement mondial mourabitouns et des chiapas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Taussig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des IFRE. Zoom sur la production scientifique des instituts français de recherche à l'étranger (UMIFRE)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hal-03268193v1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中国哲学家孔夫子》的接受：伯尼尔的法语版翻译 陶西格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Taussig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中山大学文献馆主编《西学东渐研究第六辑-西学东渐与儒家经典翻译》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hal-03268197v1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roman selon Hans Blumenberg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Taussig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Raison Publique</w:t>
            </w:r>
            <w:r>
              <w:rPr/>
              <w:t xml:space="preserve">, 2017, N°21 (1), pp.185.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⟨10.3917/rpub.021.0185⟩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hal-03268194v1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conversion, un élitisme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Taussig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Philosophoire</w:t>
            </w:r>
            <w:r>
              <w:rPr/>
              <w:t xml:space="preserve">, 2016, 46 (2), pp.59.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⟨10.3917/phoir.046.0059⟩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hal-03268198v1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Vrai et faux soleil(s) chez Gassendi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Taussig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internationales d'histoire des sciences</w:t>
            </w:r>
            <w:r>
              <w:rPr/>
              <w:t xml:space="preserve">, 2016, 66 (177), pp.369-377.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⟨10.1484/J.ARIHS.5.115064⟩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hal-03268188v1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Vrai et faux Soleil(s) chez Gassendi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Taussig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des Sciences</w:t>
            </w:r>
            <w:r>
              <w:rPr/>
              <w:t xml:space="preserve">, 2016, 69 (2), pp.245.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⟨10.3917/rhs.692.0245⟩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hal-03268189v1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sagesse du droit : mort naturelle, mort violente, mort suspecte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Taussig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Philosophoire</w:t>
            </w:r>
            <w:r>
              <w:rPr/>
              <w:t xml:space="preserve">, 2016, 45 (1), pp.73.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⟨10.3917/phoir.045.0073⟩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hal-03268199v1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singe et l'hypocrite. Du bon usage de la maxime : Un singe est un singe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Taussig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Historia philosophica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hal-03268196v1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L’égalité fait-elle pencher le fléau de la balance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Taussig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Implications philosophiques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hal-03268200v1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Gassendi, lecteur d'Évhémère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Taussig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Papers on French Seventeenth Century Literature</w:t>
            </w:r>
            <w:r>
              <w:rPr/>
              <w:t xml:space="preserve">, 2005, 32 (63), pp.353-371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halshs-00184173v1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avec René Girard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Taussig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René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ENA Hors les murs, magazine des anciens élèves de l'ENA</w:t>
            </w:r>
            <w:r>
              <w:rPr/>
              <w:t xml:space="preserve">, 2005, pp.26-8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halshs-00184177v1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libertins érudits au pied du volcan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Taussig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Intellectual news</w:t>
            </w:r>
            <w:r>
              <w:rPr/>
              <w:t xml:space="preserve">, 2004, 14, pp.44-55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halshs-00184170v1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Epicurus Redivivus by Pierre Gassendi : Biography opposed to the love of self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Taussig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Intellectual news</w:t>
            </w:r>
            <w:r>
              <w:rPr/>
              <w:t xml:space="preserve">, 2003, 13, pp.19-27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halshs-00184162v1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Gassendi et l'hypocrite : quel masque pour quelle personne »,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Taussig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PFSCL</w:t>
            </w:r>
            <w:r>
              <w:rPr/>
              <w:t xml:space="preserve">, 2003, vol. XXX 2003, (n° 59,), p. 435-462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halshs-00184138v1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Gassendi et Lucrèce dans les lettres latines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Taussig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Dix-septième siècle</w:t>
            </w:r>
            <w:r>
              <w:rPr/>
              <w:t xml:space="preserve">, 2002, 216, pp.527-543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halshs-00182966v1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cas Épicure : un procès en réhabilitation, par Gassendi ».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Taussig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Bruniana e Campanelliana, Ricerche filosofiche e materiali storico - testuali</w:t>
            </w:r>
            <w:r>
              <w:rPr/>
              <w:t xml:space="preserve">, 2000, pp.155-175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halshs-00182963v1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Traduction de Gabriel Naudé L'annexe latine au chapitre VI du supplément à l'histoire de Louis XI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Taussig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Corpus</w:t>
            </w:r>
            <w:r>
              <w:rPr/>
              <w:t xml:space="preserve">, 1999, 35, pp.161-169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halshs-00182958v1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Gassendi lecteur d'Horace dans les lettres latines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Taussig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latines</w:t>
            </w:r>
            <w:r>
              <w:rPr/>
              <w:t xml:space="preserve">, 1997, 75, pp.241-259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halshs-00182956v1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L’islam au Mexique et en France. Regards croisés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Taussig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hal-03448051v1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L'islam en France et au Mexique. Regards croisés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Taussig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hal-03268173v1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Système du complotisme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Taussig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hal-03268174v1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Pierre Gassendi, introduction à la vie savante (Turnhout, Brepols, 2003)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Taussig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hal-03268178v1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Vertu des païens, édition et introduction(éditions Kimé, 2019)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Taussig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hal-03268214v1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Pierre Gassendi, De la phantaisie ou imagination. Traduction du Syntagma philosophicum , Physique section III, livre 8 et 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Taussig</w:t>
              </w:r>
            </w:hyperlink>
          </w:p>
          <w:p>
            <w:pPr/>
            <w:r>
              <w:rPr/>
              <w:t xml:space="preserve">2019,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⟨10.1484/M.STSA-EB.5.116112⟩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hal-03268213v1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révolutions du XXIème siècle (PUF, 2018, 576 pages), sous la direction d’Yves Charles Zarka, avec la collaboration de Christian Godin et de Sylvie Taussig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Taussig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hal-03268212v1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Richelieu. Biographie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Taussig</w:t>
              </w:r>
            </w:hyperlink>
          </w:p>
          <w:p>
            <w:pPr/>
            <w:r>
              <w:rPr/>
              <w:t xml:space="preserve">Gallimard Folio,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hal-03268211v1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Pierre GASSENDI, Examen de la philosophie de Robert Fludd. Texte présenté, traduit et annoté par Sylvie TAUSSIG. Avec le fac-similé du texte latin. Ouvrage publié avec le concours du Centre National du Livre. Paris : SÉHA - Milan : Arché : 2016. (= Textes et Travaux de Chrysopœia, 18.) 359 pp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Taussig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hal-03268209v1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Bernier, Confucius ou la science des Princes avec des notes sinologiques de Thierry Meynard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Taussig</w:t>
              </w:r>
            </w:hyperlink>
          </w:p>
          <w:p>
            <w:pPr/>
            <w:r>
              <w:rPr/>
              <w:t xml:space="preserve">Éditions du Félin,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hal-03268207v1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Charles Taylor, religion et sécularisation , ouvrage dirigé par Sylvie Taussig (Paris, CNRS éditions, 2014) 279 pages ; avec un article « une introduction à l’Âge séculier », p. 27-48. (traduction en arabe Sharil taylwr. Al ddin wal eilmania Damas (Syrie) : Ninawa for Publishing, 2016. 208 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Taussig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hal-03268206v1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Lune aux XVIIe et XVIIIe siècles sous la direction de Chantal Grell et Sylvie Taussig (Turnhout, Brepols, 2014)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Taussig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hal-03268204v1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Actes du colloque Sortie de la religion - racines chrétiennes et modèles chinois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Taussig</w:t>
              </w:r>
            </w:hyperlink>
          </w:p>
          <w:p>
            <w:pPr/>
            <w:r>
              <w:rPr/>
              <w:t xml:space="preserve">Eska, Monde chinois nouvelle Asie (35), 2013,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⟨10.3917/mochi.035.0034⟩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hal-03268203v1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Logique de Carpentras, Bibliothèque Inguimbertine, Ms. 1832, fol.205r - 259r, texte, introduction et traduction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Taussig</w:t>
              </w:r>
            </w:hyperlink>
          </w:p>
          <w:p>
            <w:pPr/>
            <w:r>
              <w:rPr/>
              <w:t xml:space="preserve">2012,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⟨10.1484/M.STSA-EB.5.107069⟩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hal-03268202v1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Musulmans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Taussig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Bernard Godard</w:t>
              </w:r>
            </w:hyperlink>
          </w:p>
          <w:p>
            <w:pPr/>
            <w:r>
              <w:rPr/>
              <w:t xml:space="preserve">Robert Laffont, pp.454,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halshs-00182943v1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Pierre Gassendi, Du principe efficient c'est-à-dire les causes des choses (Syntagma philosophicum, Physique, section I, Livre 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Taussig</w:t>
              </w:r>
            </w:hyperlink>
          </w:p>
          <w:p>
            <w:pPr/>
            <w:r>
              <w:rPr/>
              <w:t xml:space="preserve">Brepols, pp.243, 2006, styles du savoir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halshs-00182939v1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Europe, attribuée à Desmarest de Saint-Sorlin et Richelieu,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Taussig</w:t>
              </w:r>
            </w:hyperlink>
          </w:p>
          <w:p>
            <w:pPr/>
            <w:r>
              <w:rPr/>
              <w:t xml:space="preserve">Brepols, pp.301, 2006, syles du savoir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halshs-00182938v1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 et mœurs d'Épicure par Pierre Gassendi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Taussig</w:t>
              </w:r>
            </w:hyperlink>
          </w:p>
          <w:p>
            <w:pPr/>
            <w:r>
              <w:rPr/>
              <w:t xml:space="preserve">Les Belles Lettres, pp.279 et 396, 2005, Hélène Monsacré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halshs-00182932v1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de l'athéisme au 17ème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Taussig</w:t>
              </w:r>
            </w:hyperlink>
          </w:p>
          <w:p>
            <w:pPr/>
            <w:r>
              <w:rPr/>
              <w:t xml:space="preserve">Brepols, pp.172, 2004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halshs-00182934v1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lettres latines de Pierre Gassendi,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Taussig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Richard Goulet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Marie-Odile Goulet-Cazé</w:t>
              </w:r>
            </w:hyperlink>
          </w:p>
          <w:p>
            <w:pPr/>
            <w:r>
              <w:rPr/>
              <w:t xml:space="preserve">Brepols, pp.607 et 622, 2004, monothéisme et philosophie, Carlos Levy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halshs-00182929v1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L'islam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Taussig</w:t>
              </w:r>
            </w:hyperlink>
          </w:p>
          <w:p>
            <w:pPr/>
            <w:r>
              <w:rPr/>
              <w:t xml:space="preserve">PUF, pp.733, 2004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halshs-00182935v1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L'islam en France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Yves Charles Zarka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Sylvie Taussig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Cynthia Fleury</w:t>
              </w:r>
            </w:hyperlink>
          </w:p>
          <w:p>
            <w:pPr/>
            <w:r>
              <w:rPr/>
              <w:t xml:space="preserve">PUF. 2004, 9782130557272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hal-04616535v1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, À l'origine de la recherche scientifique : Marin Mersenne ) de Jean-Pierre Maury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Taussig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Jean Pierre Maury</w:t>
              </w:r>
            </w:hyperlink>
          </w:p>
          <w:p>
            <w:pPr/>
            <w:r>
              <w:rPr/>
              <w:t xml:space="preserve">Vuibert, pp.320, 2003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halshs-00182936v1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Pierre Gassendi, introduction à la vie savante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Taussig</w:t>
              </w:r>
            </w:hyperlink>
          </w:p>
          <w:p>
            <w:pPr/>
            <w:r>
              <w:rPr/>
              <w:t xml:space="preserve">Brepols, pp.454, 2003, monothéisme et philosophie, Carlos Levy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halshs-00182931v1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Mexican Islam in Latin American Perspective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Taussig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Oxford Encyclopedia of Islam in North America, Oxford University Press</w:t>
            </w:r>
            <w:r>
              <w:rPr/>
              <w:t xml:space="preserve">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hal-03448050v1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Pandemia y movilización político-religiosa en el Perú: el caso de lʼ Asociación Evangélica de la Misión Israelita del Nuevo Pacto Universal (Aeminpu) y su órgano político: el FREPAP (Frente Popular Agrícola del Perú Frente Popular Agropecuario del Perú)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Taussig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 l'ignore</w:t>
            </w:r>
            <w:r>
              <w:rPr/>
              <w:t xml:space="preserve">, inPress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hal-03448049v1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Temps et histoire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Taussig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Révolutions du 21e siècle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hal-03268191v1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Place de l'islam dans la psyché européenne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Taussig</w:t>
              </w:r>
            </w:hyperlink>
          </w:p>
          <w:p>
            <w:pPr/>
            <w:r>
              <w:rPr/>
              <w:t xml:space="preserve">Nicolas Weill. </w:t>
            </w:r>
            <w:r>
              <w:rPr>
                <w:i w:val="1"/>
                <w:iCs w:val="1"/>
              </w:rPr>
              <w:t xml:space="preserve">Existe-t-il une Europe philosophique ?</w:t>
            </w:r>
            <w:r>
              <w:rPr/>
              <w:t xml:space="preserve">, Presses universitaires de Rennes, pp.215-227,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halshs-00184179v1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L'éruption du Vésuve de 1631 : Naudé et Gassendi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Taussig</w:t>
              </w:r>
            </w:hyperlink>
          </w:p>
          <w:p>
            <w:pPr/>
            <w:r>
              <w:rPr/>
              <w:t xml:space="preserve">Dominique Bertrand. </w:t>
            </w:r>
            <w:r>
              <w:rPr>
                <w:i w:val="1"/>
                <w:iCs w:val="1"/>
              </w:rPr>
              <w:t xml:space="preserve">Mémoire du volcan et modernité</w:t>
            </w:r>
            <w:r>
              <w:rPr/>
              <w:t xml:space="preserve">, Champion,, p. 87-107,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halshs-00184153v1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vie d'Épicure par Gassendi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Taussig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Der Garten und die Moderne, Epikureische Moral und Politik vom Humanismus bis zur Aufklärung</w:t>
            </w:r>
            <w:r>
              <w:rPr/>
              <w:t xml:space="preserve">, Frommann-Holzboog, pp.139-161,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halshs-00184158v1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Transparence épicurienne, une clef pour la prudence politique au 17ème siècle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Taussig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Pluralismo e religione civile</w:t>
            </w:r>
            <w:r>
              <w:rPr/>
              <w:t xml:space="preserve">, Mondadori, Milan, ,, pp. 40-59,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halshs-00184156v1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cosmologie copernicienne et l'accusation d'athéisme »,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Taussig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question de l'athéisme au 17ème siècle</w:t>
            </w:r>
            <w:r>
              <w:rPr/>
              <w:t xml:space="preserve">, Brepols, pp. 73-103.,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halshs-00184165v1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D'Épicure à Gassendi, Plaisir et douleur, les passions critère du bien vivre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Taussig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Pierre-François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passions antiques et médiévales</w:t>
            </w:r>
            <w:r>
              <w:rPr/>
              <w:t xml:space="preserve">, puf, pp.111-131,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halshs-00184145v1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Gassendi contre la métaphore »,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Taussig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Dominique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 la nuit</w:t>
            </w:r>
            <w:r>
              <w:rPr/>
              <w:t xml:space="preserve">, Champion, p. 73-87,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halshs-00184143v1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Destin et providence : Gassendi contre le portique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Taussig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Libertinage et philosophie au dix-septième siècle ,</w:t>
            </w:r>
            <w:r>
              <w:rPr/>
              <w:t xml:space="preserve">, Université de Saint-Étienne, pp.203-219.,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halshs-00184149v1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correspondances savantes comme une utopie ».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Taussig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Libertinage et philosophie n°6</w:t>
            </w:r>
            <w:r>
              <w:rPr/>
              <w:t xml:space="preserve">, (Université de Saint-Étienne, 2002)., pp. 37-54.,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halshs-00184140v1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Histoire et historia dans les Lettres latines de Gassendi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Taussig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Gassendi et les gassendistes</w:t>
            </w:r>
            <w:r>
              <w:rPr/>
              <w:t xml:space="preserve">, Université de Saint Etienne, pp.39-57,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halshs-00182960v1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Gassendi, Naudé et La Mothe Le Vayer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Taussig</w:t>
              </w:r>
            </w:hyperlink>
          </w:p>
          <w:p>
            <w:pPr/>
            <w:r>
              <w:rPr/>
              <w:t xml:space="preserve">Antony McKenna. </w:t>
            </w:r>
            <w:r>
              <w:rPr>
                <w:i w:val="1"/>
                <w:iCs w:val="1"/>
              </w:rPr>
              <w:t xml:space="preserve">Libertinage et philosophie au XVIIème siècle, 2</w:t>
            </w:r>
            <w:r>
              <w:rPr/>
              <w:t xml:space="preserve">, Publications de l'Université de Saint-Étienne, pp.63-75, 1997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halshs-00182955v1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Nota sobre la situación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Taussig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hal-02555448v1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Nécrologie de Michel Tibon-Cornillot, « Michel Tibon-Cornillot, le philosophe emporté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Taussig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hal-02555452v1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Géoculture et histoire des idées À propos de « Confucius ou la science des princes Traduit par François Bernier (1687) » Introduction et notes de Sylvie Taussig et Thierry Meyard (éd. Félin, 2015)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Taussig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hal-03268195v1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Carl Schmitt, un esprit dangereux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Taussig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Jan-Werner Mueller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halshs-00182947v1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la France?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Taussig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Laura Lee Downs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Stéphane Gerson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Baldwin J. W.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Paxton R. O.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halshs-00182945v1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Heidegger et le sens de l'histoire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Taussig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Jeffrey Andrew Barash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halshs-00182948v1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Biographie de Pierre Gassendi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Taussig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halshs-00184168v1</w:t>
              </w:r>
            </w:hyperlink>
          </w:p>
        </w:tc>
      </w:tr>
    </w:tbl>
    <w:sectPr>
      <w:footerReference w:type="default" r:id="rId1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448047v1" TargetMode="External"/><Relationship Id="rId8" Type="http://schemas.openxmlformats.org/officeDocument/2006/relationships/hyperlink" Target="https://hal.science/search/index/?q=*&amp;authFullName_s=Sylvie Taussig" TargetMode="External"/><Relationship Id="rId9" Type="http://schemas.openxmlformats.org/officeDocument/2006/relationships/hyperlink" Target="https://hal.science/hal-03268177v1" TargetMode="External"/><Relationship Id="rId10" Type="http://schemas.openxmlformats.org/officeDocument/2006/relationships/hyperlink" Target="https://hal.science/hal-03268180v1" TargetMode="External"/><Relationship Id="rId11" Type="http://schemas.openxmlformats.org/officeDocument/2006/relationships/hyperlink" Target="https://hal.science/hal-03448045v1" TargetMode="External"/><Relationship Id="rId12" Type="http://schemas.openxmlformats.org/officeDocument/2006/relationships/hyperlink" Target="https://hal.science/hal-03448048v1" TargetMode="External"/><Relationship Id="rId13" Type="http://schemas.openxmlformats.org/officeDocument/2006/relationships/hyperlink" Target="https://hal.science/search/index/?q=*&amp;authFullName_s=V&#233;ronique Lecaros" TargetMode="External"/><Relationship Id="rId14" Type="http://schemas.openxmlformats.org/officeDocument/2006/relationships/hyperlink" Target="https://hal.science/hal-03268176v1" TargetMode="External"/><Relationship Id="rId15" Type="http://schemas.openxmlformats.org/officeDocument/2006/relationships/hyperlink" Target="https://hal.science/search/index/?q=*&amp;authFullName_s=Yolotl Valadez Betancourt" TargetMode="External"/><Relationship Id="rId16" Type="http://schemas.openxmlformats.org/officeDocument/2006/relationships/hyperlink" Target="https://dx.doi.org/10.24310/Raphisa.2020.vi8.10689" TargetMode="External"/><Relationship Id="rId17" Type="http://schemas.openxmlformats.org/officeDocument/2006/relationships/hyperlink" Target="https://hal.science/hal-03081857v1" TargetMode="External"/><Relationship Id="rId18" Type="http://schemas.openxmlformats.org/officeDocument/2006/relationships/hyperlink" Target="https://dx.doi.org/10.3917/espri.2010.0019" TargetMode="External"/><Relationship Id="rId19" Type="http://schemas.openxmlformats.org/officeDocument/2006/relationships/hyperlink" Target="https://hal.science/hal-03268175v1" TargetMode="External"/><Relationship Id="rId20" Type="http://schemas.openxmlformats.org/officeDocument/2006/relationships/hyperlink" Target="https://hal.science/hal-02555442v1" TargetMode="External"/><Relationship Id="rId21" Type="http://schemas.openxmlformats.org/officeDocument/2006/relationships/hyperlink" Target="https://dx.doi.org/10.3917/deba.208.0151" TargetMode="External"/><Relationship Id="rId22" Type="http://schemas.openxmlformats.org/officeDocument/2006/relationships/hyperlink" Target="https://hal.science/hal-03081860v1" TargetMode="External"/><Relationship Id="rId23" Type="http://schemas.openxmlformats.org/officeDocument/2006/relationships/hyperlink" Target="https://dx.doi.org/10.24201/eaa.v55i3.2623" TargetMode="External"/><Relationship Id="rId24" Type="http://schemas.openxmlformats.org/officeDocument/2006/relationships/hyperlink" Target="https://hal.science/hal-03268182v1" TargetMode="External"/><Relationship Id="rId25" Type="http://schemas.openxmlformats.org/officeDocument/2006/relationships/hyperlink" Target="https://hal.science/hal-03268179v1" TargetMode="External"/><Relationship Id="rId26" Type="http://schemas.openxmlformats.org/officeDocument/2006/relationships/hyperlink" Target="https://hal.science/hal-03268181v1" TargetMode="External"/><Relationship Id="rId27" Type="http://schemas.openxmlformats.org/officeDocument/2006/relationships/hyperlink" Target="https://hal.science/hal-02555435v1" TargetMode="External"/><Relationship Id="rId28" Type="http://schemas.openxmlformats.org/officeDocument/2006/relationships/hyperlink" Target="https://hal.science/hal-03268183v1" TargetMode="External"/><Relationship Id="rId29" Type="http://schemas.openxmlformats.org/officeDocument/2006/relationships/hyperlink" Target="https://hal.science/hal-03268185v1" TargetMode="External"/><Relationship Id="rId30" Type="http://schemas.openxmlformats.org/officeDocument/2006/relationships/hyperlink" Target="https://dx.doi.org/10.3917/ltm.700.0066" TargetMode="External"/><Relationship Id="rId31" Type="http://schemas.openxmlformats.org/officeDocument/2006/relationships/hyperlink" Target="https://hal.science/hal-03268186v1" TargetMode="External"/><Relationship Id="rId32" Type="http://schemas.openxmlformats.org/officeDocument/2006/relationships/hyperlink" Target="https://hal.science/search/index/?q=*&amp;authFullName_s=Karim Ifrak" TargetMode="External"/><Relationship Id="rId33" Type="http://schemas.openxmlformats.org/officeDocument/2006/relationships/hyperlink" Target="https://dx.doi.org/10.3917/lcdlo.130.0167" TargetMode="External"/><Relationship Id="rId34" Type="http://schemas.openxmlformats.org/officeDocument/2006/relationships/hyperlink" Target="https://hal.science/hal-03268187v1" TargetMode="External"/><Relationship Id="rId35" Type="http://schemas.openxmlformats.org/officeDocument/2006/relationships/hyperlink" Target="https://dx.doi.org/10.3917/ltm.698.0070" TargetMode="External"/><Relationship Id="rId36" Type="http://schemas.openxmlformats.org/officeDocument/2006/relationships/hyperlink" Target="https://hal.science/hal-03268184v1" TargetMode="External"/><Relationship Id="rId37" Type="http://schemas.openxmlformats.org/officeDocument/2006/relationships/hyperlink" Target="https://hal.science/hal-03268192v1" TargetMode="External"/><Relationship Id="rId38" Type="http://schemas.openxmlformats.org/officeDocument/2006/relationships/hyperlink" Target="https://hal.science/hal-03268190v1" TargetMode="External"/><Relationship Id="rId39" Type="http://schemas.openxmlformats.org/officeDocument/2006/relationships/hyperlink" Target="https://dx.doi.org/10.1484/J.ARIHS.5.115502" TargetMode="External"/><Relationship Id="rId40" Type="http://schemas.openxmlformats.org/officeDocument/2006/relationships/hyperlink" Target="https://hal.science/hal-01651173v1" TargetMode="External"/><Relationship Id="rId41" Type="http://schemas.openxmlformats.org/officeDocument/2006/relationships/hyperlink" Target="https://hal.science/hal-03268193v1" TargetMode="External"/><Relationship Id="rId42" Type="http://schemas.openxmlformats.org/officeDocument/2006/relationships/hyperlink" Target="https://hal.science/hal-03268197v1" TargetMode="External"/><Relationship Id="rId43" Type="http://schemas.openxmlformats.org/officeDocument/2006/relationships/hyperlink" Target="https://hal.science/hal-03268194v1" TargetMode="External"/><Relationship Id="rId44" Type="http://schemas.openxmlformats.org/officeDocument/2006/relationships/hyperlink" Target="https://dx.doi.org/10.3917/rpub.021.0185" TargetMode="External"/><Relationship Id="rId45" Type="http://schemas.openxmlformats.org/officeDocument/2006/relationships/hyperlink" Target="https://hal.science/hal-03268198v1" TargetMode="External"/><Relationship Id="rId46" Type="http://schemas.openxmlformats.org/officeDocument/2006/relationships/hyperlink" Target="https://dx.doi.org/10.3917/phoir.046.0059" TargetMode="External"/><Relationship Id="rId47" Type="http://schemas.openxmlformats.org/officeDocument/2006/relationships/hyperlink" Target="https://hal.science/hal-03268188v1" TargetMode="External"/><Relationship Id="rId48" Type="http://schemas.openxmlformats.org/officeDocument/2006/relationships/hyperlink" Target="https://dx.doi.org/10.1484/J.ARIHS.5.115064" TargetMode="External"/><Relationship Id="rId49" Type="http://schemas.openxmlformats.org/officeDocument/2006/relationships/hyperlink" Target="https://hal.science/hal-03268189v1" TargetMode="External"/><Relationship Id="rId50" Type="http://schemas.openxmlformats.org/officeDocument/2006/relationships/hyperlink" Target="https://dx.doi.org/10.3917/rhs.692.0245" TargetMode="External"/><Relationship Id="rId51" Type="http://schemas.openxmlformats.org/officeDocument/2006/relationships/hyperlink" Target="https://hal.science/hal-03268199v1" TargetMode="External"/><Relationship Id="rId52" Type="http://schemas.openxmlformats.org/officeDocument/2006/relationships/hyperlink" Target="https://dx.doi.org/10.3917/phoir.045.0073" TargetMode="External"/><Relationship Id="rId53" Type="http://schemas.openxmlformats.org/officeDocument/2006/relationships/hyperlink" Target="https://hal.science/hal-03268196v1" TargetMode="External"/><Relationship Id="rId54" Type="http://schemas.openxmlformats.org/officeDocument/2006/relationships/hyperlink" Target="https://hal.science/hal-03268200v1" TargetMode="External"/><Relationship Id="rId55" Type="http://schemas.openxmlformats.org/officeDocument/2006/relationships/hyperlink" Target="https://shs.hal.science/halshs-00184173v1" TargetMode="External"/><Relationship Id="rId56" Type="http://schemas.openxmlformats.org/officeDocument/2006/relationships/hyperlink" Target="https://shs.hal.science/halshs-00184177v1" TargetMode="External"/><Relationship Id="rId57" Type="http://schemas.openxmlformats.org/officeDocument/2006/relationships/hyperlink" Target="https://hal.science/search/index/?q=*&amp;authFullName_s=Ren&#233; Girard" TargetMode="External"/><Relationship Id="rId58" Type="http://schemas.openxmlformats.org/officeDocument/2006/relationships/hyperlink" Target="https://shs.hal.science/halshs-00184170v1" TargetMode="External"/><Relationship Id="rId59" Type="http://schemas.openxmlformats.org/officeDocument/2006/relationships/hyperlink" Target="https://shs.hal.science/halshs-00184162v1" TargetMode="External"/><Relationship Id="rId60" Type="http://schemas.openxmlformats.org/officeDocument/2006/relationships/hyperlink" Target="https://shs.hal.science/halshs-00184138v1" TargetMode="External"/><Relationship Id="rId61" Type="http://schemas.openxmlformats.org/officeDocument/2006/relationships/hyperlink" Target="https://shs.hal.science/halshs-00182966v1" TargetMode="External"/><Relationship Id="rId62" Type="http://schemas.openxmlformats.org/officeDocument/2006/relationships/hyperlink" Target="https://shs.hal.science/halshs-00182963v1" TargetMode="External"/><Relationship Id="rId63" Type="http://schemas.openxmlformats.org/officeDocument/2006/relationships/hyperlink" Target="https://shs.hal.science/halshs-00182958v1" TargetMode="External"/><Relationship Id="rId64" Type="http://schemas.openxmlformats.org/officeDocument/2006/relationships/hyperlink" Target="https://shs.hal.science/halshs-00182956v1" TargetMode="External"/><Relationship Id="rId65" Type="http://schemas.openxmlformats.org/officeDocument/2006/relationships/hyperlink" Target="https://hal.science/hal-03448051v1" TargetMode="External"/><Relationship Id="rId66" Type="http://schemas.openxmlformats.org/officeDocument/2006/relationships/hyperlink" Target="https://hal.science/hal-03268173v1" TargetMode="External"/><Relationship Id="rId67" Type="http://schemas.openxmlformats.org/officeDocument/2006/relationships/hyperlink" Target="https://hal.science/hal-03268174v1" TargetMode="External"/><Relationship Id="rId68" Type="http://schemas.openxmlformats.org/officeDocument/2006/relationships/hyperlink" Target="https://hal.science/hal-03268178v1" TargetMode="External"/><Relationship Id="rId69" Type="http://schemas.openxmlformats.org/officeDocument/2006/relationships/hyperlink" Target="https://hal.science/hal-03268214v1" TargetMode="External"/><Relationship Id="rId70" Type="http://schemas.openxmlformats.org/officeDocument/2006/relationships/hyperlink" Target="https://hal.science/hal-03268213v1" TargetMode="External"/><Relationship Id="rId71" Type="http://schemas.openxmlformats.org/officeDocument/2006/relationships/hyperlink" Target="https://dx.doi.org/10.1484/M.STSA-EB.5.116112" TargetMode="External"/><Relationship Id="rId72" Type="http://schemas.openxmlformats.org/officeDocument/2006/relationships/hyperlink" Target="https://hal.science/hal-03268212v1" TargetMode="External"/><Relationship Id="rId73" Type="http://schemas.openxmlformats.org/officeDocument/2006/relationships/hyperlink" Target="https://hal.science/hal-03268211v1" TargetMode="External"/><Relationship Id="rId74" Type="http://schemas.openxmlformats.org/officeDocument/2006/relationships/hyperlink" Target="https://hal.science/hal-03268209v1" TargetMode="External"/><Relationship Id="rId75" Type="http://schemas.openxmlformats.org/officeDocument/2006/relationships/hyperlink" Target="https://hal.science/hal-03268207v1" TargetMode="External"/><Relationship Id="rId76" Type="http://schemas.openxmlformats.org/officeDocument/2006/relationships/hyperlink" Target="https://hal.science/hal-03268206v1" TargetMode="External"/><Relationship Id="rId77" Type="http://schemas.openxmlformats.org/officeDocument/2006/relationships/hyperlink" Target="https://hal.science/hal-03268204v1" TargetMode="External"/><Relationship Id="rId78" Type="http://schemas.openxmlformats.org/officeDocument/2006/relationships/hyperlink" Target="https://hal.science/hal-03268203v1" TargetMode="External"/><Relationship Id="rId79" Type="http://schemas.openxmlformats.org/officeDocument/2006/relationships/hyperlink" Target="https://dx.doi.org/10.3917/mochi.035.0034" TargetMode="External"/><Relationship Id="rId80" Type="http://schemas.openxmlformats.org/officeDocument/2006/relationships/hyperlink" Target="https://hal.science/hal-03268202v1" TargetMode="External"/><Relationship Id="rId81" Type="http://schemas.openxmlformats.org/officeDocument/2006/relationships/hyperlink" Target="https://dx.doi.org/10.1484/M.STSA-EB.5.107069" TargetMode="External"/><Relationship Id="rId82" Type="http://schemas.openxmlformats.org/officeDocument/2006/relationships/hyperlink" Target="https://shs.hal.science/halshs-00182943v1" TargetMode="External"/><Relationship Id="rId83" Type="http://schemas.openxmlformats.org/officeDocument/2006/relationships/hyperlink" Target="https://hal.science/search/index/?q=*&amp;authFullName_s=Bernard Godard" TargetMode="External"/><Relationship Id="rId84" Type="http://schemas.openxmlformats.org/officeDocument/2006/relationships/hyperlink" Target="https://shs.hal.science/halshs-00182939v1" TargetMode="External"/><Relationship Id="rId85" Type="http://schemas.openxmlformats.org/officeDocument/2006/relationships/hyperlink" Target="https://shs.hal.science/halshs-00182938v1" TargetMode="External"/><Relationship Id="rId86" Type="http://schemas.openxmlformats.org/officeDocument/2006/relationships/hyperlink" Target="https://shs.hal.science/halshs-00182932v1" TargetMode="External"/><Relationship Id="rId87" Type="http://schemas.openxmlformats.org/officeDocument/2006/relationships/hyperlink" Target="https://shs.hal.science/halshs-00182934v1" TargetMode="External"/><Relationship Id="rId88" Type="http://schemas.openxmlformats.org/officeDocument/2006/relationships/hyperlink" Target="https://shs.hal.science/halshs-00182929v1" TargetMode="External"/><Relationship Id="rId89" Type="http://schemas.openxmlformats.org/officeDocument/2006/relationships/hyperlink" Target="https://hal.science/search/index/?q=*&amp;authFullName_s=Richard Goulet" TargetMode="External"/><Relationship Id="rId90" Type="http://schemas.openxmlformats.org/officeDocument/2006/relationships/hyperlink" Target="https://hal.science/search/index/?q=*&amp;authFullName_s=Marie-Odile Goulet-Caz&#233;" TargetMode="External"/><Relationship Id="rId91" Type="http://schemas.openxmlformats.org/officeDocument/2006/relationships/hyperlink" Target="https://shs.hal.science/halshs-00182935v1" TargetMode="External"/><Relationship Id="rId92" Type="http://schemas.openxmlformats.org/officeDocument/2006/relationships/hyperlink" Target="https://hal.science/hal-04616535v1" TargetMode="External"/><Relationship Id="rId93" Type="http://schemas.openxmlformats.org/officeDocument/2006/relationships/hyperlink" Target="https://hal.science/search/index/?q=*&amp;authFullName_s=Yves Charles Zarka" TargetMode="External"/><Relationship Id="rId94" Type="http://schemas.openxmlformats.org/officeDocument/2006/relationships/hyperlink" Target="https://hal.science/search/index/?q=*&amp;authFullName_s=Cynthia Fleury" TargetMode="External"/><Relationship Id="rId95" Type="http://schemas.openxmlformats.org/officeDocument/2006/relationships/hyperlink" Target="https://shs.hal.science/halshs-00182936v1" TargetMode="External"/><Relationship Id="rId96" Type="http://schemas.openxmlformats.org/officeDocument/2006/relationships/hyperlink" Target="https://hal.science/search/index/?q=*&amp;authFullName_s=Jean Pierre Maury" TargetMode="External"/><Relationship Id="rId97" Type="http://schemas.openxmlformats.org/officeDocument/2006/relationships/hyperlink" Target="https://shs.hal.science/halshs-00182931v1" TargetMode="External"/><Relationship Id="rId98" Type="http://schemas.openxmlformats.org/officeDocument/2006/relationships/hyperlink" Target="https://hal.science/hal-03448050v1" TargetMode="External"/><Relationship Id="rId99" Type="http://schemas.openxmlformats.org/officeDocument/2006/relationships/hyperlink" Target="https://hal.science/hal-03448049v1" TargetMode="External"/><Relationship Id="rId100" Type="http://schemas.openxmlformats.org/officeDocument/2006/relationships/hyperlink" Target="https://hal.science/hal-03268191v1" TargetMode="External"/><Relationship Id="rId101" Type="http://schemas.openxmlformats.org/officeDocument/2006/relationships/hyperlink" Target="https://shs.hal.science/halshs-00184179v1" TargetMode="External"/><Relationship Id="rId102" Type="http://schemas.openxmlformats.org/officeDocument/2006/relationships/hyperlink" Target="https://shs.hal.science/halshs-00184153v1" TargetMode="External"/><Relationship Id="rId103" Type="http://schemas.openxmlformats.org/officeDocument/2006/relationships/hyperlink" Target="https://shs.hal.science/halshs-00184158v1" TargetMode="External"/><Relationship Id="rId104" Type="http://schemas.openxmlformats.org/officeDocument/2006/relationships/hyperlink" Target="https://shs.hal.science/halshs-00184156v1" TargetMode="External"/><Relationship Id="rId105" Type="http://schemas.openxmlformats.org/officeDocument/2006/relationships/hyperlink" Target="https://shs.hal.science/halshs-00184165v1" TargetMode="External"/><Relationship Id="rId106" Type="http://schemas.openxmlformats.org/officeDocument/2006/relationships/hyperlink" Target="https://shs.hal.science/halshs-00184145v1" TargetMode="External"/><Relationship Id="rId107" Type="http://schemas.openxmlformats.org/officeDocument/2006/relationships/hyperlink" Target="https://hal.science/search/index/?q=*&amp;authFullName_s=Pierre-Fran&#231;ois Moreau" TargetMode="External"/><Relationship Id="rId108" Type="http://schemas.openxmlformats.org/officeDocument/2006/relationships/hyperlink" Target="https://shs.hal.science/halshs-00184143v1" TargetMode="External"/><Relationship Id="rId109" Type="http://schemas.openxmlformats.org/officeDocument/2006/relationships/hyperlink" Target="https://hal.science/search/index/?q=*&amp;authFullName_s=Dominique Bertrand" TargetMode="External"/><Relationship Id="rId110" Type="http://schemas.openxmlformats.org/officeDocument/2006/relationships/hyperlink" Target="https://shs.hal.science/halshs-00184149v1" TargetMode="External"/><Relationship Id="rId111" Type="http://schemas.openxmlformats.org/officeDocument/2006/relationships/hyperlink" Target="https://shs.hal.science/halshs-00184140v1" TargetMode="External"/><Relationship Id="rId112" Type="http://schemas.openxmlformats.org/officeDocument/2006/relationships/hyperlink" Target="https://shs.hal.science/halshs-00182960v1" TargetMode="External"/><Relationship Id="rId113" Type="http://schemas.openxmlformats.org/officeDocument/2006/relationships/hyperlink" Target="https://shs.hal.science/halshs-00182955v1" TargetMode="External"/><Relationship Id="rId114" Type="http://schemas.openxmlformats.org/officeDocument/2006/relationships/hyperlink" Target="https://hal.science/hal-02555448v1" TargetMode="External"/><Relationship Id="rId115" Type="http://schemas.openxmlformats.org/officeDocument/2006/relationships/hyperlink" Target="https://hal.science/hal-02555452v1" TargetMode="External"/><Relationship Id="rId116" Type="http://schemas.openxmlformats.org/officeDocument/2006/relationships/hyperlink" Target="https://hal.science/hal-03268195v1" TargetMode="External"/><Relationship Id="rId117" Type="http://schemas.openxmlformats.org/officeDocument/2006/relationships/hyperlink" Target="https://shs.hal.science/halshs-00182947v1" TargetMode="External"/><Relationship Id="rId118" Type="http://schemas.openxmlformats.org/officeDocument/2006/relationships/hyperlink" Target="https://hal.science/search/index/?q=*&amp;authFullName_s=Jan-Werner Mueller" TargetMode="External"/><Relationship Id="rId119" Type="http://schemas.openxmlformats.org/officeDocument/2006/relationships/hyperlink" Target="https://shs.hal.science/halshs-00182945v1" TargetMode="External"/><Relationship Id="rId120" Type="http://schemas.openxmlformats.org/officeDocument/2006/relationships/hyperlink" Target="https://hal.science/search/index/?q=*&amp;authFullName_s=Laura Lee Downs" TargetMode="External"/><Relationship Id="rId121" Type="http://schemas.openxmlformats.org/officeDocument/2006/relationships/hyperlink" Target="https://hal.science/search/index/?q=*&amp;authFullName_s=St&#233;phane Gerson" TargetMode="External"/><Relationship Id="rId122" Type="http://schemas.openxmlformats.org/officeDocument/2006/relationships/hyperlink" Target="https://hal.science/search/index/?q=*&amp;authFullName_s=Baldwin J. W." TargetMode="External"/><Relationship Id="rId123" Type="http://schemas.openxmlformats.org/officeDocument/2006/relationships/hyperlink" Target="https://hal.science/search/index/?q=*&amp;authFullName_s=Paxton R. O." TargetMode="External"/><Relationship Id="rId124" Type="http://schemas.openxmlformats.org/officeDocument/2006/relationships/hyperlink" Target="https://shs.hal.science/halshs-00182948v1" TargetMode="External"/><Relationship Id="rId125" Type="http://schemas.openxmlformats.org/officeDocument/2006/relationships/hyperlink" Target="https://hal.science/search/index/?q=*&amp;authFullName_s=Jeffrey Andrew Barash" TargetMode="External"/><Relationship Id="rId126" Type="http://schemas.openxmlformats.org/officeDocument/2006/relationships/hyperlink" Target="https://shs.hal.science/halshs-00184168v1" TargetMode="External"/><Relationship Id="rId1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sylvie taussig</dc:title>
  <dc:description>CV</dc:description>
  <dc:subject/>
  <cp:keywords/>
  <cp:category/>
  <cp:lastModifiedBy/>
  <dcterms:created xsi:type="dcterms:W3CDTF">2026-04-29T10:18:08+02:00</dcterms:created>
  <dcterms:modified xsi:type="dcterms:W3CDTF">2026-04-29T10:18:08+02:00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