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Vernazza-Martin </w:t></w:r><w:r><w:rPr><w:color w:val="641e6e"/></w:rPr><w:t xml:space="preserve">Professeur des universitésDirectrice adjointe ED 566Directrice adjointe du laboratoire LICAÉResponsable filière APA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Curriculum VitaeDiplômes universitaires</w:t></w:r></w:p><w:p><w:pPr><w:numPr><w:ilvl w:val="0"/><w:numId w:val="1"/></w:numPr></w:pPr><w:r><w:rPr/><w:t xml:space="preserve">1992-1993 Licence « Neurosciences » ; Université.de Provence, Marseille.</w:t></w:r></w:p><w:p><w:pPr><w:numPr><w:ilvl w:val="0"/><w:numId w:val="1"/></w:numPr></w:pPr><w:r><w:rPr/><w:t xml:space="preserve">1993-1994 Maîtrise « Neurosciences » ; Université de Provence, Marseille.</w:t></w:r></w:p><w:p><w:pPr><w:numPr><w:ilvl w:val="0"/><w:numId w:val="1"/></w:numPr></w:pPr><w:r><w:rPr/><w:t xml:space="preserve">1994-1995 Master « Neurosciences », Université de Provence, Marseille- &amp;quot;Coordination entre posture et mouvement en normo et microgravité »</w:t></w:r></w:p><w:p><w:pPr><w:numPr><w:ilvl w:val="0"/><w:numId w:val="1"/></w:numPr></w:pPr><w:r><w:rPr/><w:t xml:space="preserve">1995-1998 : Doctorat de l'Université de Provence - discipline : Neurosciences -&amp;quot;Equilibre et mouvement : représentation, contrôle et modélisation chez l’homme.&amp;quot;</w:t></w:r></w:p><w:p><w:pPr><w:numPr><w:ilvl w:val="0"/><w:numId w:val="1"/></w:numPr></w:pPr><w:r><w:rPr/><w:t xml:space="preserve">2008-2009 : Habilitation à diriger des recherches - discipline : STAPS. Section 74- &amp;quot;Equilibre et Mouvement. Organisation, contrôle et adaptation&amp;quot;Autres diplômes ou compétence</w:t></w:r></w:p><w:p><w:pPr><w:numPr><w:ilvl w:val="0"/><w:numId w:val="1"/></w:numPr></w:pPr><w:r><w:rPr/><w:t xml:space="preserve">1991-1992 Licence « Psychologie » ; Université.de Provence, Ville. Aix-Marseille.Publications/Production scientifique</w:t></w:r></w:p><w:p><w:pPr><w:numPr><w:ilvl w:val="0"/><w:numId w:val="1"/></w:numPr></w:pPr><w:r><w:rPr/><w:t xml:space="preserve">Revues indexées indexés SJR (année de publication) : 20 articles dont 18 en rang utile -</w:t></w:r></w:p><w:p><w:pPr><w:numPr><w:ilvl w:val="0"/><w:numId w:val="1"/></w:numPr></w:pPr><w:r><w:rPr/><w:t xml:space="preserve">Résumés dans revues internationale : 2 Résumés dont 2 en dernier auteur – </w:t></w:r></w:p><w:p><w:pPr><w:numPr><w:ilvl w:val="0"/><w:numId w:val="1"/></w:numPr></w:pPr><w:r><w:rPr/><w:t xml:space="preserve">Articles originaux dans revues d’audience nationale :2 articles dont 2 en 1er auteur (2001 & 2015)</w:t></w:r></w:p><w:p><w:pPr><w:numPr><w:ilvl w:val="0"/><w:numId w:val="1"/></w:numPr></w:pPr><w:r><w:rPr/><w:t xml:space="preserve">Ouvrages et chapitres d’ouvrage internationaux : 4 Chapitres d’ouvrage dont 1 en 1er, 1 en 2ème et 2 en dernier auteur (1995-1996 (2), 1998)</w:t></w:r></w:p><w:p><w:pPr/><w:r><w:rPr/><w:t xml:space="preserve">Nombre de Conférences et congrès: 17 Congrès internationaux et 22 congrès nationaux17 Communications affichées - 22 Communications orales avec 2 résumés publiés dans revue indexée et 22 résumés publiés dans actesActivité d'enseignement & –Encadrement doctoral et scientifiqueEnseignement :  Neurophysiologie & Neurosciences Niveaux Licence et Master, CM & TDEncadrements: Master : 100% d’encadrement : 37 Master 1, 22 Master 2 Recherche + 3 Master Professionnel /   20 à 50 % d’encadrement : 7 Master 2 RechercheThèse :1 Doctorat soutenu en direction complète : Sophie Longuet (soutenue le 24/11/2011), 2 Doctorats en codirection : -  Marie-Joelle Orève : Médecin psychiatre (90% - 2020- )- Alexandre Dries (50% - 2023-), 3 Doctorantes en direction complète : Lola Lachaud - soutenance prévue 2024 et Sara Viguier 2023 – Claudie Dupouy 2023-Jury: 2013-2024 : Participation à 7 jurys de thèse dont 4 en tant que rapporteurDiffusion des travaux - Rayonnement - visibilitéContrats</w:t></w:r></w:p><w:p><w:pPr><w:numPr><w:ilvl w:val="0"/><w:numId w:val="2"/></w:numPr></w:pPr><w:r><w:rPr/><w:t xml:space="preserve">2008 : Fondation de France 40 000 €</w:t></w:r></w:p><w:p><w:pPr><w:numPr><w:ilvl w:val="0"/><w:numId w:val="2"/></w:numPr></w:pPr><w:r><w:rPr/><w:t xml:space="preserve">2023 : participation au Projet Mobikid (Fédération EPNR) - accepté en 2023 - 540 000 €.</w:t></w:r></w:p><w:p><w:pPr><w:numPr><w:ilvl w:val="0"/><w:numId w:val="2"/></w:numPr></w:pPr><w:r><w:rPr/><w:t xml:space="preserve">2023 : projet IMCA - aide financière du BRI du Centre hospitalier de Versailles de 400 €.</w:t></w:r></w:p><w:p><w:pPr><w:numPr><w:ilvl w:val="0"/><w:numId w:val="2"/></w:numPr></w:pPr><w:r><w:rPr/><w:t xml:space="preserve">2023 & 2024 Participation au projet WANDERS, projet ANR jeune chercheur porté par le Dr R. Mennella - non retenu en 2023, phase 2 et resoumis en 2024 (accepté en phase 2).Participation à l’organisation de congrès:-  Aussois, avril 1995 : Participation à l’organisation des CONFERENCE JACQUES MONOD--  Nanterre 2021 : Participation à l’organisation de la journée de rentrée de l’ED 566Activité d’expertise : Experimental Brain Research - Journal of autism and developmental disorders - Research in Autism Spectrum Disorders - SOJ Psychology - Autism Research and Treatment -Research in Developmental Disabilities – Sciences et Motricité – Neuroscience LetterActivité d’expertise ANR : 2023 : Evaluation scientifique d’un projet déposé dans le cadre de l’appel à projets Envergure-Amorçage de la Région Bourgogne-Franche-ComtéResponsabilitésResponsabilité pédagogique :</w:t></w:r></w:p><w:p><w:pPr><w:numPr><w:ilvl w:val="0"/><w:numId w:val="2"/></w:numPr></w:pPr><w:r><w:rPr/><w:t xml:space="preserve">2001-2006 : L1</w:t></w:r></w:p><w:p><w:pPr><w:numPr><w:ilvl w:val="0"/><w:numId w:val="2"/></w:numPr></w:pPr><w:r><w:rPr/><w:t xml:space="preserve">2007-2009 (second semestre) : L2</w:t></w:r></w:p><w:p><w:pPr><w:numPr><w:ilvl w:val="0"/><w:numId w:val="2"/></w:numPr></w:pPr><w:r><w:rPr/><w:t xml:space="preserve">2009-2010 : M 1 IMS (Intervention en Milieu Scolaire)</w:t></w:r></w:p><w:p><w:pPr><w:numPr><w:ilvl w:val="0"/><w:numId w:val="2"/></w:numPr></w:pPr><w:r><w:rPr/><w:t xml:space="preserve">2009-2012 / 2014 Master 1 CM4P (Master recherche)</w:t></w:r></w:p><w:p><w:pPr><w:numPr><w:ilvl w:val="0"/><w:numId w:val="2"/></w:numPr></w:pPr><w:r><w:rPr/><w:t xml:space="preserve">Depuis 2015 : Master PNMEPS  puis PNPMP (Master recherche- Co-responsabilité)</w:t></w:r></w:p><w:p><w:pPr><w:numPr><w:ilvl w:val="0"/><w:numId w:val="2"/></w:numPr></w:pPr><w:r><w:rPr/><w:t xml:space="preserve">Depuis 2001 : Membre de la Commission pédagogique du Master Recherche</w:t></w:r></w:p><w:p><w:pPr><w:numPr><w:ilvl w:val="0"/><w:numId w:val="2"/></w:numPr></w:pPr><w:r><w:rPr/><w:t xml:space="preserve">2020-2022 : Responsable des plannings de l’UFR STAPS</w:t></w:r></w:p><w:p><w:pPr><w:numPr><w:ilvl w:val="0"/><w:numId w:val="2"/></w:numPr></w:pPr><w:r><w:rPr/><w:t xml:space="preserve">2021-2022 : Responsable Master APA</w:t></w:r></w:p><w:p><w:pPr><w:numPr><w:ilvl w:val="0"/><w:numId w:val="2"/></w:numPr></w:pPr><w:r><w:rPr/><w:t xml:space="preserve">Depuis 2022 : Responsable de la mention APA (Licence & Master)Responsabilités électives :</w:t></w:r></w:p><w:p><w:pPr><w:numPr><w:ilvl w:val="0"/><w:numId w:val="2"/></w:numPr></w:pPr><w:r><w:rPr/><w:t xml:space="preserve">2011-2015 ; 2015-2019 Membre nommé du CNU suppléant puis titulaire</w:t></w:r></w:p><w:p><w:pPr><w:numPr><w:ilvl w:val="0"/><w:numId w:val="2"/></w:numPr></w:pPr><w:r><w:rPr/><w:t xml:space="preserve">2019-2020 : Membre de la CR et du CAC de l’université Paris Nanterre</w:t></w:r></w:p><w:p><w:pPr><w:numPr><w:ilvl w:val="0"/><w:numId w:val="2"/></w:numPr></w:pPr><w:r><w:rPr/><w:t xml:space="preserve">2016-2020 : Membre élu au CUFR</w:t></w:r></w:p><w:p><w:pPr><w:numPr><w:ilvl w:val="0"/><w:numId w:val="2"/></w:numPr></w:pPr><w:r><w:rPr/><w:t xml:space="preserve">Depuis 2020 : Membre du conseil de l’ED 566</w:t></w:r></w:p><w:p><w:pPr><w:numPr><w:ilvl w:val="0"/><w:numId w:val="2"/></w:numPr></w:pPr><w:r><w:rPr/><w:t xml:space="preserve">Depuis 2021 : membre du CCD</w:t></w:r></w:p><w:p><w:pPr><w:numPr><w:ilvl w:val="0"/><w:numId w:val="2"/></w:numPr></w:pPr><w:r><w:rPr/><w:t xml:space="preserve">Depuis 2007 : Membre de comités de sélection STAPS MCU Paris Nanterre, Orsay, Dijon, La Réunion, Lille.</w:t></w:r></w:p><w:p><w:pPr><w:numPr><w:ilvl w:val="0"/><w:numId w:val="2"/></w:numPr></w:pPr><w:r><w:rPr/><w:t xml:space="preserve">2023 : directrice adjointe de l’ED 566Responsabilité administrative</w:t></w:r></w:p><w:p><w:pPr><w:numPr><w:ilvl w:val="0"/><w:numId w:val="2"/></w:numPr></w:pPr><w:r><w:rPr/><w:t xml:space="preserve">2020-2023 : COS de Nanterre : 2020 (Vice-présidente), 2021 (présidente), 2023 (vice-présidente).</w:t></w:r></w:p><w:p><w:pPr><w:numPr><w:ilvl w:val="0"/><w:numId w:val="2"/></w:numPr></w:pPr><w:r><w:rPr/><w:t xml:space="preserve">Depuis 2021 : Présidence du jury de contractualisation des doctorants – LRU de l’Université</w:t></w:r></w:p><w:p><w:pPr><w:numPr><w:ilvl w:val="0"/><w:numId w:val="2"/></w:numPr></w:pPr><w:r><w:rPr/><w:t xml:space="preserve">2022-2023 : Présidence de Jury de thèse : Sylvain Famié & Aya Dernayka – Orsay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Influence of imagery-based suggestions on motor behavior and subjective experience of wakefulness and alertness: A preliminary study.</w:t></w:r></w:hyperlink></w:p><w:p><w:pPr/><w:hyperlink r:id="rId8" w:history="1"><w:r><w:rPr><w:color w:val="#410a8c"/><w:u w:val="single"/></w:rPr><w:t xml:space="preserve">Benjamin Moutardier</w:t></w:r></w:hyperlink><w:r><w:rPr/><w:t xml:space="preserve">,</w:t></w:r><w:hyperlink r:id="rId9" w:history="1"><w:r><w:rPr><w:color w:val="#410a8c"/><w:u w:val="single"/></w:rPr><w:t xml:space="preserve">Carole Ferrel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,</w:t></w:r><w:hyperlink r:id="rId11" w:history="1"><w:r><w:rPr><w:color w:val="#410a8c"/><w:u w:val="single"/></w:rPr><w:t xml:space="preserve">Laure Coudrat</w:t></w:r></w:hyperlink><w:r><w:rPr/><w:t xml:space="preserve">,</w:t></w:r><w:hyperlink r:id="rId12" w:history="1"><w:r><w:rPr><w:color w:val="#410a8c"/><w:u w:val="single"/></w:rPr><w:t xml:space="preserve">Vincent Dru</w:t></w:r></w:hyperlink><w:r><w:rPr/><w:t xml:space="preserve">et al.</w:t></w:r></w:p><w:p><w:pPr/><w:r><w:rPr><w:i w:val="1"/><w:iCs w:val="1"/></w:rPr><w:t xml:space="preserve">Psychology of Consciousness: Theory, Research, and Practice</w:t></w:r><w:r><w:rPr/><w:t xml:space="preserve">, 2025, </w:t></w:r><w:hyperlink r:id="rId13" w:history="1"><w:r><w:rPr><w:color w:val="#410a8c"/><w:u w:val="single"/></w:rPr><w:t xml:space="preserve">⟨10.1037/cns0000441⟩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hal-05210990v1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Anticipated affective action-effects as controlling factors of spatially oriented pointing movement</w:t></w:r></w:hyperlink></w:p><w:p><w:pPr/><w:hyperlink r:id="rId15" w:history="1"><w:r><w:rPr><w:color w:val="#410a8c"/><w:u w:val="single"/></w:rPr><w:t xml:space="preserve">Lola Lachaud</w:t></w:r></w:hyperlink><w:r><w:rPr/><w:t xml:space="preserve">,</w:t></w:r><w:hyperlink r:id="rId9" w:history="1"><w:r><w:rPr><w:color w:val="#410a8c"/><w:u w:val="single"/></w:rPr><w:t xml:space="preserve">Carole Ferrel</w:t></w:r></w:hyperlink><w:r><w:rPr/><w:t xml:space="preserve">,</w:t></w:r><w:hyperlink r:id="rId12" w:history="1"><w:r><w:rPr><w:color w:val="#410a8c"/><w:u w:val="single"/></w:rPr><w:t xml:space="preserve">Vincent Dru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Motivation and Emotion</w:t></w:r><w:r><w:rPr/><w:t xml:space="preserve">, 2024, 48 (2), pp.186-197. </w:t></w:r><w:hyperlink r:id="rId16" w:history="1"><w:r><w:rPr><w:color w:val="#410a8c"/><w:u w:val="single"/></w:rPr><w:t xml:space="preserve">⟨10.1007/s11031-024-10061-6⟩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hal-04559806v1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Intermuscular coherence reveals that affective emotional pictures modulate neural control mechanisms during the initiation of arm pointing movements</w:t></w:r></w:hyperlink></w:p><w:p><w:pPr/><w:hyperlink r:id="rId18" w:history="1"><w:r><w:rPr><w:color w:val="#410a8c"/><w:u w:val="single"/></w:rPr><w:t xml:space="preserve">Emeline Pierrieau</w:t></w:r></w:hyperlink><w:r><w:rPr/><w:t xml:space="preserve">,</w:t></w:r><w:hyperlink r:id="rId19" w:history="1"><w:r><w:rPr><w:color w:val="#410a8c"/><w:u w:val="single"/></w:rPr><w:t xml:space="preserve">Camille Charissou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,</w:t></w:r><w:hyperlink r:id="rId20" w:history="1"><w:r><w:rPr><w:color w:val="#410a8c"/><w:u w:val="single"/></w:rPr><w:t xml:space="preserve">Benjamin Pageaux</w:t></w:r></w:hyperlink><w:r><w:rPr/><w:t xml:space="preserve">,</w:t></w:r><w:hyperlink r:id="rId21" w:history="1"><w:r><w:rPr><w:color w:val="#410a8c"/><w:u w:val="single"/></w:rPr><w:t xml:space="preserve">Romuald Lepers</w:t></w:r></w:hyperlink><w:r><w:rPr/><w:t xml:space="preserve">et al.</w:t></w:r></w:p><w:p><w:pPr/><w:r><w:rPr><w:i w:val="1"/><w:iCs w:val="1"/></w:rPr><w:t xml:space="preserve">Frontiers in Human Neuroscience</w:t></w:r><w:r><w:rPr/><w:t xml:space="preserve">, 2024, 17, </w:t></w:r><w:hyperlink r:id="rId22" w:history="1"><w:r><w:rPr><w:color w:val="#410a8c"/><w:u w:val="single"/></w:rPr><w:t xml:space="preserve">⟨10.3389/fnhum.2023.1273435⟩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hal-05441453v1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Duration of Emotional Image Exposure Does Not Impact Anticipatory Postural Adjustments during Gait Initiation</w:t></w:r></w:hyperlink></w:p><w:p><w:pPr/><w:hyperlink r:id="rId24" w:history="1"><w:r><w:rPr><w:color w:val="#410a8c"/><w:u w:val="single"/></w:rPr><w:t xml:space="preserve">Thierry Gélat</w:t></w:r></w:hyperlink><w:r><w:rPr/><w:t xml:space="preserve">,</w:t></w:r><w:hyperlink r:id="rId11" w:history="1"><w:r><w:rPr><w:color w:val="#410a8c"/><w:u w:val="single"/></w:rPr><w:t xml:space="preserve">Laure Coudrat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Behavioral and Brain Sciences</w:t></w:r><w:r><w:rPr/><w:t xml:space="preserve">, 2018, 8 (11), pp.195. </w:t></w:r><w:hyperlink r:id="rId26" w:history="1"><w:r><w:rPr><w:color w:val="#410a8c"/><w:u w:val="single"/></w:rPr><w:t xml:space="preserve">⟨10.3390/brainsci8110195⟩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hal-02012232v1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Age-Related Differences in Processes Organizing Goal-Directed Locomotion toward Emotional Pictures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28" w:history="1"><w:r><w:rPr><w:color w:val="#410a8c"/><w:u w:val="single"/></w:rPr><w:t xml:space="preserve">Lilian Fautrelle</w:t></w:r></w:hyperlink><w:r><w:rPr/><w:t xml:space="preserve">,</w:t></w:r><w:hyperlink r:id="rId29" w:history="1"><w:r><w:rPr><w:color w:val="#410a8c"/><w:u w:val="single"/></w:rPr><w:t xml:space="preserve">Sandrine Vieillard</w:t></w:r></w:hyperlink><w:r><w:rPr/><w:t xml:space="preserve">,</w:t></w:r><w:hyperlink r:id="rId30" w:history="1"><w:r><w:rPr><w:color w:val="#410a8c"/><w:u w:val="single"/></w:rPr><w:t xml:space="preserve">Sophie Longuet</w:t></w:r></w:hyperlink><w:r><w:rPr/><w:t xml:space="preserve">,</w:t></w:r><w:hyperlink r:id="rId12" w:history="1"><w:r><w:rPr><w:color w:val="#410a8c"/><w:u w:val="single"/></w:rPr><w:t xml:space="preserve">Vincent Dru</w:t></w:r></w:hyperlink></w:p><w:p><w:pPr/><w:r><w:rPr><w:i w:val="1"/><w:iCs w:val="1"/></w:rPr><w:t xml:space="preserve">Neuroscience</w:t></w:r><w:r><w:rPr/><w:t xml:space="preserve">, 2017, 340, pp.455-463. </w:t></w:r><w:hyperlink r:id="rId31" w:history="1"><w:r><w:rPr><w:color w:val="#410a8c"/><w:u w:val="single"/></w:rPr><w:t xml:space="preserve">⟨10.1016/j.neuroscience.2016.11.008⟩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hal-01467678v1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When Locomotion Is Used to Interact with the Environment: Investigation of the Link between Emotions and the Twofold Goal-Directed Locomotion in Humans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30" w:history="1"><w:r><w:rPr><w:color w:val="#410a8c"/><w:u w:val="single"/></w:rPr><w:t xml:space="preserve">Sophie Longuet</w:t></w:r></w:hyperlink><w:r><w:rPr/><w:t xml:space="preserve">,</w:t></w:r><w:hyperlink r:id="rId34" w:history="1"><w:r><w:rPr><w:color w:val="#410a8c"/><w:u w:val="single"/></w:rPr><w:t xml:space="preserve">Tarik Damry</w:t></w:r></w:hyperlink><w:r><w:rPr/><w:t xml:space="preserve">,</w:t></w:r><w:hyperlink r:id="rId35" w:history="1"><w:r><w:rPr><w:color w:val="#410a8c"/><w:u w:val="single"/></w:rPr><w:t xml:space="preserve">Jean-Marc Chamot</w:t></w:r></w:hyperlink><w:r><w:rPr/><w:t xml:space="preserve">,</w:t></w:r><w:hyperlink r:id="rId12" w:history="1"><w:r><w:rPr><w:color w:val="#410a8c"/><w:u w:val="single"/></w:rPr><w:t xml:space="preserve">Vincent Dru</w:t></w:r></w:hyperlink></w:p><w:p><w:pPr/><w:r><w:rPr><w:i w:val="1"/><w:iCs w:val="1"/></w:rPr><w:t xml:space="preserve">Experimental Brain Research</w:t></w:r><w:r><w:rPr/><w:t xml:space="preserve">, 2015, 233 (10), pp.2913--2924. </w:t></w:r><w:hyperlink r:id="rId36" w:history="1"><w:r><w:rPr><w:color w:val="#410a8c"/><w:u w:val="single"/></w:rPr><w:t xml:space="preserve">⟨10.1007/s00221-015-4361-2⟩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hal-01467711v1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Emotions and Voluntary Action: What Link in Children with Autism?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30" w:history="1"><w:r><w:rPr><w:color w:val="#410a8c"/><w:u w:val="single"/></w:rPr><w:t xml:space="preserve">Sophie Longuet</w:t></w:r></w:hyperlink><w:r><w:rPr/><w:t xml:space="preserve">,</w:t></w:r><w:hyperlink r:id="rId35" w:history="1"><w:r><w:rPr><w:color w:val="#410a8c"/><w:u w:val="single"/></w:rPr><w:t xml:space="preserve">Jean-Marc Chamot</w:t></w:r></w:hyperlink><w:r><w:rPr/><w:t xml:space="preserve">,</w:t></w:r><w:hyperlink r:id="rId38" w:history="1"><w:r><w:rPr><w:color w:val="#410a8c"/><w:u w:val="single"/></w:rPr><w:t xml:space="preserve">Marie-Joëlle Orève</w:t></w:r></w:hyperlink></w:p><w:p><w:pPr/><w:r><w:rPr><w:i w:val="1"/><w:iCs w:val="1"/></w:rPr><w:t xml:space="preserve">Behavioural Brain Research</w:t></w:r><w:r><w:rPr/><w:t xml:space="preserve">, 2013, SI:Neurobiology of Autism, 251, pp.176-187. </w:t></w:r><w:hyperlink r:id="rId39" w:history="1"><w:r><w:rPr><w:color w:val="#410a8c"/><w:u w:val="single"/></w:rPr><w:t xml:space="preserve">⟨10.1016/j.bbr.2013.05.049⟩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hal-01467720v1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Emotion, Intent and Voluntary Movement in Children with Autism, an Example : The Goal Directed Locomotion</w:t></w:r></w:hyperlink></w:p><w:p><w:pPr/><w:hyperlink r:id="rId30" w:history="1"><w:r><w:rPr><w:color w:val="#410a8c"/><w:u w:val="single"/></w:rPr><w:t xml:space="preserve">Sophie Longuet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42" w:history="1"><w:r><w:rPr><w:color w:val="#410a8c"/><w:u w:val="single"/></w:rPr><w:t xml:space="preserve">Marie-Joëlle Orêve</w:t></w:r></w:hyperlink><w:r><w:rPr/><w:t xml:space="preserve">,</w:t></w:r><w:hyperlink r:id="rId35" w:history="1"><w:r><w:rPr><w:color w:val="#410a8c"/><w:u w:val="single"/></w:rPr><w:t xml:space="preserve">Jean-Marc Chamot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Journal of Autism and Developmental Disorders</w:t></w:r><w:r><w:rPr/><w:t xml:space="preserve">, 2012, 42 (7), pp.1446--1458. </w:t></w:r><w:hyperlink r:id="rId43" w:history="1"><w:r><w:rPr><w:color w:val="#410a8c"/><w:u w:val="single"/></w:rPr><w:t xml:space="preserve">⟨10.1007/s10803-011-1383-x⟩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hal-01467722v1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 of Aging on the Coordination between Equilibrium and Movement: What Changes?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46" w:history="1"><w:r><w:rPr><w:color w:val="#410a8c"/><w:u w:val="single"/></w:rPr><w:t xml:space="preserve">Veronique Tricon</w:t></w:r></w:hyperlink><w:r><w:rPr/><w:t xml:space="preserve">,</w:t></w:r><w:hyperlink r:id="rId47" w:history="1"><w:r><w:rPr><w:color w:val="#410a8c"/><w:u w:val="single"/></w:rPr><w:t xml:space="preserve">Serge Mesure</w:t></w:r></w:hyperlink><w:r><w:rPr/><w:t xml:space="preserve">,</w:t></w:r><w:hyperlink r:id="rId48" w:history="1"><w:r><w:rPr><w:color w:val="#410a8c"/><w:u w:val="single"/></w:rPr><w:t xml:space="preserve">Jean-Phillipe Azulay</w:t></w:r></w:hyperlink><w:r><w:rPr/><w:t xml:space="preserve">,</w:t></w:r><w:hyperlink r:id="rId49" w:history="1"><w:r><w:rPr><w:color w:val="#410a8c"/><w:u w:val="single"/></w:rPr><w:t xml:space="preserve">Armande Le Pellec-Muller</w:t></w:r></w:hyperlink><w:r><w:rPr/><w:t xml:space="preserve">et al.</w:t></w:r></w:p><w:p><w:pPr/><w:r><w:rPr><w:i w:val="1"/><w:iCs w:val="1"/></w:rPr><w:t xml:space="preserve">Experimental Brain Research</w:t></w:r><w:r><w:rPr/><w:t xml:space="preserve">, 2008, 187 (2), pp.255-265. </w:t></w:r><w:hyperlink r:id="rId50" w:history="1"><w:r><w:rPr><w:color w:val="#410a8c"/><w:u w:val="single"/></w:rPr><w:t xml:space="preserve">⟨10.1007/s00221-008-1301-4⟩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hal-01469482v1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Balance Control and Adaptation of Kinematic Synergy in Aging Adults during Forward Trunk Bending</w:t></w:r></w:hyperlink></w:p><w:p><w:pPr/><w:hyperlink r:id="rId46" w:history="1"><w:r><w:rPr><w:color w:val="#410a8c"/><w:u w:val="single"/></w:rPr><w:t xml:space="preserve">Veronique Tricon</w:t></w:r></w:hyperlink><w:r><w:rPr/><w:t xml:space="preserve">,</w:t></w:r><w:hyperlink r:id="rId49" w:history="1"><w:r><w:rPr><w:color w:val="#410a8c"/><w:u w:val="single"/></w:rPr><w:t xml:space="preserve">Armande Le Pellec-Muller</w:t></w:r></w:hyperlink><w:r><w:rPr/><w:t xml:space="preserve">,</w:t></w:r><w:hyperlink r:id="rId47" w:history="1"><w:r><w:rPr><w:color w:val="#410a8c"/><w:u w:val="single"/></w:rPr><w:t xml:space="preserve">Serge Mesure</w:t></w:r></w:hyperlink><w:r><w:rPr/><w:t xml:space="preserve">,</w:t></w:r><w:hyperlink r:id="rId48" w:history="1"><w:r><w:rPr><w:color w:val="#410a8c"/><w:u w:val="single"/></w:rPr><w:t xml:space="preserve">Jean-Phillipe Azulay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et al.</w:t></w:r></w:p><w:p><w:pPr/><w:r><w:rPr><w:i w:val="1"/><w:iCs w:val="1"/></w:rPr><w:t xml:space="preserve">Neuroscience Letters</w:t></w:r><w:r><w:rPr/><w:t xml:space="preserve">, 2007, 415 (1), pp.81-86. </w:t></w:r><w:hyperlink r:id="rId53" w:history="1"><w:r><w:rPr><w:color w:val="#410a8c"/><w:u w:val="single"/></w:rPr><w:t xml:space="preserve">⟨10.1016/j.neulet.2006.12.046⟩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hal-01469487v1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Kinematic synergy adaptation to an unstable support surface and equilibrium maintenance during forward trunk movement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56" w:history="1"><w:r><w:rPr><w:color w:val="#410a8c"/><w:u w:val="single"/></w:rPr><w:t xml:space="preserve">N. Martin</w:t></w:r></w:hyperlink><w:r><w:rPr/><w:t xml:space="preserve">,</w:t></w:r><w:hyperlink r:id="rId57" w:history="1"><w:r><w:rPr><w:color w:val="#410a8c"/><w:u w:val="single"/></w:rPr><w:t xml:space="preserve">A. Le Pellec-Muller</w:t></w:r></w:hyperlink><w:r><w:rPr/><w:t xml:space="preserve">,</w:t></w:r><w:hyperlink r:id="rId58" w:history="1"><w:r><w:rPr><w:color w:val="#410a8c"/><w:u w:val="single"/></w:rPr><w:t xml:space="preserve">V. Tricon</w:t></w:r></w:hyperlink><w:r><w:rPr/><w:t xml:space="preserve">,</w:t></w:r><w:hyperlink r:id="rId59" w:history="1"><w:r><w:rPr><w:color w:val="#410a8c"/><w:u w:val="single"/></w:rPr><w:t xml:space="preserve">J. Massion</w:t></w:r></w:hyperlink></w:p><w:p><w:pPr/><w:r><w:rPr><w:i w:val="1"/><w:iCs w:val="1"/></w:rPr><w:t xml:space="preserve">Experimental Brain Research</w:t></w:r><w:r><w:rPr/><w:t xml:space="preserve">, 2006, 173 (1), pp.62-78. </w:t></w:r><w:hyperlink r:id="rId60" w:history="1"><w:r><w:rPr><w:color w:val="#410a8c"/><w:u w:val="single"/></w:rPr><w:t xml:space="preserve">⟨10.1007/s00221-006-0364-3⟩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hal-04559785v1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Goal Directed Locomotion and Balance Control in Autistic Children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56" w:history="1"><w:r><w:rPr><w:color w:val="#410a8c"/><w:u w:val="single"/></w:rPr><w:t xml:space="preserve">N. Martin</w:t></w:r></w:hyperlink><w:r><w:rPr/><w:t xml:space="preserve">,</w:t></w:r><w:hyperlink r:id="rId63" w:history="1"><w:r><w:rPr><w:color w:val="#410a8c"/><w:u w:val="single"/></w:rPr><w:t xml:space="preserve">A. Vernazza</w:t></w:r></w:hyperlink><w:r><w:rPr/><w:t xml:space="preserve">,</w:t></w:r><w:hyperlink r:id="rId64" w:history="1"><w:r><w:rPr><w:color w:val="#410a8c"/><w:u w:val="single"/></w:rPr><w:t xml:space="preserve">A. Lepellec-Muller</w:t></w:r></w:hyperlink><w:r><w:rPr/><w:t xml:space="preserve">,</w:t></w:r><w:hyperlink r:id="rId65" w:history="1"><w:r><w:rPr><w:color w:val="#410a8c"/><w:u w:val="single"/></w:rPr><w:t xml:space="preserve">M. Rufo</w:t></w:r></w:hyperlink><w:r><w:rPr/><w:t xml:space="preserve">et al.</w:t></w:r></w:p><w:p><w:pPr/><w:r><w:rPr><w:i w:val="1"/><w:iCs w:val="1"/></w:rPr><w:t xml:space="preserve">Journal of Autism and Developmental Disorders</w:t></w:r><w:r><w:rPr/><w:t xml:space="preserve">, 2005, 35 (1), pp.91-102. </w:t></w:r><w:hyperlink r:id="rId66" w:history="1"><w:r><w:rPr><w:color w:val="#410a8c"/><w:u w:val="single"/></w:rPr><w:t xml:space="preserve">⟨10.1007/s10803-004-1037-3⟩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hal-04559787v1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Kinematic Synergy Adaptation to Microgravity During Forward Trunk Movement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56" w:history="1"><w:r><w:rPr><w:color w:val="#410a8c"/><w:u w:val="single"/></w:rPr><w:t xml:space="preserve">N. Martin</w:t></w:r></w:hyperlink><w:r><w:rPr/><w:t xml:space="preserve">,</w:t></w:r><w:hyperlink r:id="rId59" w:history="1"><w:r><w:rPr><w:color w:val="#410a8c"/><w:u w:val="single"/></w:rPr><w:t xml:space="preserve">J. Massion</w:t></w:r></w:hyperlink></w:p><w:p><w:pPr/><w:r><w:rPr><w:i w:val="1"/><w:iCs w:val="1"/></w:rPr><w:t xml:space="preserve">Journal of Neurophysiology</w:t></w:r><w:r><w:rPr/><w:t xml:space="preserve">, 2000, 83 (1), pp.453-464. </w:t></w:r><w:hyperlink r:id="rId69" w:history="1"><w:r><w:rPr><w:color w:val="#410a8c"/><w:u w:val="single"/></w:rPr><w:t xml:space="preserve">⟨10.1152/jn.2000.83.1.453⟩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hal-04559789v1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Arm raising in humans under loaded vs. unloaded and bipedal vs. unipedal conditions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71" w:history="1"><w:r><w:rPr><w:color w:val="#410a8c"/><w:u w:val="single"/></w:rPr><w:t xml:space="preserve">N Martin</w:t></w:r></w:hyperlink><w:r><w:rPr/><w:t xml:space="preserve">,</w:t></w:r><w:hyperlink r:id="rId72" w:history="1"><w:r><w:rPr><w:color w:val="#410a8c"/><w:u w:val="single"/></w:rPr><w:t xml:space="preserve">M Cincera</w:t></w:r></w:hyperlink><w:r><w:rPr/><w:t xml:space="preserve">,</w:t></w:r><w:hyperlink r:id="rId73" w:history="1"><w:r><w:rPr><w:color w:val="#410a8c"/><w:u w:val="single"/></w:rPr><w:t xml:space="preserve">A Pedotti</w:t></w:r></w:hyperlink><w:r><w:rPr/><w:t xml:space="preserve">,</w:t></w:r><w:hyperlink r:id="rId74" w:history="1"><w:r><w:rPr><w:color w:val="#410a8c"/><w:u w:val="single"/></w:rPr><w:t xml:space="preserve">J Massion</w:t></w:r></w:hyperlink></w:p><w:p><w:pPr/><w:r><w:rPr><w:i w:val="1"/><w:iCs w:val="1"/></w:rPr><w:t xml:space="preserve">Brain Research</w:t></w:r><w:r><w:rPr/><w:t xml:space="preserve">, 1999, 846 (1), pp.12-22. </w:t></w:r><w:hyperlink r:id="rId75" w:history="1"><w:r><w:rPr><w:color w:val="#410a8c"/><w:u w:val="single"/></w:rPr><w:t xml:space="preserve">⟨10.1016/s0006-8993(99)01846-6⟩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hal-04559792v1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Kinematic synergies and equilibrium control during trunk movement under loaded and unloaded conditions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56" w:history="1"><w:r><w:rPr><w:color w:val="#410a8c"/><w:u w:val="single"/></w:rPr><w:t xml:space="preserve">N. Martin</w:t></w:r></w:hyperlink><w:r><w:rPr/><w:t xml:space="preserve">,</w:t></w:r><w:hyperlink r:id="rId59" w:history="1"><w:r><w:rPr><w:color w:val="#410a8c"/><w:u w:val="single"/></w:rPr><w:t xml:space="preserve">J. Massion</w:t></w:r></w:hyperlink></w:p><w:p><w:pPr/><w:r><w:rPr><w:i w:val="1"/><w:iCs w:val="1"/></w:rPr><w:t xml:space="preserve">Experimental Brain Research</w:t></w:r><w:r><w:rPr/><w:t xml:space="preserve">, 1999, 128 (4), pp.517-526. </w:t></w:r><w:hyperlink r:id="rId78" w:history="1"><w:r><w:rPr><w:color w:val="#410a8c"/><w:u w:val="single"/></w:rPr><w:t xml:space="preserve">⟨10.1007/s002210050874⟩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hal-04559793v1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Body orientation and control of coordinated movements in microgravity</w:t></w:r></w:hyperlink></w:p><w:p><w:pPr/><w:hyperlink r:id="rId81" w:history="1"><w:r><w:rPr><w:color w:val="#410a8c"/><w:u w:val="single"/></w:rPr><w:t xml:space="preserve">Jean Massion</w:t></w:r></w:hyperlink><w:r><w:rPr/><w:t xml:space="preserve">,</w:t></w:r><w:hyperlink r:id="rId82" w:history="1"><w:r><w:rPr><w:color w:val="#410a8c"/><w:u w:val="single"/></w:rPr><w:t xml:space="preserve">Bernard Amblard</w:t></w:r></w:hyperlink><w:r><w:rPr/><w:t xml:space="preserve">,</w:t></w:r><w:hyperlink r:id="rId83" w:history="1"><w:r><w:rPr><w:color w:val="#410a8c"/><w:u w:val="single"/></w:rPr><w:t xml:space="preserve">Christine Assaiante</w:t></w:r></w:hyperlink><w:r><w:rPr/><w:t xml:space="preserve">,</w:t></w:r><w:hyperlink r:id="rId84" w:history="1"><w:r><w:rPr><w:color w:val="#410a8c"/><w:u w:val="single"/></w:rPr><w:t xml:space="preserve">Laurence Mouchnino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Brain Research Reviews</w:t></w:r><w:r><w:rPr/><w:t xml:space="preserve">, 1998, 28 (1-2), pp.83-91. </w:t></w:r><w:hyperlink r:id="rId85" w:history="1"><w:r><w:rPr><w:color w:val="#410a8c"/><w:u w:val="single"/></w:rPr><w:t xml:space="preserve">⟨10.1016/s0165-0173(98)00029-0⟩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hal-04559800v1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Is the center of gravity controlled during upper trunk movements?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88" w:history="1"><w:r><w:rPr><w:color w:val="#410a8c"/><w:u w:val="single"/></w:rPr><w:t xml:space="preserve">A. Alexandrov</w:t></w:r></w:hyperlink><w:r><w:rPr/><w:t xml:space="preserve">,</w:t></w:r><w:hyperlink r:id="rId59" w:history="1"><w:r><w:rPr><w:color w:val="#410a8c"/><w:u w:val="single"/></w:rPr><w:t xml:space="preserve">J. Massion</w:t></w:r></w:hyperlink></w:p><w:p><w:pPr/><w:r><w:rPr><w:i w:val="1"/><w:iCs w:val="1"/></w:rPr><w:t xml:space="preserve">Neuroscience Letters</w:t></w:r><w:r><w:rPr/><w:t xml:space="preserve">, 1996, 206 (2-3), pp.77-80. </w:t></w:r><w:hyperlink r:id="rId89" w:history="1"><w:r><w:rPr><w:color w:val="#410a8c"/><w:u w:val="single"/></w:rPr><w:t xml:space="preserve">⟨10.1016/s0304-3940(96)12464-2⟩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hal-04559802v1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Balance control during lateral arm raising in humans</w:t></w:r></w:hyperlink></w:p><w:p><w:pPr/><w:hyperlink r:id="rId10" w:history="1"><w:r><w:rPr><w:color w:val="#410a8c"/><w:u w:val="single"/></w:rPr><w:t xml:space="preserve">Sylvie Vernazza-Martin</w:t></w:r></w:hyperlink><w:r><w:rPr/><w:t xml:space="preserve">,</w:t></w:r><w:hyperlink r:id="rId92" w:history="1"><w:r><w:rPr><w:color w:val="#410a8c"/><w:u w:val="single"/></w:rPr><w:t xml:space="preserve">M. Cincera</w:t></w:r></w:hyperlink><w:r><w:rPr/><w:t xml:space="preserve">,</w:t></w:r><w:hyperlink r:id="rId93" w:history="1"><w:r><w:rPr><w:color w:val="#410a8c"/><w:u w:val="single"/></w:rPr><w:t xml:space="preserve">A. Pedotti</w:t></w:r></w:hyperlink><w:r><w:rPr/><w:t xml:space="preserve">,</w:t></w:r><w:hyperlink r:id="rId59" w:history="1"><w:r><w:rPr><w:color w:val="#410a8c"/><w:u w:val="single"/></w:rPr><w:t xml:space="preserve">J. Massion</w:t></w:r></w:hyperlink></w:p><w:p><w:pPr/><w:r><w:rPr><w:i w:val="1"/><w:iCs w:val="1"/></w:rPr><w:t xml:space="preserve">NeuroReport</w:t></w:r><w:r><w:rPr/><w:t xml:space="preserve">, 1996, 7 (10), pp.1543-1548. </w:t></w:r><w:hyperlink r:id="rId94" w:history="1"><w:r><w:rPr><w:color w:val="#410a8c"/><w:u w:val="single"/></w:rPr><w:t xml:space="preserve">⟨10.1097/00001756-199607080-00002⟩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hal-04559801v1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Voluntary head stabilization in space during trunk movements in weightlessness</w:t></w:r></w:hyperlink></w:p><w:p><w:pPr/><w:hyperlink r:id="rId96" w:history="1"><w:r><w:rPr><w:color w:val="#410a8c"/><w:u w:val="single"/></w:rPr><w:t xml:space="preserve">B. Amblard</w:t></w:r></w:hyperlink><w:r><w:rPr/><w:t xml:space="preserve">,</w:t></w:r><w:hyperlink r:id="rId97" w:history="1"><w:r><w:rPr><w:color w:val="#410a8c"/><w:u w:val="single"/></w:rPr><w:t xml:space="preserve">C. Assaiante</w:t></w:r></w:hyperlink><w:r><w:rPr/><w:t xml:space="preserve">,</w:t></w:r><w:hyperlink r:id="rId98" w:history="1"><w:r><w:rPr><w:color w:val="#410a8c"/><w:u w:val="single"/></w:rPr><w:t xml:space="preserve">J.-C. Fabre</w:t></w:r></w:hyperlink><w:r><w:rPr/><w:t xml:space="preserve">,</w:t></w:r><w:hyperlink r:id="rId56" w:history="1"><w:r><w:rPr><w:color w:val="#410a8c"/><w:u w:val="single"/></w:rPr><w:t xml:space="preserve">N. Martin</w:t></w:r></w:hyperlink><w:r><w:rPr/><w:t xml:space="preserve">,</w:t></w:r><w:hyperlink r:id="rId59" w:history="1"><w:r><w:rPr><w:color w:val="#410a8c"/><w:u w:val="single"/></w:rPr><w:t xml:space="preserve">J. Massion</w:t></w:r></w:hyperlink><w:r><w:rPr/><w:t xml:space="preserve">et al.</w:t></w:r></w:p><w:p><w:pPr/><w:r><w:rPr><w:i w:val="1"/><w:iCs w:val="1"/></w:rPr><w:t xml:space="preserve">Acta Astronautica</w:t></w:r><w:r><w:rPr/><w:t xml:space="preserve">, 1995, 36 (8-12), pp.415-422. </w:t></w:r><w:hyperlink r:id="rId99" w:history="1"><w:r><w:rPr><w:color w:val="#410a8c"/><w:u w:val="single"/></w:rPr><w:t xml:space="preserve">⟨10.1016/0094-5765(95)00126-3⟩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hal-04559804v1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Anticipation motrice des émotions</w:t></w:r></w:hyperlink></w:p><w:p><w:pPr/><w:hyperlink r:id="rId9" w:history="1"><w:r><w:rPr><w:color w:val="#410a8c"/><w:u w:val="single"/></w:rPr><w:t xml:space="preserve">Carole Ferrel</w:t></w:r></w:hyperlink><w:r><w:rPr/><w:t xml:space="preserve">,</w:t></w:r><w:hyperlink r:id="rId102" w:history="1"><w:r><w:rPr><w:color w:val="#410a8c"/><w:u w:val="single"/></w:rPr><w:t xml:space="preserve">Ross Parry</w:t></w:r></w:hyperlink><w:r><w:rPr/><w:t xml:space="preserve">,</w:t></w:r><w:hyperlink r:id="rId12" w:history="1"><w:r><w:rPr><w:color w:val="#410a8c"/><w:u w:val="single"/></w:rPr><w:t xml:space="preserve">Vincent Dru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Les environnements de l'Activité Physique et Sportive</w:t></w:r><w:r><w:rPr/><w:t xml:space="preserve">, ACAPS, Oct 2023, Reims,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hal-04558362v1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Flexibilité émotionnelle du contrôle moteur : étude de cohérence EMG-EEG lors de la réalisation d’une tâche de pointage complexe sans et avec saut de cible à partir de la position debout</w:t></w:r></w:hyperlink></w:p><w:p><w:pPr/><w:hyperlink r:id="rId28" w:history="1"><w:r><w:rPr><w:color w:val="#410a8c"/><w:u w:val="single"/></w:rPr><w:t xml:space="preserve">Lilian Fautrelle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,</w:t></w:r><w:hyperlink r:id="rId104" w:history="1"><w:r><w:rPr><w:color w:val="#410a8c"/><w:u w:val="single"/></w:rPr><w:t xml:space="preserve">David Amarantini</w:t></w:r></w:hyperlink></w:p><w:p><w:pPr/><w:r><w:rPr><w:i w:val="1"/><w:iCs w:val="1"/></w:rPr><w:t xml:space="preserve">ACAPS</w:t></w:r><w:r><w:rPr/><w:t xml:space="preserve">, Oct 2023, REIMS,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hal-04558370v1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prédictions affectives dans la représentation de l’action : une étude en fNIRS</w:t></w:r></w:hyperlink></w:p><w:p><w:pPr/><w:hyperlink r:id="rId15" w:history="1"><w:r><w:rPr><w:color w:val="#410a8c"/><w:u w:val="single"/></w:rPr><w:t xml:space="preserve">Lola Lachaud</w:t></w:r></w:hyperlink><w:r><w:rPr/><w:t xml:space="preserve">,</w:t></w:r><w:hyperlink r:id="rId106" w:history="1"><w:r><w:rPr><w:color w:val="#410a8c"/><w:u w:val="single"/></w:rPr><w:t xml:space="preserve">Giovanni De Marco</w:t></w:r></w:hyperlink><w:r><w:rPr/><w:t xml:space="preserve">,</w:t></w:r><w:hyperlink r:id="rId9" w:history="1"><w:r><w:rPr><w:color w:val="#410a8c"/><w:u w:val="single"/></w:rPr><w:t xml:space="preserve">Carole Ferrel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Les environnements de l'Activité Physique et Sportive</w:t></w:r><w:r><w:rPr/><w:t xml:space="preserve">, ACAPS, Oct 2023, Reims,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hal-04558363v1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Apports heuristiques de la cognition incarnée: de la théorie à la pratique en STAPS</w:t></w:r></w:hyperlink></w:p><w:p><w:pPr/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Les environnements de l'Activité Physique et Sportive</w:t></w:r><w:r><w:rPr/><w:t xml:space="preserve">, ACAPS, Oct 2023, Reims (Distanciel), France</w:t></w:r></w:p><w:p><w:pPr/><w:r><w:rPr/><w:t xml:space="preserve">Communication dans un congrès</w:t></w:r></w:p><w:p><w:pPr/><w:hyperlink r:id="rId107" w:history="1"><w:r><w:rPr><w:color w:val="#410a8c"/><w:u w:val="single"/></w:rPr><w:t xml:space="preserve">hal-04558361v1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Emotional predictions as controlling factor of reaching movement</w:t></w:r></w:hyperlink></w:p><w:p><w:pPr/><w:hyperlink r:id="rId15" w:history="1"><w:r><w:rPr><w:color w:val="#410a8c"/><w:u w:val="single"/></w:rPr><w:t xml:space="preserve">Lola Lachaud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19ème Congrès Internationnal de l'ACAPS</w:t></w:r><w:r><w:rPr/><w:t xml:space="preserve">, ACAPS, Oct 2021,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hal-04559776v1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Impacts du contexte émotionnel sur le contrôle du mouvement lors d’une tâche de pointage complexe : étude de cohérence intermusculaire</w:t></w:r></w:hyperlink></w:p><w:p><w:pPr/><w:hyperlink r:id="rId110" w:history="1"><w:r><w:rPr><w:color w:val="#410a8c"/><w:u w:val="single"/></w:rPr><w:t xml:space="preserve">E Pierrieau</w:t></w:r></w:hyperlink><w:r><w:rPr/><w:t xml:space="preserve">,</w:t></w:r><w:hyperlink r:id="rId111" w:history="1"><w:r><w:rPr><w:color w:val="#410a8c"/><w:u w:val="single"/></w:rPr><w:t xml:space="preserve">C Charissou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,</w:t></w:r><w:hyperlink r:id="rId112" w:history="1"><w:r><w:rPr><w:color w:val="#410a8c"/><w:u w:val="single"/></w:rPr><w:t xml:space="preserve">S Vernazza-Martin</w:t></w:r></w:hyperlink><w:r><w:rPr/><w:t xml:space="preserve">,</w:t></w:r><w:hyperlink r:id="rId113" w:history="1"><w:r><w:rPr><w:color w:val="#410a8c"/><w:u w:val="single"/></w:rPr><w:t xml:space="preserve">B Pageaux</w:t></w:r></w:hyperlink><w:r><w:rPr/><w:t xml:space="preserve">et al.</w:t></w:r></w:p><w:p><w:pPr/><w:r><w:rPr><w:i w:val="1"/><w:iCs w:val="1"/></w:rPr><w:t xml:space="preserve">18ème Congrès Internationnal de l'ACAPS</w:t></w:r><w:r><w:rPr/><w:t xml:space="preserve">, ACAPS, Oct 2019,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hal-04559770v1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Judgment of Valence of Emotional Images during Approach Behavior Depends on the Delay between Image Onset and the Imperative Go</w:t></w:r></w:hyperlink></w:p><w:p><w:pPr/><w:hyperlink r:id="rId24" w:history="1"><w:r><w:rPr><w:color w:val="#410a8c"/><w:u w:val="single"/></w:rPr><w:t xml:space="preserve">Thierry Gélat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The Third Biennial International Convention Of Psychological Science (ICPS)</w:t></w:r><w:r><w:rPr/><w:t xml:space="preserve">, APS, Mar 2019,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hal-04559763v1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des types posturaux sur l’évaluation des distances spatiales</w:t></w:r></w:hyperlink></w:p><w:p><w:pPr/><w:hyperlink r:id="rId116" w:history="1"><w:r><w:rPr><w:color w:val="#410a8c"/><w:u w:val="single"/></w:rPr><w:t xml:space="preserve">Thomas Tonneau</w:t></w:r></w:hyperlink><w:r><w:rPr/><w:t xml:space="preserve">,</w:t></w:r><w:hyperlink r:id="rId117" w:history="1"><w:r><w:rPr><w:color w:val="#410a8c"/><w:u w:val="single"/></w:rPr><w:t xml:space="preserve">Joel Cretenet</w:t></w:r></w:hyperlink><w:r><w:rPr/><w:t xml:space="preserve">,</w:t></w:r><w:hyperlink r:id="rId10" w:history="1"><w:r><w:rPr><w:color w:val="#410a8c"/><w:u w:val="single"/></w:rPr><w:t xml:space="preserve">Sylvie Vernazza-Martin</w:t></w:r></w:hyperlink><w:r><w:rPr/><w:t xml:space="preserve">,</w:t></w:r><w:hyperlink r:id="rId12" w:history="1"><w:r><w:rPr><w:color w:val="#410a8c"/><w:u w:val="single"/></w:rPr><w:t xml:space="preserve">Vincent Dru</w:t></w:r></w:hyperlink></w:p><w:p><w:pPr/><w:r><w:rPr><w:i w:val="1"/><w:iCs w:val="1"/></w:rPr><w:t xml:space="preserve">18ème Congrès Internationnal de l'ACAPS</w:t></w:r><w:r><w:rPr/><w:t xml:space="preserve">, ACAPS, Oct 2019,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hal-04559773v1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Anticipations motrices des conséquences émotionnelles de l’action</w:t></w:r></w:hyperlink></w:p><w:p><w:pPr/><w:hyperlink r:id="rId15" w:history="1"><w:r><w:rPr><w:color w:val="#410a8c"/><w:u w:val="single"/></w:rPr><w:t xml:space="preserve">Lola Lachaud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18ème Congrès Internationnal de l'ACAPS</w:t></w:r><w:r><w:rPr/><w:t xml:space="preserve">, ACAPS, Oct 2018,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hal-04559768v1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Interactions entre émotions, cognitions et mouvement volontaire chez le jeune adulte et la personne âgée</w:t></w:r></w:hyperlink></w:p><w:p><w:pPr/><w:hyperlink r:id="rId30" w:history="1"><w:r><w:rPr><w:color w:val="#410a8c"/><w:u w:val="single"/></w:rPr><w:t xml:space="preserve">Sophie Longuet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Actes du 14ème congrès international de l'ACAPS</w:t></w:r><w:r><w:rPr/><w:t xml:space="preserve">, Oct 2011, Rennes,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hal-01469725v1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Focalisation attentionnelle: processus d'apprentissage implicite ?</w:t></w:r></w:hyperlink></w:p><w:p><w:pPr/><w:hyperlink r:id="rId25" w:history="1"><w:r><w:rPr><w:color w:val="#410a8c"/><w:u w:val="single"/></w:rPr><w:t xml:space="preserve">Carole Ferrel-Chapus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Actes du 14ème congrès international de l'ACAPS</w:t></w:r><w:r><w:rPr/><w:t xml:space="preserve">, Oct 2011, Rennes,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hal-01469724v1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Locomotion et stratégies d'équilibre chez les enfants atteints de surpoids</w:t></w:r></w:hyperlink></w:p><w:p><w:pPr/><w:hyperlink r:id="rId122" w:history="1"><w:r><w:rPr><w:color w:val="#410a8c"/><w:u w:val="single"/></w:rPr><w:t xml:space="preserve">M. Hassa\&amp;quot;ine</w:t></w:r></w:hyperlink><w:r><w:rPr/><w:t xml:space="preserve">,</w:t></w:r><w:hyperlink r:id="rId49" w:history="1"><w:r><w:rPr><w:color w:val="#410a8c"/><w:u w:val="single"/></w:rPr><w:t xml:space="preserve">Armande Le Pellec-Muller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Actes du 13ème congrès international de l'ACAPS</w:t></w:r><w:r><w:rPr/><w:t xml:space="preserve">, Oct 2009,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hal-01469739v1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Effet des émotions sur le mouvement volontaire chez l'enfant témoin et autiste, un exemple: la locomotion dirigée vers un but</w:t></w:r></w:hyperlink></w:p><w:p><w:pPr/><w:hyperlink r:id="rId30" w:history="1"><w:r><w:rPr><w:color w:val="#410a8c"/><w:u w:val="single"/></w:rPr><w:t xml:space="preserve">Sophie Longuet</w:t></w:r></w:hyperlink><w:r><w:rPr/><w:t xml:space="preserve">,</w:t></w:r><w:hyperlink r:id="rId25" w:history="1"><w:r><w:rPr><w:color w:val="#410a8c"/><w:u w:val="single"/></w:rPr><w:t xml:space="preserve">Carole Ferrel-Chapus</w:t></w:r></w:hyperlink><w:r><w:rPr/><w:t xml:space="preserve">,</w:t></w:r><w:hyperlink r:id="rId49" w:history="1"><w:r><w:rPr><w:color w:val="#410a8c"/><w:u w:val="single"/></w:rPr><w:t xml:space="preserve">Armande Le Pellec-Muller</w:t></w:r></w:hyperlink><w:r><w:rPr/><w:t xml:space="preserve">,</w:t></w:r><w:hyperlink r:id="rId10" w:history="1"><w:r><w:rPr><w:color w:val="#410a8c"/><w:u w:val="single"/></w:rPr><w:t xml:space="preserve">Sylvie Vernazza-Martin</w:t></w:r></w:hyperlink></w:p><w:p><w:pPr/><w:r><w:rPr><w:i w:val="1"/><w:iCs w:val="1"/></w:rPr><w:t xml:space="preserve">Actes du 13ème congrès international de l'ACAPS</w:t></w:r><w:r><w:rPr/><w:t xml:space="preserve">, Oct 2009,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hal-01469744v1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Rapport AAP Amorçage 2023</w:t></w:r></w:hyperlink></w:p><w:p><w:pPr/><w:hyperlink r:id="rId10" w:history="1"><w:r><w:rPr><w:color w:val="#410a8c"/><w:u w:val="single"/></w:rPr><w:t xml:space="preserve">Sylvie Vernazza-Martin</w:t></w:r></w:hyperlink></w:p><w:p><w:pPr/><w:r><w:rPr/><w:t xml:space="preserve">ANR. 2023</w:t></w:r></w:p><w:p><w:pPr/><w:r><w:rPr/><w:t xml:space="preserve">Rapport</w:t></w:r></w:p><w:p><w:pPr/><w:hyperlink r:id="rId124" w:history="1"><w:r><w:rPr><w:color w:val="#410a8c"/><w:u w:val="single"/></w:rPr><w:t xml:space="preserve">hal-04559753v1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4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CC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210990v1" TargetMode="External"/><Relationship Id="rId8" Type="http://schemas.openxmlformats.org/officeDocument/2006/relationships/hyperlink" Target="https://hal.science/search/index/?q=*&amp;authFullName_s=Benjamin Moutardier" TargetMode="External"/><Relationship Id="rId9" Type="http://schemas.openxmlformats.org/officeDocument/2006/relationships/hyperlink" Target="https://hal.science/search/index/?q=*&amp;authFullName_s=Carole Ferrel" TargetMode="External"/><Relationship Id="rId10" Type="http://schemas.openxmlformats.org/officeDocument/2006/relationships/hyperlink" Target="https://hal.science/search/index/?q=*&amp;authFullName_s=Sylvie Vernazza-Martin" TargetMode="External"/><Relationship Id="rId11" Type="http://schemas.openxmlformats.org/officeDocument/2006/relationships/hyperlink" Target="https://hal.science/search/index/?q=*&amp;authFullName_s=Laure Coudrat" TargetMode="External"/><Relationship Id="rId12" Type="http://schemas.openxmlformats.org/officeDocument/2006/relationships/hyperlink" Target="https://hal.science/search/index/?q=*&amp;authFullName_s=Vincent Dru" TargetMode="External"/><Relationship Id="rId13" Type="http://schemas.openxmlformats.org/officeDocument/2006/relationships/hyperlink" Target="https://dx.doi.org/10.1037/cns0000441" TargetMode="External"/><Relationship Id="rId14" Type="http://schemas.openxmlformats.org/officeDocument/2006/relationships/hyperlink" Target="https://hal.parisnanterre.fr/hal-04559806v1" TargetMode="External"/><Relationship Id="rId15" Type="http://schemas.openxmlformats.org/officeDocument/2006/relationships/hyperlink" Target="https://hal.science/search/index/?q=*&amp;authFullName_s=Lola Lachaud" TargetMode="External"/><Relationship Id="rId16" Type="http://schemas.openxmlformats.org/officeDocument/2006/relationships/hyperlink" Target="https://dx.doi.org/10.1007/s11031-024-10061-6" TargetMode="External"/><Relationship Id="rId17" Type="http://schemas.openxmlformats.org/officeDocument/2006/relationships/hyperlink" Target="https://hal.science/hal-05441453v1" TargetMode="External"/><Relationship Id="rId18" Type="http://schemas.openxmlformats.org/officeDocument/2006/relationships/hyperlink" Target="https://hal.science/search/index/?q=*&amp;authFullName_s=Emeline Pierrieau" TargetMode="External"/><Relationship Id="rId19" Type="http://schemas.openxmlformats.org/officeDocument/2006/relationships/hyperlink" Target="https://hal.science/search/index/?q=*&amp;authFullName_s=Camille Charissou" TargetMode="External"/><Relationship Id="rId20" Type="http://schemas.openxmlformats.org/officeDocument/2006/relationships/hyperlink" Target="https://hal.science/search/index/?q=*&amp;authFullName_s=Benjamin Pageaux" TargetMode="External"/><Relationship Id="rId21" Type="http://schemas.openxmlformats.org/officeDocument/2006/relationships/hyperlink" Target="https://hal.science/search/index/?q=*&amp;authFullName_s=Romuald Lepers" TargetMode="External"/><Relationship Id="rId22" Type="http://schemas.openxmlformats.org/officeDocument/2006/relationships/hyperlink" Target="https://dx.doi.org/10.3389/fnhum.2023.1273435" TargetMode="External"/><Relationship Id="rId23" Type="http://schemas.openxmlformats.org/officeDocument/2006/relationships/hyperlink" Target="https://hal.univ-lorraine.fr/hal-02012232v1" TargetMode="External"/><Relationship Id="rId24" Type="http://schemas.openxmlformats.org/officeDocument/2006/relationships/hyperlink" Target="https://hal.science/search/index/?q=*&amp;authFullName_s=Thierry G&#233;lat" TargetMode="External"/><Relationship Id="rId25" Type="http://schemas.openxmlformats.org/officeDocument/2006/relationships/hyperlink" Target="https://hal.science/search/index/?q=*&amp;authFullName_s=Carole Ferrel-Chapus" TargetMode="External"/><Relationship Id="rId26" Type="http://schemas.openxmlformats.org/officeDocument/2006/relationships/hyperlink" Target="https://dx.doi.org/10.3390/brainsci8110195" TargetMode="External"/><Relationship Id="rId27" Type="http://schemas.openxmlformats.org/officeDocument/2006/relationships/hyperlink" Target="https://hal.parisnanterre.fr/hal-01467678v1" TargetMode="External"/><Relationship Id="rId28" Type="http://schemas.openxmlformats.org/officeDocument/2006/relationships/hyperlink" Target="https://hal.science/search/index/?q=*&amp;authFullName_s=Lilian Fautrelle" TargetMode="External"/><Relationship Id="rId29" Type="http://schemas.openxmlformats.org/officeDocument/2006/relationships/hyperlink" Target="https://hal.science/search/index/?q=*&amp;authFullName_s=Sandrine Vieillard" TargetMode="External"/><Relationship Id="rId30" Type="http://schemas.openxmlformats.org/officeDocument/2006/relationships/hyperlink" Target="https://hal.science/search/index/?q=*&amp;authFullName_s=Sophie Longuet" TargetMode="External"/><Relationship Id="rId31" Type="http://schemas.openxmlformats.org/officeDocument/2006/relationships/hyperlink" Target="https://dx.doi.org/10.1016/j.neuroscience.2016.11.008" TargetMode="External"/><Relationship Id="rId32" Type="http://schemas.openxmlformats.org/officeDocument/2006/relationships/hyperlink" Target="https://api.istex.fr/ark:/67375/6H6-K7TD2MPK-Q/fulltext.pdf?sid=hal" TargetMode="External"/><Relationship Id="rId33" Type="http://schemas.openxmlformats.org/officeDocument/2006/relationships/hyperlink" Target="https://hal.parisnanterre.fr/hal-01467711v1" TargetMode="External"/><Relationship Id="rId34" Type="http://schemas.openxmlformats.org/officeDocument/2006/relationships/hyperlink" Target="https://hal.science/search/index/?q=*&amp;authFullName_s=Tarik Damry" TargetMode="External"/><Relationship Id="rId35" Type="http://schemas.openxmlformats.org/officeDocument/2006/relationships/hyperlink" Target="https://hal.science/search/index/?q=*&amp;authFullName_s=Jean-Marc Chamot" TargetMode="External"/><Relationship Id="rId36" Type="http://schemas.openxmlformats.org/officeDocument/2006/relationships/hyperlink" Target="https://dx.doi.org/10.1007/s00221-015-4361-2" TargetMode="External"/><Relationship Id="rId37" Type="http://schemas.openxmlformats.org/officeDocument/2006/relationships/hyperlink" Target="https://hal.parisnanterre.fr/hal-01467720v1" TargetMode="External"/><Relationship Id="rId38" Type="http://schemas.openxmlformats.org/officeDocument/2006/relationships/hyperlink" Target="https://hal.science/search/index/?q=*&amp;authFullName_s=Marie-Jo&#235;lle Or&#232;ve" TargetMode="External"/><Relationship Id="rId39" Type="http://schemas.openxmlformats.org/officeDocument/2006/relationships/hyperlink" Target="https://dx.doi.org/10.1016/j.bbr.2013.05.049" TargetMode="External"/><Relationship Id="rId40" Type="http://schemas.openxmlformats.org/officeDocument/2006/relationships/hyperlink" Target="https://api.istex.fr/ark:/67375/6H6-4XW1K17T-J/fulltext.pdf?sid=hal" TargetMode="External"/><Relationship Id="rId41" Type="http://schemas.openxmlformats.org/officeDocument/2006/relationships/hyperlink" Target="https://hal.parisnanterre.fr/hal-01467722v1" TargetMode="External"/><Relationship Id="rId42" Type="http://schemas.openxmlformats.org/officeDocument/2006/relationships/hyperlink" Target="https://hal.science/search/index/?q=*&amp;authFullName_s=Marie-Jo&#235;lle Or&#234;ve" TargetMode="External"/><Relationship Id="rId43" Type="http://schemas.openxmlformats.org/officeDocument/2006/relationships/hyperlink" Target="https://dx.doi.org/10.1007/s10803-011-1383-x" TargetMode="External"/><Relationship Id="rId44" Type="http://schemas.openxmlformats.org/officeDocument/2006/relationships/hyperlink" Target="https://api.istex.fr/document/F9DCEF4B2750359F1281E16081D03052C2623DA1/fulltext/pdf?sid=hal" TargetMode="External"/><Relationship Id="rId45" Type="http://schemas.openxmlformats.org/officeDocument/2006/relationships/hyperlink" Target="https://hal.parisnanterre.fr/hal-01469482v1" TargetMode="External"/><Relationship Id="rId46" Type="http://schemas.openxmlformats.org/officeDocument/2006/relationships/hyperlink" Target="https://hal.science/search/index/?q=*&amp;authFullName_s=Veronique Tricon" TargetMode="External"/><Relationship Id="rId47" Type="http://schemas.openxmlformats.org/officeDocument/2006/relationships/hyperlink" Target="https://hal.science/search/index/?q=*&amp;authFullName_s=Serge Mesure" TargetMode="External"/><Relationship Id="rId48" Type="http://schemas.openxmlformats.org/officeDocument/2006/relationships/hyperlink" Target="https://hal.science/search/index/?q=*&amp;authFullName_s=Jean-Phillipe Azulay" TargetMode="External"/><Relationship Id="rId49" Type="http://schemas.openxmlformats.org/officeDocument/2006/relationships/hyperlink" Target="https://hal.science/search/index/?q=*&amp;authFullName_s=Armande Le Pellec-Muller" TargetMode="External"/><Relationship Id="rId50" Type="http://schemas.openxmlformats.org/officeDocument/2006/relationships/hyperlink" Target="https://dx.doi.org/10.1007/s00221-008-1301-4" TargetMode="External"/><Relationship Id="rId51" Type="http://schemas.openxmlformats.org/officeDocument/2006/relationships/hyperlink" Target="https://api.istex.fr/ark:/67375/VQC-D111T2W8-7/fulltext.pdf?sid=hal" TargetMode="External"/><Relationship Id="rId52" Type="http://schemas.openxmlformats.org/officeDocument/2006/relationships/hyperlink" Target="https://hal.parisnanterre.fr/hal-01469487v1" TargetMode="External"/><Relationship Id="rId53" Type="http://schemas.openxmlformats.org/officeDocument/2006/relationships/hyperlink" Target="https://dx.doi.org/10.1016/j.neulet.2006.12.046" TargetMode="External"/><Relationship Id="rId54" Type="http://schemas.openxmlformats.org/officeDocument/2006/relationships/hyperlink" Target="https://api.istex.fr/ark:/67375/6H6-ZP6BHFHP-6/fulltext.pdf?sid=hal" TargetMode="External"/><Relationship Id="rId55" Type="http://schemas.openxmlformats.org/officeDocument/2006/relationships/hyperlink" Target="https://hal.parisnanterre.fr/hal-04559785v1" TargetMode="External"/><Relationship Id="rId56" Type="http://schemas.openxmlformats.org/officeDocument/2006/relationships/hyperlink" Target="https://hal.science/search/index/?q=*&amp;authFullName_s=N. Martin" TargetMode="External"/><Relationship Id="rId57" Type="http://schemas.openxmlformats.org/officeDocument/2006/relationships/hyperlink" Target="https://hal.science/search/index/?q=*&amp;authFullName_s=A. Le Pellec-Muller" TargetMode="External"/><Relationship Id="rId58" Type="http://schemas.openxmlformats.org/officeDocument/2006/relationships/hyperlink" Target="https://hal.science/search/index/?q=*&amp;authFullName_s=V. Tricon" TargetMode="External"/><Relationship Id="rId59" Type="http://schemas.openxmlformats.org/officeDocument/2006/relationships/hyperlink" Target="https://hal.science/search/index/?q=*&amp;authFullName_s=J. Massion" TargetMode="External"/><Relationship Id="rId60" Type="http://schemas.openxmlformats.org/officeDocument/2006/relationships/hyperlink" Target="https://dx.doi.org/10.1007/s00221-006-0364-3" TargetMode="External"/><Relationship Id="rId61" Type="http://schemas.openxmlformats.org/officeDocument/2006/relationships/hyperlink" Target="https://api.istex.fr/ark:/67375/VQC-H5XGBDZN-4/fulltext.pdf?sid=hal" TargetMode="External"/><Relationship Id="rId62" Type="http://schemas.openxmlformats.org/officeDocument/2006/relationships/hyperlink" Target="https://hal.parisnanterre.fr/hal-04559787v1" TargetMode="External"/><Relationship Id="rId63" Type="http://schemas.openxmlformats.org/officeDocument/2006/relationships/hyperlink" Target="https://hal.science/search/index/?q=*&amp;authFullName_s=A. Vernazza" TargetMode="External"/><Relationship Id="rId64" Type="http://schemas.openxmlformats.org/officeDocument/2006/relationships/hyperlink" Target="https://hal.science/search/index/?q=*&amp;authFullName_s=A. Lepellec-Muller" TargetMode="External"/><Relationship Id="rId65" Type="http://schemas.openxmlformats.org/officeDocument/2006/relationships/hyperlink" Target="https://hal.science/search/index/?q=*&amp;authFullName_s=M. Rufo" TargetMode="External"/><Relationship Id="rId66" Type="http://schemas.openxmlformats.org/officeDocument/2006/relationships/hyperlink" Target="https://dx.doi.org/10.1007/s10803-004-1037-3" TargetMode="External"/><Relationship Id="rId67" Type="http://schemas.openxmlformats.org/officeDocument/2006/relationships/hyperlink" Target="https://api.istex.fr/ark:/67375/VQC-T558LP1S-3/fulltext.pdf?sid=hal" TargetMode="External"/><Relationship Id="rId68" Type="http://schemas.openxmlformats.org/officeDocument/2006/relationships/hyperlink" Target="https://hal.parisnanterre.fr/hal-04559789v1" TargetMode="External"/><Relationship Id="rId69" Type="http://schemas.openxmlformats.org/officeDocument/2006/relationships/hyperlink" Target="https://dx.doi.org/10.1152/jn.2000.83.1.453" TargetMode="External"/><Relationship Id="rId70" Type="http://schemas.openxmlformats.org/officeDocument/2006/relationships/hyperlink" Target="https://hal.parisnanterre.fr/hal-04559792v1" TargetMode="External"/><Relationship Id="rId71" Type="http://schemas.openxmlformats.org/officeDocument/2006/relationships/hyperlink" Target="https://hal.science/search/index/?q=*&amp;authFullName_s=N Martin" TargetMode="External"/><Relationship Id="rId72" Type="http://schemas.openxmlformats.org/officeDocument/2006/relationships/hyperlink" Target="https://hal.science/search/index/?q=*&amp;authFullName_s=M Cincera" TargetMode="External"/><Relationship Id="rId73" Type="http://schemas.openxmlformats.org/officeDocument/2006/relationships/hyperlink" Target="https://hal.science/search/index/?q=*&amp;authFullName_s=A Pedotti" TargetMode="External"/><Relationship Id="rId74" Type="http://schemas.openxmlformats.org/officeDocument/2006/relationships/hyperlink" Target="https://hal.science/search/index/?q=*&amp;authFullName_s=J Massion" TargetMode="External"/><Relationship Id="rId75" Type="http://schemas.openxmlformats.org/officeDocument/2006/relationships/hyperlink" Target="https://dx.doi.org/10.1016/s0006-8993(99)01846-6" TargetMode="External"/><Relationship Id="rId76" Type="http://schemas.openxmlformats.org/officeDocument/2006/relationships/hyperlink" Target="https://api.istex.fr/ark:/67375/6H6-7XV90F4F-L/fulltext.pdf?sid=hal" TargetMode="External"/><Relationship Id="rId77" Type="http://schemas.openxmlformats.org/officeDocument/2006/relationships/hyperlink" Target="https://hal.parisnanterre.fr/hal-04559793v1" TargetMode="External"/><Relationship Id="rId78" Type="http://schemas.openxmlformats.org/officeDocument/2006/relationships/hyperlink" Target="https://dx.doi.org/10.1007/s002210050874" TargetMode="External"/><Relationship Id="rId79" Type="http://schemas.openxmlformats.org/officeDocument/2006/relationships/hyperlink" Target="https://api.istex.fr/ark:/67375/VQC-SSQN88MX-W/fulltext.pdf?sid=hal" TargetMode="External"/><Relationship Id="rId80" Type="http://schemas.openxmlformats.org/officeDocument/2006/relationships/hyperlink" Target="https://hal.parisnanterre.fr/hal-04559800v1" TargetMode="External"/><Relationship Id="rId81" Type="http://schemas.openxmlformats.org/officeDocument/2006/relationships/hyperlink" Target="https://hal.science/search/index/?q=*&amp;authFullName_s=Jean Massion" TargetMode="External"/><Relationship Id="rId82" Type="http://schemas.openxmlformats.org/officeDocument/2006/relationships/hyperlink" Target="https://hal.science/search/index/?q=*&amp;authFullName_s=Bernard Amblard" TargetMode="External"/><Relationship Id="rId83" Type="http://schemas.openxmlformats.org/officeDocument/2006/relationships/hyperlink" Target="https://hal.science/search/index/?q=*&amp;authFullName_s=Christine Assaiante" TargetMode="External"/><Relationship Id="rId84" Type="http://schemas.openxmlformats.org/officeDocument/2006/relationships/hyperlink" Target="https://hal.science/search/index/?q=*&amp;authFullName_s=Laurence Mouchnino" TargetMode="External"/><Relationship Id="rId85" Type="http://schemas.openxmlformats.org/officeDocument/2006/relationships/hyperlink" Target="https://dx.doi.org/10.1016/s0165-0173(98)00029-0" TargetMode="External"/><Relationship Id="rId86" Type="http://schemas.openxmlformats.org/officeDocument/2006/relationships/hyperlink" Target="https://api.istex.fr/ark:/67375/6H6-J66CFBWQ-Z/fulltext.pdf?sid=hal" TargetMode="External"/><Relationship Id="rId87" Type="http://schemas.openxmlformats.org/officeDocument/2006/relationships/hyperlink" Target="https://hal.parisnanterre.fr/hal-04559802v1" TargetMode="External"/><Relationship Id="rId88" Type="http://schemas.openxmlformats.org/officeDocument/2006/relationships/hyperlink" Target="https://hal.science/search/index/?q=*&amp;authFullName_s=A. Alexandrov" TargetMode="External"/><Relationship Id="rId89" Type="http://schemas.openxmlformats.org/officeDocument/2006/relationships/hyperlink" Target="https://dx.doi.org/10.1016/s0304-3940(96)12464-2" TargetMode="External"/><Relationship Id="rId90" Type="http://schemas.openxmlformats.org/officeDocument/2006/relationships/hyperlink" Target="https://api.istex.fr/ark:/67375/6H6-85ZHF5R9-0/fulltext.pdf?sid=hal" TargetMode="External"/><Relationship Id="rId91" Type="http://schemas.openxmlformats.org/officeDocument/2006/relationships/hyperlink" Target="https://hal.parisnanterre.fr/hal-04559801v1" TargetMode="External"/><Relationship Id="rId92" Type="http://schemas.openxmlformats.org/officeDocument/2006/relationships/hyperlink" Target="https://hal.science/search/index/?q=*&amp;authFullName_s=M. Cincera" TargetMode="External"/><Relationship Id="rId93" Type="http://schemas.openxmlformats.org/officeDocument/2006/relationships/hyperlink" Target="https://hal.science/search/index/?q=*&amp;authFullName_s=A. Pedotti" TargetMode="External"/><Relationship Id="rId94" Type="http://schemas.openxmlformats.org/officeDocument/2006/relationships/hyperlink" Target="https://dx.doi.org/10.1097/00001756-199607080-00002" TargetMode="External"/><Relationship Id="rId95" Type="http://schemas.openxmlformats.org/officeDocument/2006/relationships/hyperlink" Target="https://hal.parisnanterre.fr/hal-04559804v1" TargetMode="External"/><Relationship Id="rId96" Type="http://schemas.openxmlformats.org/officeDocument/2006/relationships/hyperlink" Target="https://hal.science/search/index/?q=*&amp;authFullName_s=B. Amblard" TargetMode="External"/><Relationship Id="rId97" Type="http://schemas.openxmlformats.org/officeDocument/2006/relationships/hyperlink" Target="https://hal.science/search/index/?q=*&amp;authFullName_s=C. Assaiante" TargetMode="External"/><Relationship Id="rId98" Type="http://schemas.openxmlformats.org/officeDocument/2006/relationships/hyperlink" Target="https://hal.science/search/index/?q=*&amp;authFullName_s=J.-C. Fabre" TargetMode="External"/><Relationship Id="rId99" Type="http://schemas.openxmlformats.org/officeDocument/2006/relationships/hyperlink" Target="https://dx.doi.org/10.1016/0094-5765(95)00126-3" TargetMode="External"/><Relationship Id="rId100" Type="http://schemas.openxmlformats.org/officeDocument/2006/relationships/hyperlink" Target="https://api.istex.fr/ark:/67375/6H6-X7KGNSBM-L/fulltext.pdf?sid=hal" TargetMode="External"/><Relationship Id="rId101" Type="http://schemas.openxmlformats.org/officeDocument/2006/relationships/hyperlink" Target="https://hal.parisnanterre.fr/hal-04558362v1" TargetMode="External"/><Relationship Id="rId102" Type="http://schemas.openxmlformats.org/officeDocument/2006/relationships/hyperlink" Target="https://hal.science/search/index/?q=*&amp;authFullName_s=Ross Parry" TargetMode="External"/><Relationship Id="rId103" Type="http://schemas.openxmlformats.org/officeDocument/2006/relationships/hyperlink" Target="https://hal.parisnanterre.fr/hal-04558370v1" TargetMode="External"/><Relationship Id="rId104" Type="http://schemas.openxmlformats.org/officeDocument/2006/relationships/hyperlink" Target="https://hal.science/search/index/?q=*&amp;authFullName_s=David Amarantini" TargetMode="External"/><Relationship Id="rId105" Type="http://schemas.openxmlformats.org/officeDocument/2006/relationships/hyperlink" Target="https://hal.parisnanterre.fr/hal-04558363v1" TargetMode="External"/><Relationship Id="rId106" Type="http://schemas.openxmlformats.org/officeDocument/2006/relationships/hyperlink" Target="https://hal.science/search/index/?q=*&amp;authFullName_s=Giovanni De Marco" TargetMode="External"/><Relationship Id="rId107" Type="http://schemas.openxmlformats.org/officeDocument/2006/relationships/hyperlink" Target="https://hal.parisnanterre.fr/hal-04558361v1" TargetMode="External"/><Relationship Id="rId108" Type="http://schemas.openxmlformats.org/officeDocument/2006/relationships/hyperlink" Target="https://hal.parisnanterre.fr/hal-04559776v1" TargetMode="External"/><Relationship Id="rId109" Type="http://schemas.openxmlformats.org/officeDocument/2006/relationships/hyperlink" Target="https://hal.parisnanterre.fr/hal-04559770v1" TargetMode="External"/><Relationship Id="rId110" Type="http://schemas.openxmlformats.org/officeDocument/2006/relationships/hyperlink" Target="https://hal.science/search/index/?q=*&amp;authFullName_s=E Pierrieau" TargetMode="External"/><Relationship Id="rId111" Type="http://schemas.openxmlformats.org/officeDocument/2006/relationships/hyperlink" Target="https://hal.science/search/index/?q=*&amp;authFullName_s=C Charissou" TargetMode="External"/><Relationship Id="rId112" Type="http://schemas.openxmlformats.org/officeDocument/2006/relationships/hyperlink" Target="https://hal.science/search/index/?q=*&amp;authFullName_s=S Vernazza-Martin" TargetMode="External"/><Relationship Id="rId113" Type="http://schemas.openxmlformats.org/officeDocument/2006/relationships/hyperlink" Target="https://hal.science/search/index/?q=*&amp;authFullName_s=B Pageaux" TargetMode="External"/><Relationship Id="rId114" Type="http://schemas.openxmlformats.org/officeDocument/2006/relationships/hyperlink" Target="https://hal.parisnanterre.fr/hal-04559763v1" TargetMode="External"/><Relationship Id="rId115" Type="http://schemas.openxmlformats.org/officeDocument/2006/relationships/hyperlink" Target="https://hal.parisnanterre.fr/hal-04559773v1" TargetMode="External"/><Relationship Id="rId116" Type="http://schemas.openxmlformats.org/officeDocument/2006/relationships/hyperlink" Target="https://hal.science/search/index/?q=*&amp;authFullName_s=Thomas Tonneau" TargetMode="External"/><Relationship Id="rId117" Type="http://schemas.openxmlformats.org/officeDocument/2006/relationships/hyperlink" Target="https://hal.science/search/index/?q=*&amp;authFullName_s=Joel Cretenet" TargetMode="External"/><Relationship Id="rId118" Type="http://schemas.openxmlformats.org/officeDocument/2006/relationships/hyperlink" Target="https://hal.parisnanterre.fr/hal-04559768v1" TargetMode="External"/><Relationship Id="rId119" Type="http://schemas.openxmlformats.org/officeDocument/2006/relationships/hyperlink" Target="https://hal.parisnanterre.fr/hal-01469725v1" TargetMode="External"/><Relationship Id="rId120" Type="http://schemas.openxmlformats.org/officeDocument/2006/relationships/hyperlink" Target="https://hal.parisnanterre.fr/hal-01469724v1" TargetMode="External"/><Relationship Id="rId121" Type="http://schemas.openxmlformats.org/officeDocument/2006/relationships/hyperlink" Target="https://hal.parisnanterre.fr/hal-01469739v1" TargetMode="External"/><Relationship Id="rId122" Type="http://schemas.openxmlformats.org/officeDocument/2006/relationships/hyperlink" Target="https://hal.science/search/index/?q=*&amp;authFullName_s=M. Hassa\&amp;amp;quot;ine" TargetMode="External"/><Relationship Id="rId123" Type="http://schemas.openxmlformats.org/officeDocument/2006/relationships/hyperlink" Target="https://hal.parisnanterre.fr/hal-01469744v1" TargetMode="External"/><Relationship Id="rId124" Type="http://schemas.openxmlformats.org/officeDocument/2006/relationships/hyperlink" Target="https://hal.parisnanterre.fr/hal-04559753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Vernazza-Martin</dc:title>
  <dc:description>CV</dc:description>
  <dc:subject/>
  <cp:keywords/>
  <cp:category/>
  <cp:lastModifiedBy/>
  <dcterms:created xsi:type="dcterms:W3CDTF">2026-05-01T06:52:13+02:00</dcterms:created>
  <dcterms:modified xsi:type="dcterms:W3CDTF">2026-05-01T06:52:13+02:00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