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SZYMKOWIAK Sophie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szymkowiak-sophie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0009-0004-6060-9077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256010676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bien-être au travail à son point de consigne : Un test international en France et au Japon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Lemarié-Quillerier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2023, 27 (3), pp.103-118.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⟨10.59876/a-m04y-cnkb⟩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hal-03706110v1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au travail conçu et ressenti par les salariés japonais. Convergences et divergences avec les salariés français et américains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Szymkowiak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2021, XXVII (68), pp.101-125.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⟨10.3917/rips1.068.0101⟩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hal-03621105v1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L'homophilie des profils de bien-être au travail dans le contexte d'équipes de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Szymkowiak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CNRIUT'2025 - Congrès National de la Recherche des IUT</w:t>
            </w:r>
            <w:r>
              <w:rPr/>
              <w:t xml:space="preserve">, Sébastien Laborie;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au travail (BET) des collaborateurs japonais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Szymkowiak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2023 (CNR'IUT 2023)</w:t>
            </w:r>
            <w:r>
              <w:rPr/>
              <w:t xml:space="preserve">, IUT de La Réunion, Jun 2023, Saint Pierre (La Réunion), La Réunion. pp.302-304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hal-04326685v1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bien-être au travail : vers une nouvelle compréhension du concept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congrés de l'AGRH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hal-02733379v1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bien-être au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de la Revue Internationale de Psychosociologie et de Comportement Organisationnel (RIPCO)</w:t>
            </w:r>
            <w:r>
              <w:rPr/>
              <w:t xml:space="preserve">, Jun 2021, Virtuel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at work defined and felt by Japanese employees. Convergence and divergence with French and American employees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Szymkowiak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Human Resource Management Conference - IHRM Conference (accepted but the conference has been cancelled due to COVID-19)</w:t>
            </w:r>
            <w:r>
              <w:rPr/>
              <w:t xml:space="preserve">, ESCP Business School,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hal-04205585v1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d'implication au travail : approche multi-niveaux des profils d'implication dans deux études de cas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Szymkowiak</w:t>
              </w:r>
            </w:hyperlink>
          </w:p>
          <w:p>
            <w:pPr/>
            <w:r>
              <w:rPr/>
              <w:t xml:space="preserve">Gestion et management. Université du Littoral Côte d'Opale, 2023.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2023DUNK0676⟩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tel-04797059v1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61F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zymkowiak-sophie" TargetMode="External"/><Relationship Id="rId8" Type="http://schemas.openxmlformats.org/officeDocument/2006/relationships/hyperlink" Target="https://orcid.org/0009-0004-6060-9077" TargetMode="External"/><Relationship Id="rId9" Type="http://schemas.openxmlformats.org/officeDocument/2006/relationships/hyperlink" Target="https://www.idref.fr/256010676" TargetMode="External"/><Relationship Id="rId10" Type="http://schemas.openxmlformats.org/officeDocument/2006/relationships/hyperlink" Target="https://hal.science/hal-03706110v1" TargetMode="External"/><Relationship Id="rId11" Type="http://schemas.openxmlformats.org/officeDocument/2006/relationships/hyperlink" Target="https://hal.science/search/index/?q=*&amp;authFullName_s=Franck Bi&#233;try" TargetMode="External"/><Relationship Id="rId12" Type="http://schemas.openxmlformats.org/officeDocument/2006/relationships/hyperlink" Target="https://hal.science/search/index/?q=*&amp;authFullName_s=Jordane Creusier" TargetMode="External"/><Relationship Id="rId13" Type="http://schemas.openxmlformats.org/officeDocument/2006/relationships/hyperlink" Target="https://hal.science/search/index/?q=*&amp;authFullName_s=S&#233;verine Lemari&#233;-Quillerier" TargetMode="External"/><Relationship Id="rId14" Type="http://schemas.openxmlformats.org/officeDocument/2006/relationships/hyperlink" Target="https://hal.science/search/index/?q=*&amp;authFullName_s=Sophie Szymkowiak" TargetMode="External"/><Relationship Id="rId15" Type="http://schemas.openxmlformats.org/officeDocument/2006/relationships/hyperlink" Target="https://dx.doi.org/10.59876/a-m04y-cnkb" TargetMode="External"/><Relationship Id="rId16" Type="http://schemas.openxmlformats.org/officeDocument/2006/relationships/hyperlink" Target="https://hal.science/hal-03621105v1" TargetMode="External"/><Relationship Id="rId17" Type="http://schemas.openxmlformats.org/officeDocument/2006/relationships/hyperlink" Target="https://dx.doi.org/10.3917/rips1.068.0101" TargetMode="External"/><Relationship Id="rId18" Type="http://schemas.openxmlformats.org/officeDocument/2006/relationships/hyperlink" Target="https://hal.science/hal-05093361v1" TargetMode="External"/><Relationship Id="rId19" Type="http://schemas.openxmlformats.org/officeDocument/2006/relationships/hyperlink" Target="https://hal.science/hal-04326685v1" TargetMode="External"/><Relationship Id="rId20" Type="http://schemas.openxmlformats.org/officeDocument/2006/relationships/hyperlink" Target="https://hal.science/hal-02733379v1" TargetMode="External"/><Relationship Id="rId21" Type="http://schemas.openxmlformats.org/officeDocument/2006/relationships/hyperlink" Target="https://hal.science/hal-04205580v1" TargetMode="External"/><Relationship Id="rId22" Type="http://schemas.openxmlformats.org/officeDocument/2006/relationships/hyperlink" Target="https://hal.science/hal-04205585v1" TargetMode="External"/><Relationship Id="rId23" Type="http://schemas.openxmlformats.org/officeDocument/2006/relationships/hyperlink" Target="https://theses.hal.science/tel-04797059v1" TargetMode="External"/><Relationship Id="rId24" Type="http://schemas.openxmlformats.org/officeDocument/2006/relationships/hyperlink" Target="https://www.theses.fr/2023DUNK0676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SZYMKOWIAK Sophie</dc:title>
  <dc:description>CV</dc:description>
  <dc:subject/>
  <cp:keywords/>
  <cp:category/>
  <cp:lastModifiedBy/>
  <dcterms:created xsi:type="dcterms:W3CDTF">2026-04-14T10:55:22+02:00</dcterms:created>
  <dcterms:modified xsi:type="dcterms:W3CDTF">2026-04-14T10:55:22+02:00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