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Tahar Meddour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rencontre LLCD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 &amp; SPCL 25th Biennial Conference</w:t>
            </w:r>
            <w:r>
              <w:rPr/>
              <w:t xml:space="preserve">, University of Guyana, Aug 2024,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l'ACBLPE 2024</w:t>
            </w:r>
            <w:r>
              <w:rPr/>
              <w:t xml:space="preserve">, Université de S. Tomé e Príncipe, Jul 2024, São Tomé, São Tomé and Príncipe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towards a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Adverbial subordination in Creole and Pidgin Languages</w:t>
            </w:r>
            <w:r>
              <w:rPr/>
              <w:t xml:space="preserve">, Université de Gottingen, Oct 2023,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SCrolL: the database of subordination in Creole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Tahar Meddour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halshs-04924241v1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107v1" TargetMode="External"/><Relationship Id="rId8" Type="http://schemas.openxmlformats.org/officeDocument/2006/relationships/hyperlink" Target="https://hal.science/search/index/?q=*&amp;authFullName_s=Stefano Manfredi" TargetMode="External"/><Relationship Id="rId9" Type="http://schemas.openxmlformats.org/officeDocument/2006/relationships/hyperlink" Target="https://hal.science/search/index/?q=*&amp;authFullName_s=Nicolas Quint" TargetMode="External"/><Relationship Id="rId10" Type="http://schemas.openxmlformats.org/officeDocument/2006/relationships/hyperlink" Target="https://hal.science/search/index/?q=*&amp;authFullName_s=Tahar Meddour" TargetMode="External"/><Relationship Id="rId11" Type="http://schemas.openxmlformats.org/officeDocument/2006/relationships/hyperlink" Target="https://hal.science/search/index/?q=*&amp;authFullName_s=Benjamin Galliot" TargetMode="External"/><Relationship Id="rId12" Type="http://schemas.openxmlformats.org/officeDocument/2006/relationships/hyperlink" Target="https://hal.science/hal-04858070v1" TargetMode="External"/><Relationship Id="rId13" Type="http://schemas.openxmlformats.org/officeDocument/2006/relationships/hyperlink" Target="https://hal.science/hal-04858075v1" TargetMode="External"/><Relationship Id="rId14" Type="http://schemas.openxmlformats.org/officeDocument/2006/relationships/hyperlink" Target="https://hal.science/hal-04367969v1" TargetMode="External"/><Relationship Id="rId15" Type="http://schemas.openxmlformats.org/officeDocument/2006/relationships/hyperlink" Target="https://shs.hal.science/halshs-0492424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Tahar Meddour</dc:title>
  <dc:description>CV</dc:description>
  <dc:subject/>
  <cp:keywords/>
  <cp:category/>
  <cp:lastModifiedBy/>
  <dcterms:created xsi:type="dcterms:W3CDTF">2026-03-15T13:28:34+01:00</dcterms:created>
  <dcterms:modified xsi:type="dcterms:W3CDTF">2026-03-15T13:28:34+01:00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