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 Albouy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Timothé Albouy est un chercheur en informatique, spécialisé dans le calcul réparti. Il a obtenu son doctorat en 2024 à l'Université de Rennes. Ses domaines de recherche sont la sécurité informatique, les algorithmes distribués, et les méthodes formelles appliquées aux systèmes complexes.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AMECOS: A Modular Event-based Framework for Concurrent Object Specification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Fernández 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Chryssis Georgiou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Nicolaou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OPODIS 2024 - 28th International Conference on Principles of Distributed Systems</w:t>
            </w:r>
            <w:r>
              <w:rPr/>
              <w:t xml:space="preserve">, Dec 2024, Lucques, Italy.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⟨10.4230/LIPIcs.OPODIS.2024.4⟩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hal-04577664v2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Contention-Aware Cooperation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2025 - 29th International Conference On Principles Of Distributed Systems</w:t>
            </w:r>
            <w:r>
              <w:rPr/>
              <w:t xml:space="preserve">, Dec 2025, Iasi, Romania. pp.9:1-9:20,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⟨10.4230/LIPIcs.OPODIS.2025.9⟩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Communication Byzantine Reliable Broadcast Under a Message Adversary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 Gelles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Carmit Hazay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OPODIS 2024 - 28th International Conference on Principles of Distributed Systems</w:t>
            </w:r>
            <w:r>
              <w:rPr/>
              <w:t xml:space="preserve">, Dec 2024, Lucques, Italy. pp.1-29,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⟨10.4230/LIPICS.OPODIS.2024.14⟩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Towards Optimal Communication Byzantine Reliable Broadcast Under a Message Adversary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 Gelles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Carmit Hazay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 2024 - 38th International Symposium on Distributed Computing</w:t>
            </w:r>
            <w:r>
              <w:rPr/>
              <w:t xml:space="preserve">, Oct 2024, Madrid, Spain. pp.1-7,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⟨10.4230/LIPIcs.DISC.2024.41⟩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Good-case Early-Stopping Latency of Synchronous Byzantine Reliable Broadcast: The Deterministic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2022 - 36th International Symposium on Distributed Computing</w:t>
            </w:r>
            <w:r>
              <w:rPr/>
              <w:t xml:space="preserve">, Oct 2022, Augusta, GA, United States. pp.4:1--4:22,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⟨10.4230/LIPIcs.DISC.2022.4⟩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to Construct Signature-Free BRB Algorithms under a Message Adversary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2022 - 26th Conference on Principles of Distributed Systems</w:t>
            </w:r>
            <w:r>
              <w:rPr/>
              <w:t xml:space="preserve">, Dec 2022, Brussels, Belgium. pp.1-44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Byzantine-Tolerant Reliable Broadcast in the Presence of Silent Churn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2021 - 23rd International Symposium on Stabilizing, Safety, and Security of Distributed Systems</w:t>
            </w:r>
            <w:r>
              <w:rPr/>
              <w:t xml:space="preserve">, Nov 2021, Virtual, France. pp.21-33,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⟨10.1007/978-3-030-91081-5_2⟩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hal-03515541v1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BFT Asset Transfer: Quasi-Anonymous, Light, and Consensus-Free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Gestin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Rauch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hal-04578985v2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Good-case Early-Stopping Latency of Synchronous Byzantine Reliable Broadcast: The Deterministic Case (Extended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hal-04017887v2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Byzantine Reliable Broadcast With a Message Adversary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Good-case early-stopping latency of synchronous byzantine reliable broadcast: the deterministic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2024, pp.1-34.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⟨10.1007/s00446-024-00464-6⟩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Byzantine reliable broadcast with a message adversary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978, pp.114110.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⟨10.1016/j.tcs.2023.114110⟩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hal-04212154v1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577664v2" TargetMode="External"/><Relationship Id="rId9" Type="http://schemas.openxmlformats.org/officeDocument/2006/relationships/hyperlink" Target="https://hal.science/search/index/?q=*&amp;authFullName_s=Timoth&#233; Albouy" TargetMode="External"/><Relationship Id="rId10" Type="http://schemas.openxmlformats.org/officeDocument/2006/relationships/hyperlink" Target="https://hal.science/search/index/?q=*&amp;authFullName_s=Antonio Fern&#225;ndez Anta" TargetMode="External"/><Relationship Id="rId11" Type="http://schemas.openxmlformats.org/officeDocument/2006/relationships/hyperlink" Target="https://hal.science/search/index/?q=*&amp;authFullName_s=Chryssis Georgiou" TargetMode="External"/><Relationship Id="rId12" Type="http://schemas.openxmlformats.org/officeDocument/2006/relationships/hyperlink" Target="https://hal.science/search/index/?q=*&amp;authFullName_s=Mathieu Gestin" TargetMode="External"/><Relationship Id="rId13" Type="http://schemas.openxmlformats.org/officeDocument/2006/relationships/hyperlink" Target="https://hal.science/search/index/?q=*&amp;authFullName_s=Nicolas Nicolaou" TargetMode="External"/><Relationship Id="rId14" Type="http://schemas.openxmlformats.org/officeDocument/2006/relationships/hyperlink" Target="https://dx.doi.org/10.4230/LIPIcs.OPODIS.2024.4" TargetMode="External"/><Relationship Id="rId15" Type="http://schemas.openxmlformats.org/officeDocument/2006/relationships/hyperlink" Target="https://inria.hal.science/hal-05456351v1" TargetMode="External"/><Relationship Id="rId16" Type="http://schemas.openxmlformats.org/officeDocument/2006/relationships/hyperlink" Target="https://hal.science/search/index/?q=*&amp;authFullName_s=Davide Frey" TargetMode="External"/><Relationship Id="rId17" Type="http://schemas.openxmlformats.org/officeDocument/2006/relationships/hyperlink" Target="https://hal.science/search/index/?q=*&amp;authFullName_s=Michel Raynal" TargetMode="External"/><Relationship Id="rId18" Type="http://schemas.openxmlformats.org/officeDocument/2006/relationships/hyperlink" Target="https://hal.science/search/index/?q=*&amp;authFullName_s=Fran&#231;ois Ta&#239;ani" TargetMode="External"/><Relationship Id="rId19" Type="http://schemas.openxmlformats.org/officeDocument/2006/relationships/hyperlink" Target="https://dx.doi.org/10.4230/LIPIcs.OPODIS.2025.9" TargetMode="External"/><Relationship Id="rId20" Type="http://schemas.openxmlformats.org/officeDocument/2006/relationships/hyperlink" Target="https://inria.hal.science/hal-04880388v1" TargetMode="External"/><Relationship Id="rId21" Type="http://schemas.openxmlformats.org/officeDocument/2006/relationships/hyperlink" Target="https://hal.science/search/index/?q=*&amp;authFullName_s=Ran Gelles" TargetMode="External"/><Relationship Id="rId22" Type="http://schemas.openxmlformats.org/officeDocument/2006/relationships/hyperlink" Target="https://hal.science/search/index/?q=*&amp;authFullName_s=Carmit Hazay" TargetMode="External"/><Relationship Id="rId23" Type="http://schemas.openxmlformats.org/officeDocument/2006/relationships/hyperlink" Target="https://dx.doi.org/10.4230/LIPICS.OPODIS.2024.14" TargetMode="External"/><Relationship Id="rId24" Type="http://schemas.openxmlformats.org/officeDocument/2006/relationships/hyperlink" Target="https://inria.hal.science/hal-04889285v1" TargetMode="External"/><Relationship Id="rId25" Type="http://schemas.openxmlformats.org/officeDocument/2006/relationships/hyperlink" Target="https://dx.doi.org/10.4230/LIPIcs.DISC.2024.41" TargetMode="External"/><Relationship Id="rId26" Type="http://schemas.openxmlformats.org/officeDocument/2006/relationships/hyperlink" Target="https://inria.hal.science/hal-03791921v1" TargetMode="External"/><Relationship Id="rId27" Type="http://schemas.openxmlformats.org/officeDocument/2006/relationships/hyperlink" Target="https://dx.doi.org/10.4230/LIPIcs.DISC.2022.4" TargetMode="External"/><Relationship Id="rId28" Type="http://schemas.openxmlformats.org/officeDocument/2006/relationships/hyperlink" Target="https://inria.hal.science/hal-03906141v1" TargetMode="External"/><Relationship Id="rId29" Type="http://schemas.openxmlformats.org/officeDocument/2006/relationships/hyperlink" Target="https://inria.hal.science/hal-03515541v1" TargetMode="External"/><Relationship Id="rId30" Type="http://schemas.openxmlformats.org/officeDocument/2006/relationships/hyperlink" Target="https://dx.doi.org/10.1007/978-3-030-91081-5_2" TargetMode="External"/><Relationship Id="rId31" Type="http://schemas.openxmlformats.org/officeDocument/2006/relationships/hyperlink" Target="https://inria.hal.science/hal-04578985v2" TargetMode="External"/><Relationship Id="rId32" Type="http://schemas.openxmlformats.org/officeDocument/2006/relationships/hyperlink" Target="https://hal.science/search/index/?q=*&amp;authFullName_s=Emmanuelle Anceaume" TargetMode="External"/><Relationship Id="rId33" Type="http://schemas.openxmlformats.org/officeDocument/2006/relationships/hyperlink" Target="https://hal.science/search/index/?q=*&amp;authFullName_s=Arthur Rauch" TargetMode="External"/><Relationship Id="rId34" Type="http://schemas.openxmlformats.org/officeDocument/2006/relationships/hyperlink" Target="https://inria.hal.science/hal-04017887v2" TargetMode="External"/><Relationship Id="rId35" Type="http://schemas.openxmlformats.org/officeDocument/2006/relationships/hyperlink" Target="https://inria.hal.science/hal-03671451v1" TargetMode="External"/><Relationship Id="rId36" Type="http://schemas.openxmlformats.org/officeDocument/2006/relationships/hyperlink" Target="https://inria.hal.science/hal-04521960v1" TargetMode="External"/><Relationship Id="rId37" Type="http://schemas.openxmlformats.org/officeDocument/2006/relationships/hyperlink" Target="https://dx.doi.org/10.1007/s00446-024-00464-6" TargetMode="External"/><Relationship Id="rId38" Type="http://schemas.openxmlformats.org/officeDocument/2006/relationships/hyperlink" Target="https://inria.hal.science/hal-04212154v1" TargetMode="External"/><Relationship Id="rId39" Type="http://schemas.openxmlformats.org/officeDocument/2006/relationships/hyperlink" Target="https://dx.doi.org/10.1016/j.tcs.2023.11411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 Albouy</dc:title>
  <dc:description>CV</dc:description>
  <dc:subject/>
  <cp:keywords/>
  <cp:category/>
  <cp:lastModifiedBy/>
  <dcterms:created xsi:type="dcterms:W3CDTF">2026-03-25T15:42:11+01:00</dcterms:created>
  <dcterms:modified xsi:type="dcterms:W3CDTF">2026-03-25T15:42:11+01:00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