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Espineira Guirao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Legal Reforms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2024 - S12 - Rethinking the Nexus Between Legality and Violence in International Politics</w:t>
            </w:r>
            <w:r>
              <w:rPr/>
              <w:t xml:space="preserve">, EISA,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city diplomacy: Urban diplomacy as a translation of active subsidiarity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Arc: a raw-macro region?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international tools in local governance: The new urban diplomacy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Espiñeira-Guirao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Rozwój Regionalny i Polityka Regionalna</w:t>
            </w:r>
            <w:r>
              <w:rPr/>
              <w:t xml:space="preserve">, 2022, 15 (60 Specjalny),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⟨10.14746/rrpr.2022.60s.09⟩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CARDIFF: La responsabilidad social de las autoridades locales ante el cambio climático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responsabilidad social de la empresa</w:t>
            </w:r>
            <w:r>
              <w:rPr/>
              <w:t xml:space="preserve">, 2011, 8,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or soft power: Greenlands’ international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Paradiplomacy in Europe: The cases of Galicia, Åland, Flanders and Greenland</w:t>
            </w:r>
            <w:r>
              <w:rPr/>
              <w:t xml:space="preserve">, Fundation Coppietters, 2022, 9789464008784 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Enhancing EU City Diplomacy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Espiñeira-Guirao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Diplomacy</w:t>
            </w:r>
            <w:r>
              <w:rPr/>
              <w:t xml:space="preserve">, Springer International Publishing; Cham, pp.215-234, 2020, Palgrave Macmillan Series in Global Public Diplomacy, 978-3-030-45614-6.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⟨10.1007/978-3-030-45615-3_10⟩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urbaine européenne : une approche par les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Géographie. Université Rennes 2,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2021REN20002⟩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tel-03241695v1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82v1" TargetMode="External"/><Relationship Id="rId8" Type="http://schemas.openxmlformats.org/officeDocument/2006/relationships/hyperlink" Target="https://hal.science/search/index/?q=*&amp;authFullName_s=Tamara Espineira Guirao" TargetMode="External"/><Relationship Id="rId9" Type="http://schemas.openxmlformats.org/officeDocument/2006/relationships/hyperlink" Target="https://hal.science/hal-05159959v1" TargetMode="External"/><Relationship Id="rId10" Type="http://schemas.openxmlformats.org/officeDocument/2006/relationships/hyperlink" Target="https://hal.science/hal-05159953v1" TargetMode="External"/><Relationship Id="rId11" Type="http://schemas.openxmlformats.org/officeDocument/2006/relationships/hyperlink" Target="https://hal.science/hal-05159440v1" TargetMode="External"/><Relationship Id="rId12" Type="http://schemas.openxmlformats.org/officeDocument/2006/relationships/hyperlink" Target="https://hal.science/search/index/?q=*&amp;authFullName_s=Tamara Espi&#241;eira-Guirao" TargetMode="External"/><Relationship Id="rId13" Type="http://schemas.openxmlformats.org/officeDocument/2006/relationships/hyperlink" Target="https://dx.doi.org/10.14746/rrpr.2022.60s.09" TargetMode="External"/><Relationship Id="rId14" Type="http://schemas.openxmlformats.org/officeDocument/2006/relationships/hyperlink" Target="https://hal.science/hal-05159651v1" TargetMode="External"/><Relationship Id="rId15" Type="http://schemas.openxmlformats.org/officeDocument/2006/relationships/hyperlink" Target="https://hal.science/hal-05159836v1" TargetMode="External"/><Relationship Id="rId16" Type="http://schemas.openxmlformats.org/officeDocument/2006/relationships/hyperlink" Target="https://hal.science/hal-05159806v1" TargetMode="External"/><Relationship Id="rId17" Type="http://schemas.openxmlformats.org/officeDocument/2006/relationships/hyperlink" Target="https://dx.doi.org/10.1007/978-3-030-45615-3_10" TargetMode="External"/><Relationship Id="rId18" Type="http://schemas.openxmlformats.org/officeDocument/2006/relationships/hyperlink" Target="https://theses.hal.science/tel-03241695v1" TargetMode="External"/><Relationship Id="rId19" Type="http://schemas.openxmlformats.org/officeDocument/2006/relationships/hyperlink" Target="https://www.theses.fr/2021REN2000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Espineira Guirao</dc:title>
  <dc:description>CV</dc:description>
  <dc:subject/>
  <cp:keywords/>
  <cp:category/>
  <cp:lastModifiedBy/>
  <dcterms:created xsi:type="dcterms:W3CDTF">2026-04-11T22:45:23+02:00</dcterms:created>
  <dcterms:modified xsi:type="dcterms:W3CDTF">2026-04-11T22:45:23+02:00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