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Gresse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urban thermal properties by combining urban microclimate modeling and thermal infrared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Thaïs Keravec-Balbot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pp.105995.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airflow and heat transfer in a mechanically ventilated room with Large-Eddy Simulations based on Lattice Boltzmann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⟨10.1016/j.buildenv.2024.111316⟩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and high-resolution building energy simulation applied to phase change materials in a passive solar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274, pp.112418.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⟨10.1016/j.enbuild.2022.112418⟩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airflow dynamics and temperature data of axisymmetric and anisothermal jets developing in a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⟨10.1016/j.dib.2020.105382⟩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AppBenchmark: A User-Friendly Application for Urban Microclimate Models 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aux Grandes Echelles basées sur la méthode de Boltzmann sur réseau d’un jet axisymétrique et isotherme se développant dans une pièce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and high resolution dynamic thermal model of a room with sun patch evolution for thermal comfort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⟨10.26868/25222708.2021.30827⟩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modélisation thermo-aéraulique tridimensionnelle et dynamique du bâtiment pour l’étude des environnements thermiques intérieurs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</w:p>
          <w:p>
            <w:pPr/>
            <w:r>
              <w:rPr/>
              <w:t xml:space="preserve">Thermique [physics.class-ph]. INSA de Lyon,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2023ISAL0018⟩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tel-04193207v4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IMOTEP: Micro-Meteorological Model for Outdoor Thermal Environment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⟨swh:1:dir:980492fa093fb9bbe3a42842fb7d69d550a33f0b;origin=https://github.com/tgresse/IMOTEP;visit=swh:1:snp:31567163573c72b10fb079332757236b19e81a6a;anchor=swh:1:rev:eb02de24180bdc51b87828d7dab3d7a441d20648⟩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hal-05428614v1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311v1" TargetMode="External"/><Relationship Id="rId8" Type="http://schemas.openxmlformats.org/officeDocument/2006/relationships/hyperlink" Target="https://hal.science/search/index/?q=*&amp;authFullName_s=Tha&#239;s Keravec-Balbot" TargetMode="External"/><Relationship Id="rId9" Type="http://schemas.openxmlformats.org/officeDocument/2006/relationships/hyperlink" Target="https://hal.science/search/index/?q=*&amp;authFullName_s=Auline Rodler" TargetMode="External"/><Relationship Id="rId10" Type="http://schemas.openxmlformats.org/officeDocument/2006/relationships/hyperlink" Target="https://hal.science/search/index/?q=*&amp;authFullName_s=Laure Roupioz" TargetMode="External"/><Relationship Id="rId11" Type="http://schemas.openxmlformats.org/officeDocument/2006/relationships/hyperlink" Target="https://hal.science/search/index/?q=*&amp;authFullName_s=Marjorie Musy" TargetMode="External"/><Relationship Id="rId12" Type="http://schemas.openxmlformats.org/officeDocument/2006/relationships/hyperlink" Target="https://hal.science/search/index/?q=*&amp;authFullName_s=Teddy Gresse" TargetMode="External"/><Relationship Id="rId13" Type="http://schemas.openxmlformats.org/officeDocument/2006/relationships/hyperlink" Target="https://dx.doi.org/10.1016/j.scs.2024.105995" TargetMode="External"/><Relationship Id="rId14" Type="http://schemas.openxmlformats.org/officeDocument/2006/relationships/hyperlink" Target="https://hal.science/hal-04920659v1" TargetMode="External"/><Relationship Id="rId15" Type="http://schemas.openxmlformats.org/officeDocument/2006/relationships/hyperlink" Target="https://hal.science/search/index/?q=*&amp;authFullName_s=Lucie Merlier" TargetMode="External"/><Relationship Id="rId16" Type="http://schemas.openxmlformats.org/officeDocument/2006/relationships/hyperlink" Target="https://hal.science/search/index/?q=*&amp;authFullName_s=J&#233;r&#244;me Jacob" TargetMode="External"/><Relationship Id="rId17" Type="http://schemas.openxmlformats.org/officeDocument/2006/relationships/hyperlink" Target="https://hal.science/search/index/?q=*&amp;authFullName_s=Fr&#233;d&#233;ric Kuznik" TargetMode="External"/><Relationship Id="rId18" Type="http://schemas.openxmlformats.org/officeDocument/2006/relationships/hyperlink" Target="https://dx.doi.org/10.1016/j.buildenv.2024.111316" TargetMode="External"/><Relationship Id="rId19" Type="http://schemas.openxmlformats.org/officeDocument/2006/relationships/hyperlink" Target="https://hal.science/hal-04259408v1" TargetMode="External"/><Relationship Id="rId20" Type="http://schemas.openxmlformats.org/officeDocument/2006/relationships/hyperlink" Target="https://hal.science/search/index/?q=*&amp;authFullName_s=Jean-Jacques Roux" TargetMode="External"/><Relationship Id="rId21" Type="http://schemas.openxmlformats.org/officeDocument/2006/relationships/hyperlink" Target="https://dx.doi.org/10.1016/j.enbuild.2022.112418" TargetMode="External"/><Relationship Id="rId22" Type="http://schemas.openxmlformats.org/officeDocument/2006/relationships/hyperlink" Target="https://hal.science/hal-04259416v1" TargetMode="External"/><Relationship Id="rId23" Type="http://schemas.openxmlformats.org/officeDocument/2006/relationships/hyperlink" Target="https://dx.doi.org/10.1016/j.dib.2020.105382" TargetMode="External"/><Relationship Id="rId24" Type="http://schemas.openxmlformats.org/officeDocument/2006/relationships/hyperlink" Target="https://hal.science/hal-05172092v1" TargetMode="External"/><Relationship Id="rId25" Type="http://schemas.openxmlformats.org/officeDocument/2006/relationships/hyperlink" Target="https://hal.science/search/index/?q=*&amp;authFullName_s=Damien David" TargetMode="External"/><Relationship Id="rId26" Type="http://schemas.openxmlformats.org/officeDocument/2006/relationships/hyperlink" Target="https://hal.science/search/index/?q=*&amp;authFullName_s=Fr&#233;d&#233;ric Lefevre" TargetMode="External"/><Relationship Id="rId27" Type="http://schemas.openxmlformats.org/officeDocument/2006/relationships/hyperlink" Target="https://hal.science/search/index/?q=*&amp;authFullName_s=Mathieu Galtier" TargetMode="External"/><Relationship Id="rId28" Type="http://schemas.openxmlformats.org/officeDocument/2006/relationships/hyperlink" Target="https://hal.science/search/index/?q=*&amp;authFullName_s=Mateusz Bogdan" TargetMode="External"/><Relationship Id="rId29" Type="http://schemas.openxmlformats.org/officeDocument/2006/relationships/hyperlink" Target="https://hal.science/hal-05172116v1" TargetMode="External"/><Relationship Id="rId30" Type="http://schemas.openxmlformats.org/officeDocument/2006/relationships/hyperlink" Target="https://hal.science/hal-04587660v1" TargetMode="External"/><Relationship Id="rId31" Type="http://schemas.openxmlformats.org/officeDocument/2006/relationships/hyperlink" Target="https://hal.science/search/index/?q=*&amp;authFullName_s=Julie Soriano" TargetMode="External"/><Relationship Id="rId32" Type="http://schemas.openxmlformats.org/officeDocument/2006/relationships/hyperlink" Target="https://hal.science/search/index/?q=*&amp;authFullName_s=C&#233;lia Sondaz" TargetMode="External"/><Relationship Id="rId33" Type="http://schemas.openxmlformats.org/officeDocument/2006/relationships/hyperlink" Target="https://hal.science/hal-05267592v1" TargetMode="External"/><Relationship Id="rId34" Type="http://schemas.openxmlformats.org/officeDocument/2006/relationships/hyperlink" Target="https://hal.science/search/index/?q=*&amp;authFullName_s=Felix Schmitt" TargetMode="External"/><Relationship Id="rId35" Type="http://schemas.openxmlformats.org/officeDocument/2006/relationships/hyperlink" Target="https://hal.science/hal-04259440v1" TargetMode="External"/><Relationship Id="rId36" Type="http://schemas.openxmlformats.org/officeDocument/2006/relationships/hyperlink" Target="https://hal.science/hal-04259427v1" TargetMode="External"/><Relationship Id="rId37" Type="http://schemas.openxmlformats.org/officeDocument/2006/relationships/hyperlink" Target="https://dx.doi.org/10.26868/25222708.2021.30827" TargetMode="External"/><Relationship Id="rId38" Type="http://schemas.openxmlformats.org/officeDocument/2006/relationships/hyperlink" Target="https://hal.science/hal-04265599v1" TargetMode="External"/><Relationship Id="rId39" Type="http://schemas.openxmlformats.org/officeDocument/2006/relationships/hyperlink" Target="https://hal.science/tel-04193207v4" TargetMode="External"/><Relationship Id="rId40" Type="http://schemas.openxmlformats.org/officeDocument/2006/relationships/hyperlink" Target="https://www.theses.fr/2023ISAL0018" TargetMode="External"/><Relationship Id="rId41" Type="http://schemas.openxmlformats.org/officeDocument/2006/relationships/hyperlink" Target="https://hal.science/hal-05428614v1" TargetMode="External"/><Relationship Id="rId42" Type="http://schemas.openxmlformats.org/officeDocument/2006/relationships/hyperlink" Target="https://archive.softwareheritage.org/browse/swh:1:dir:980492fa093fb9bbe3a42842fb7d69d550a33f0b;origin=https://github.com/tgresse/IMOTEP;visit=swh:1:snp:31567163573c72b10fb079332757236b19e81a6a;anchor=swh:1:rev:eb02de24180bdc51b87828d7dab3d7a441d2064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Gresse</dc:title>
  <dc:description>CV</dc:description>
  <dc:subject/>
  <cp:keywords/>
  <cp:category/>
  <cp:lastModifiedBy/>
  <dcterms:created xsi:type="dcterms:W3CDTF">2026-03-26T14:32:56+01:00</dcterms:created>
  <dcterms:modified xsi:type="dcterms:W3CDTF">2026-03-26T14:32:56+01:00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