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Terry Ozanne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terry-ozanne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0009-0000-0606-5823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2e corps d'armée italien en France : l'amitié franco-italienne à l'épreuve du feu pendant la Première Guerre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Terry Ozanne</w:t>
              </w:r>
            </w:hyperlink>
          </w:p>
          <w:p>
            <w:pPr/>
            <w:r>
              <w:rPr/>
              <w:t xml:space="preserve">Sciences de l'Homme et Société.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dumas-04569094v1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sa mort avant de combattre. Les testaments de Poilus valdoisiens pendant la Première Guerre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Terry Ozanne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historique et archéologique de Pontoise, du Val-d'Oise et du Vexin</w:t>
            </w:r>
            <w:r>
              <w:rPr/>
              <w:t xml:space="preserve">, 2024, CVI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Sapeuse-pompière ou femme sapeur-pompier ? Genre, représentations et intégration dans une activité masculine au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Terry Ozanne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le genre : pratiques, représentations et savoirs</w:t>
            </w:r>
            <w:r>
              <w:rPr/>
              <w:t xml:space="preserve">, CHCSC-DYPAC Université de Versailles Saint-Quentin-en-Yvelines, May 2025,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- Les testaments de Poilus du Val-d'Oise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Terry Ozanne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croisées en Val-d'Oise</w:t>
            </w:r>
            <w:r>
              <w:rPr/>
              <w:t xml:space="preserve">, Archives départementales du Val-d'Oise, Jan 2024,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testaments de poilus. Une histoire intime de la Première Guerre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Terry Ozanne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Société Historique et Géographique du Bassin de l'Epte, Mar 2024, Flavacourt,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sapeurs-pompiers de Pontoise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Terry Ozanne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2024</w:t>
            </w:r>
            <w:r>
              <w:rPr/>
              <w:t xml:space="preserve">, Société historique et archéologique de Pontoise, du Val-d’Oise et du Vexin, Nov 2024,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caserne de Juziers. De la tragédie du puits de la Sergenterie à la dissolution du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Terry Ozanne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sur l'histoire des sapeurs-pompiers de Juziers</w:t>
            </w:r>
            <w:r>
              <w:rPr/>
              <w:t xml:space="preserve">, Juziers dans l'Histoire, Sep 2024, Juziers,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avec les contributeurs bénévoles au projet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Josselin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Terry Ozanne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Lorenzo Sassier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Grais-Bruguière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Gesbert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du projet Testaments de Poilus</w:t>
            </w:r>
            <w:r>
              <w:rPr/>
              <w:t xml:space="preserve">, Archives nationales, Nov 2023, Pierrefitte-sur-Seine, Archives nationales, Auditorium,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sa mort avant de combattre. Testaments de Poilus valdoisiens durant la Première Guerre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Terry Ozanne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Société historique et archéologique de Pontoise, du Val-d'Oise et du Vexin, Jan 2023,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hal-04687399v1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33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erry-ozanne" TargetMode="External"/><Relationship Id="rId8" Type="http://schemas.openxmlformats.org/officeDocument/2006/relationships/hyperlink" Target="https://orcid.org/0009-0000-0606-5823" TargetMode="External"/><Relationship Id="rId9" Type="http://schemas.openxmlformats.org/officeDocument/2006/relationships/hyperlink" Target="https://dumas.ccsd.cnrs.fr/dumas-04569094v1" TargetMode="External"/><Relationship Id="rId10" Type="http://schemas.openxmlformats.org/officeDocument/2006/relationships/hyperlink" Target="https://hal.science/search/index/?q=*&amp;authFullName_s=Terry Ozanne" TargetMode="External"/><Relationship Id="rId11" Type="http://schemas.openxmlformats.org/officeDocument/2006/relationships/hyperlink" Target="https://hal.science/hal-05023999v1" TargetMode="External"/><Relationship Id="rId12" Type="http://schemas.openxmlformats.org/officeDocument/2006/relationships/hyperlink" Target="https://hal.science/hal-05154765v1" TargetMode="External"/><Relationship Id="rId13" Type="http://schemas.openxmlformats.org/officeDocument/2006/relationships/hyperlink" Target="https://hal.science/hal-04687347v1" TargetMode="External"/><Relationship Id="rId14" Type="http://schemas.openxmlformats.org/officeDocument/2006/relationships/hyperlink" Target="https://hal.science/hal-04687414v1" TargetMode="External"/><Relationship Id="rId15" Type="http://schemas.openxmlformats.org/officeDocument/2006/relationships/hyperlink" Target="https://hal.science/hal-05023989v1" TargetMode="External"/><Relationship Id="rId16" Type="http://schemas.openxmlformats.org/officeDocument/2006/relationships/hyperlink" Target="https://hal.science/hal-05023983v1" TargetMode="External"/><Relationship Id="rId17" Type="http://schemas.openxmlformats.org/officeDocument/2006/relationships/hyperlink" Target="https://hal.science/hal-04687410v1" TargetMode="External"/><Relationship Id="rId18" Type="http://schemas.openxmlformats.org/officeDocument/2006/relationships/hyperlink" Target="https://hal.science/search/index/?q=*&amp;authFullName_s=Josselin Morvan" TargetMode="External"/><Relationship Id="rId19" Type="http://schemas.openxmlformats.org/officeDocument/2006/relationships/hyperlink" Target="https://hal.science/search/index/?q=*&amp;authFullName_s=Lorenzo Sassier" TargetMode="External"/><Relationship Id="rId20" Type="http://schemas.openxmlformats.org/officeDocument/2006/relationships/hyperlink" Target="https://hal.science/search/index/?q=*&amp;authFullName_s=Mireille Grais-Brugui&#232;re" TargetMode="External"/><Relationship Id="rId21" Type="http://schemas.openxmlformats.org/officeDocument/2006/relationships/hyperlink" Target="https://hal.science/search/index/?q=*&amp;authFullName_s=Elisabeth Gesbert" TargetMode="External"/><Relationship Id="rId22" Type="http://schemas.openxmlformats.org/officeDocument/2006/relationships/hyperlink" Target="https://hal.science/hal-0468739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Terry Ozanne</dc:title>
  <dc:description>CV</dc:description>
  <dc:subject/>
  <cp:keywords/>
  <cp:category/>
  <cp:lastModifiedBy/>
  <dcterms:created xsi:type="dcterms:W3CDTF">2026-03-17T20:15:36+01:00</dcterms:created>
  <dcterms:modified xsi:type="dcterms:W3CDTF">2026-03-17T20:15:36+01:00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