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57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Thais Barbosa de Almeida </w:t>
      </w:r>
      <w:r>
        <w:rPr>
          <w:color w:val="641e6e"/>
        </w:rPr>
        <w:t xml:space="preserve">Maîtresse de conférences à l'Institut de Journalisme Bordeaux Aquitaine (IJBA, Université Bordeaux Montaigne, MICA)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Maîtresse de conférences à l'Institut de Journalisme Bordeaux Aquitaine (IJBA, Université Bordeaux Montaigne, MICA)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polêmica do Caso Triplex na imprensa brasileira: construção e estabilização de antagonismos na cobertura política da prisão de Lula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Thais Barbosa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Más Poder Local</w:t>
            </w:r>
            <w:r>
              <w:rPr/>
              <w:t xml:space="preserve">, 2025, 61, pp.54-72.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⟨10.56151/maspoderlocal.281⟩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hal-05224737v1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les actes juridiques en récit de presse : le régime de la crise dans le feuilleton médiatique autour l’emprisonnement de Lula (2016-2018)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Thais Barbosa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 journalisme</w:t>
            </w:r>
            <w:r>
              <w:rPr/>
              <w:t xml:space="preserve">, 2025, 14 (2), pp.134-149.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⟨10.25200/SLJ.v14.n2.2025.617⟩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corps devient polémique : la mise en scène médiatique d’antagonismes politiques dans le cas « Lula en prison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Thais Barbosa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Poli-Politiques des Cultural Studies 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Estratégias de visibilidade populista nos media on-line : um estudo sobre as declarações polêmicas de Jair Bolsonaro na campanha presidencial de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Thais Barbosa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&amp; Jornalismo</w:t>
            </w:r>
            <w:r>
              <w:rPr/>
              <w:t xml:space="preserve">, 2022, 22 (40), pp.283-299.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⟨10.14195/2183-5462_40_14⟩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hal-03713257v1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Lula en prison » au Brésil : l’expression numérique de l’ethos de victime et de candidat sur Twitter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Thais Barbosa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2022, 3, pp.5-19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hal-03946970v1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OSINT and Literacies: Towards a Political and Technical Vision of Information and Media Literacies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Rayya Roumanos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Thais Barbosa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Literacy in an AI-Driven World</w:t>
            </w:r>
            <w:r>
              <w:rPr/>
              <w:t xml:space="preserve">, 2864 (1), Springer Nature Switzerland, pp.312-323, 2026, Communications in Computer and Information Science,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⟨10.1007/978-3-032-17272-3_26⟩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hal-05579644v1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politique sur Twitter en direction du peuple : le cas de « Lula » au Brésil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Thaïs Barbosa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peuple en sciences humaines et sociales à l’ère du numérique. Outils de reconceptualisation</w:t>
            </w:r>
            <w:r>
              <w:rPr/>
              <w:t xml:space="preserve">, University of Warsaw Press,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⟨10.31338/uw.9788323567592.pp.58-72⟩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hal-05137416v1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polémique dans la parole politique à la télévision : les débats télévisés de second tour des élections présidentielles en France et au Brésil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Thais Barbosa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politiques et médiatiques en amérique latine. Retour(s) sur les deux premières décennies du XXIe siècle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hal-03713259v1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l'IA dans les enquêtes OSINT : innover depuis les marges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Rayya Roumanos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Thais Barbosa de Almeida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Orbicom - GTnum - ITI LiRic CIAREI pour « Communication, intelligence artificielle, remédiation, éthique et inclusion »</w:t>
            </w:r>
            <w:r>
              <w:rPr/>
              <w:t xml:space="preserve">, Sep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hal-05311206v1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Lula et Lava Jato : la mise en récit d’une dénonciation politique dans la presse brésilienne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Thais Barbosa de Almeida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Camila Moreira Cesar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scènes de la dénonciation publique. Médias, langages et sociétés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hal-04511842v1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journalistiques des mutations de la polémique médiatique et politique dans le Brésil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Thais Barbosa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de la Société suisse des Sciences de la communication et des médias</w:t>
            </w:r>
            <w:r>
              <w:rPr/>
              <w:t xml:space="preserve">, Société suisse des Sciences de la communication et des médias, Apr 2024, Neuchâtel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hal-04625648v1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Journalisme d’investigation, OSINT et 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Thais Barbosa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lancement du GER Journalismes</w:t>
            </w:r>
            <w:r>
              <w:rPr/>
              <w:t xml:space="preserve">, GER Journalismes (SFSIC),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hal-04817914v1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Réactions et discours anti-Lula sur Twitter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Thais Barbosa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Communautés politiques, émotions et réactions</w:t>
            </w:r>
            <w:r>
              <w:rPr/>
              <w:t xml:space="preserve">, Sorbonne Nouvelle; Sorbonne Université,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hal-04625656v1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la polémique publique : questions sur le corpus et le traitement des données multimédiatiques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Thais Barbosa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chercheur·e·s en Sciences de l'Information et de la Communication</w:t>
            </w:r>
            <w:r>
              <w:rPr/>
              <w:t xml:space="preserve">, Université de Bourgogne Franche-Comté,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hal-03933477v1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narrative of former president Lula’s prison procedure: construction of political antagonisms on Twitter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Thais Barbosa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CEISAL International Conference</w:t>
            </w:r>
            <w:r>
              <w:rPr/>
              <w:t xml:space="preserve">, University of Helsinki, 2022,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hal-03933488v1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Bolsonaro and hegemonic media in Brazil: 2018 presidential campaign on online traditional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Thais Barbosa de Almeida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Camila Cabral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Authoritarian Populism and Media</w:t>
            </w:r>
            <w:r>
              <w:rPr/>
              <w:t xml:space="preserve">, Sorbonne Université,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hal-04289030v1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L’interdisciplinarité en pratique : retour sur les pratiques épistémologiques de la thèse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Thais Barbosa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du Gripic</w:t>
            </w:r>
            <w:r>
              <w:rPr/>
              <w:t xml:space="preserve">, Celsa (Sorbonne Université), Jun 2022, Levallois-Perret,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hal-04285577v1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quanti-qualitative multimédiatique : enjeux méthodologiques de l’analyse des discours de presse et de Twitter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Thais Barbosa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la SFSIC</w:t>
            </w:r>
            <w:r>
              <w:rPr/>
              <w:t xml:space="preserve">, Université de Bourgogne Franche-Comté,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hal-04285531v1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discussion politique sur Twitter : données et enjeux de la recherche en SIC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Thais Barbosa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CERES #2 : La donnée au prisme du geste</w:t>
            </w:r>
            <w:r>
              <w:rPr/>
              <w:t xml:space="preserve">, CERES - Sorbonne Université,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hal-04289021v1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Bolsonaro and hegemonic media in Brazil : 2018 presidential campaign on online traditional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Thais Barbosa de Almeida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Camila Cabral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Authoritarian Populism and Media</w:t>
            </w:r>
            <w:r>
              <w:rPr/>
              <w:t xml:space="preserve">, Sorbonne Université,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hal-03933499v1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politique sur Twitter en direction du peuple : le cas de “Lula” au Brésil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Thais Barbosa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francophone en ligne : Les sciences humaines et sociales à l’heure du numérique</w:t>
            </w:r>
            <w:r>
              <w:rPr/>
              <w:t xml:space="preserve">, Collège Européen Francophone en Sciences Humaines et Sociales, Mar 2021, Varsovie,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hal-04285546v1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Déplacement de la parole politique : une étude de cas de Lula sur Twitter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Thais Barbosa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: La parole outil humain, enjeu social, objet d’étude</w:t>
            </w:r>
            <w:r>
              <w:rPr/>
              <w:t xml:space="preserve">, Université Confédérale Léonard de Vinci,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hal-03933468v1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Lula en prison : un récit ultracontemporain de victime politique sur Twitter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Thais Barbosa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Être et naître victime(s) ? Constructions ultra- contemporaines de la figure de la victime de violences politiques</w:t>
            </w:r>
            <w:r>
              <w:rPr/>
              <w:t xml:space="preserve">, Université Sorbonne Nouvelle,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hal-03933451v1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polêmica como estratégia de visibilidade populista online: o caso de Bolsonaro nas eleições presidenciais brasileiras de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Thais Barbosa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Colóquio de Outono : Populismos e suas linguagens</w:t>
            </w:r>
            <w:r>
              <w:rPr/>
              <w:t xml:space="preserve">, Universidade do Minho, 2020,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hal-03933439v1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condamnation de Lula au Brésil : réflexions sur le rôle de la presse dans la configuration de l'événement “Lula en prison”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Thais Barbosa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Démocratie, autoritarisme, ultralibéralisme. La reconfiguration du politique au Brésil, une question internationale</w:t>
            </w:r>
            <w:r>
              <w:rPr/>
              <w:t xml:space="preserve">, Université Paris Diderot, 2020,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hal-03933421v1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 la polémique dans la parole politique à la télévision : le cas des derniers débats télévisés de second tour en France et au Brésil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Thais Barbosa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discours politiques et médiatiques en Amérique latine. Bilan du millénaire</w:t>
            </w:r>
            <w:r>
              <w:rPr/>
              <w:t xml:space="preserve">, ADAL (Analyse des discours de l’Amérique Latine),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hal-03933412v1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Mancha no telejornalismo: cobertura dos áudios da Operação Lava Jato no Jornal Nacional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Thais Barbosa de Almeida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Adriana Baggio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Ibérique de Sémiotique</w:t>
            </w:r>
            <w:r>
              <w:rPr/>
              <w:t xml:space="preserve">, Universidade Nova de Lisboa, Nov 2017,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hal-04288979v1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Lula : de héros politique à symbole de corruption au Brésil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Thais Barbosa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Héros en marge</w:t>
            </w:r>
            <w:r>
              <w:rPr/>
              <w:t xml:space="preserve">, Université de Limoges, Apr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hal-04285573v1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Mancha no Telejornalismo: Cobertura dos Áudios da Operação Lava Jato no Jornal Nacional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Thais Barbosa de Almeida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Valsuí Martins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Kelly Prudêncio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Congresso de Ciências da Comunicação na Região Sul</w:t>
            </w:r>
            <w:r>
              <w:rPr/>
              <w:t xml:space="preserve">, Universidade de Caxias do Sul, Jun 2017, Caxias do Sul,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hal-04288947v1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Análise semiótica do bloco da previsão do tempo do novo Jornal Nacional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Thais Barbosa de Almeida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Adriana Baggio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Congresso de Ciências da Comunicação na Região Sul</w:t>
            </w:r>
            <w:r>
              <w:rPr/>
              <w:t xml:space="preserve">, Pontifícia Universidade Católica do Paraná, May 2016, Curitiba,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hal-04289045v1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L'argumentation politique dans les discours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Thais Barbosa de Almeida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EID&amp;A (Revista Eletrônica de Estudos Integrados em Discurso e Argumentação)</w:t>
            </w:r>
            <w:r>
              <w:rPr/>
              <w:t xml:space="preserve">, 22 (spécial), 2022,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⟨10.47369/eidea-22-esp⟩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hal-04289070v1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Lula en prison : une analyse multimédiatique de la polémique publique au Brésil dans la presse et sur Twitter autour de l'affaire Triplex (2016-2018)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Thais Barbosa de Almeida</w:t>
              </w:r>
            </w:hyperlink>
          </w:p>
          <w:p>
            <w:pPr/>
            <w:r>
              <w:rPr/>
              <w:t xml:space="preserve">Sciences de l'information et de la communication. Université de Limoges; Universidade Federal do Paraná (Brésil), 2023.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2023LIMO0060⟩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tel-04397325v1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24737v1" TargetMode="External"/><Relationship Id="rId9" Type="http://schemas.openxmlformats.org/officeDocument/2006/relationships/hyperlink" Target="https://hal.science/search/index/?q=*&amp;authFullName_s=Thais Barbosa de Almeida" TargetMode="External"/><Relationship Id="rId10" Type="http://schemas.openxmlformats.org/officeDocument/2006/relationships/hyperlink" Target="https://dx.doi.org/10.56151/maspoderlocal.281" TargetMode="External"/><Relationship Id="rId11" Type="http://schemas.openxmlformats.org/officeDocument/2006/relationships/hyperlink" Target="https://hal.science/hal-05490560v1" TargetMode="External"/><Relationship Id="rId12" Type="http://schemas.openxmlformats.org/officeDocument/2006/relationships/hyperlink" Target="https://dx.doi.org/10.25200/SLJ.v14.n2.2025.617" TargetMode="External"/><Relationship Id="rId13" Type="http://schemas.openxmlformats.org/officeDocument/2006/relationships/hyperlink" Target="https://hal.science/hal-05356721v1" TargetMode="External"/><Relationship Id="rId14" Type="http://schemas.openxmlformats.org/officeDocument/2006/relationships/hyperlink" Target="https://hal.science/hal-03713257v1" TargetMode="External"/><Relationship Id="rId15" Type="http://schemas.openxmlformats.org/officeDocument/2006/relationships/hyperlink" Target="https://dx.doi.org/10.14195/2183-5462_40_14" TargetMode="External"/><Relationship Id="rId16" Type="http://schemas.openxmlformats.org/officeDocument/2006/relationships/hyperlink" Target="https://hal.science/hal-03946970v1" TargetMode="External"/><Relationship Id="rId17" Type="http://schemas.openxmlformats.org/officeDocument/2006/relationships/hyperlink" Target="https://hal.science/hal-05579644v1" TargetMode="External"/><Relationship Id="rId18" Type="http://schemas.openxmlformats.org/officeDocument/2006/relationships/hyperlink" Target="https://hal.science/search/index/?q=*&amp;authFullName_s=Olivier Le Deuff" TargetMode="External"/><Relationship Id="rId19" Type="http://schemas.openxmlformats.org/officeDocument/2006/relationships/hyperlink" Target="https://hal.science/search/index/?q=*&amp;authFullName_s=Rayya Roumanos" TargetMode="External"/><Relationship Id="rId20" Type="http://schemas.openxmlformats.org/officeDocument/2006/relationships/hyperlink" Target="https://dx.doi.org/10.1007/978-3-032-17272-3_26" TargetMode="External"/><Relationship Id="rId21" Type="http://schemas.openxmlformats.org/officeDocument/2006/relationships/hyperlink" Target="https://hal.science/hal-05137416v1" TargetMode="External"/><Relationship Id="rId22" Type="http://schemas.openxmlformats.org/officeDocument/2006/relationships/hyperlink" Target="https://hal.science/search/index/?q=*&amp;authFullName_s=Tha&#239;s Barbosa de Almeida" TargetMode="External"/><Relationship Id="rId23" Type="http://schemas.openxmlformats.org/officeDocument/2006/relationships/hyperlink" Target="https://dx.doi.org/10.31338/uw.9788323567592.pp.58-72" TargetMode="External"/><Relationship Id="rId24" Type="http://schemas.openxmlformats.org/officeDocument/2006/relationships/hyperlink" Target="https://hal.science/hal-03713259v1" TargetMode="External"/><Relationship Id="rId25" Type="http://schemas.openxmlformats.org/officeDocument/2006/relationships/hyperlink" Target="https://hal.science/hal-05311206v1" TargetMode="External"/><Relationship Id="rId26" Type="http://schemas.openxmlformats.org/officeDocument/2006/relationships/hyperlink" Target="https://hal.science/hal-04511842v1" TargetMode="External"/><Relationship Id="rId27" Type="http://schemas.openxmlformats.org/officeDocument/2006/relationships/hyperlink" Target="https://hal.science/search/index/?q=*&amp;authFullName_s=Camila Moreira Cesar" TargetMode="External"/><Relationship Id="rId28" Type="http://schemas.openxmlformats.org/officeDocument/2006/relationships/hyperlink" Target="https://hal.science/hal-04625648v1" TargetMode="External"/><Relationship Id="rId29" Type="http://schemas.openxmlformats.org/officeDocument/2006/relationships/hyperlink" Target="https://hal.science/hal-04817914v1" TargetMode="External"/><Relationship Id="rId30" Type="http://schemas.openxmlformats.org/officeDocument/2006/relationships/hyperlink" Target="https://hal.science/hal-04625656v1" TargetMode="External"/><Relationship Id="rId31" Type="http://schemas.openxmlformats.org/officeDocument/2006/relationships/hyperlink" Target="https://hal.science/hal-03933477v1" TargetMode="External"/><Relationship Id="rId32" Type="http://schemas.openxmlformats.org/officeDocument/2006/relationships/hyperlink" Target="https://hal.science/hal-03933488v1" TargetMode="External"/><Relationship Id="rId33" Type="http://schemas.openxmlformats.org/officeDocument/2006/relationships/hyperlink" Target="https://hal.science/hal-04289030v1" TargetMode="External"/><Relationship Id="rId34" Type="http://schemas.openxmlformats.org/officeDocument/2006/relationships/hyperlink" Target="https://hal.science/search/index/?q=*&amp;authFullName_s=Camila Cabral Salles" TargetMode="External"/><Relationship Id="rId35" Type="http://schemas.openxmlformats.org/officeDocument/2006/relationships/hyperlink" Target="https://hal.science/hal-04285577v1" TargetMode="External"/><Relationship Id="rId36" Type="http://schemas.openxmlformats.org/officeDocument/2006/relationships/hyperlink" Target="https://hal.science/hal-04285531v1" TargetMode="External"/><Relationship Id="rId37" Type="http://schemas.openxmlformats.org/officeDocument/2006/relationships/hyperlink" Target="https://hal.science/hal-04289021v1" TargetMode="External"/><Relationship Id="rId38" Type="http://schemas.openxmlformats.org/officeDocument/2006/relationships/hyperlink" Target="https://hal.science/hal-03933499v1" TargetMode="External"/><Relationship Id="rId39" Type="http://schemas.openxmlformats.org/officeDocument/2006/relationships/hyperlink" Target="https://hal.science/hal-04285546v1" TargetMode="External"/><Relationship Id="rId40" Type="http://schemas.openxmlformats.org/officeDocument/2006/relationships/hyperlink" Target="https://hal.science/hal-03933468v1" TargetMode="External"/><Relationship Id="rId41" Type="http://schemas.openxmlformats.org/officeDocument/2006/relationships/hyperlink" Target="https://hal.science/hal-03933451v1" TargetMode="External"/><Relationship Id="rId42" Type="http://schemas.openxmlformats.org/officeDocument/2006/relationships/hyperlink" Target="https://hal.science/hal-03933439v1" TargetMode="External"/><Relationship Id="rId43" Type="http://schemas.openxmlformats.org/officeDocument/2006/relationships/hyperlink" Target="https://hal.science/hal-03933421v1" TargetMode="External"/><Relationship Id="rId44" Type="http://schemas.openxmlformats.org/officeDocument/2006/relationships/hyperlink" Target="https://hal.science/hal-03933412v1" TargetMode="External"/><Relationship Id="rId45" Type="http://schemas.openxmlformats.org/officeDocument/2006/relationships/hyperlink" Target="https://hal.science/hal-04288979v1" TargetMode="External"/><Relationship Id="rId46" Type="http://schemas.openxmlformats.org/officeDocument/2006/relationships/hyperlink" Target="https://hal.science/search/index/?q=*&amp;authFullName_s=Adriana Baggio" TargetMode="External"/><Relationship Id="rId47" Type="http://schemas.openxmlformats.org/officeDocument/2006/relationships/hyperlink" Target="https://hal.science/hal-04285573v1" TargetMode="External"/><Relationship Id="rId48" Type="http://schemas.openxmlformats.org/officeDocument/2006/relationships/hyperlink" Target="https://hal.science/hal-04288947v1" TargetMode="External"/><Relationship Id="rId49" Type="http://schemas.openxmlformats.org/officeDocument/2006/relationships/hyperlink" Target="https://hal.science/search/index/?q=*&amp;authFullName_s=Valsu&#237; Martins" TargetMode="External"/><Relationship Id="rId50" Type="http://schemas.openxmlformats.org/officeDocument/2006/relationships/hyperlink" Target="https://hal.science/search/index/?q=*&amp;authFullName_s=Kelly Prud&#234;ncio" TargetMode="External"/><Relationship Id="rId51" Type="http://schemas.openxmlformats.org/officeDocument/2006/relationships/hyperlink" Target="https://hal.science/hal-04289045v1" TargetMode="External"/><Relationship Id="rId52" Type="http://schemas.openxmlformats.org/officeDocument/2006/relationships/hyperlink" Target="https://hal.science/hal-04289070v1" TargetMode="External"/><Relationship Id="rId53" Type="http://schemas.openxmlformats.org/officeDocument/2006/relationships/hyperlink" Target="https://hal.science/search/index/?q=*&amp;authFullName_s=Yeny Serrano" TargetMode="External"/><Relationship Id="rId54" Type="http://schemas.openxmlformats.org/officeDocument/2006/relationships/hyperlink" Target="https://dx.doi.org/10.47369/eidea-22-esp" TargetMode="External"/><Relationship Id="rId55" Type="http://schemas.openxmlformats.org/officeDocument/2006/relationships/hyperlink" Target="https://theses.hal.science/tel-04397325v1" TargetMode="External"/><Relationship Id="rId56" Type="http://schemas.openxmlformats.org/officeDocument/2006/relationships/hyperlink" Target="https://www.theses.fr/2023LIMO0060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Thais Barbosa de Almeida</dc:title>
  <dc:description>CV</dc:description>
  <dc:subject/>
  <cp:keywords/>
  <cp:category/>
  <cp:lastModifiedBy/>
  <dcterms:created xsi:type="dcterms:W3CDTF">2026-04-15T08:48:57+02:00</dcterms:created>
  <dcterms:modified xsi:type="dcterms:W3CDTF">2026-04-15T08:48:57+02:00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