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Théa Manola </w:t>
      </w:r>
      <w:r>
        <w:rPr>
          <w:color w:val="641e6e"/>
        </w:rPr>
        <w:t xml:space="preserve">Maîtresse de Conférences des ENSA (SHSA) – ENSAG-UGA / CRESSON-AAU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thea-manola</w:t>
        </w:r>
      </w:hyperlink>
    </w:p>
    <w:p>
      <w:pPr>
        <w:numPr>
          <w:ilvl w:val="0"/>
          <w:numId w:val="1"/>
        </w:numPr>
      </w:pPr>
      <w:r>
        <w:rPr/>
        <w:t xml:space="preserve"> ORCID : </w:t>
      </w:r>
      <w:hyperlink r:id="rId9" w:history="1">
        <w:r>
          <w:rPr>
            <w:color w:val="#410a8c"/>
            <w:u w:val="single"/>
          </w:rPr>
          <w:t xml:space="preserve">0000-0001-5948-7683</w:t>
        </w:r>
      </w:hyperlink>
    </w:p>
    <w:p>
      <w:pPr>
        <w:numPr>
          <w:ilvl w:val="0"/>
          <w:numId w:val="1"/>
        </w:numPr>
      </w:pPr>
      <w:r>
        <w:rPr/>
        <w:t xml:space="preserve"> IdRef : </w:t>
      </w:r>
      <w:hyperlink r:id="rId10" w:history="1">
        <w:r>
          <w:rPr>
            <w:color w:val="#410a8c"/>
            <w:u w:val="single"/>
          </w:rPr>
          <w:t xml:space="preserve">114573468</w:t>
        </w:r>
      </w:hyperlink>
    </w:p>
    <w:p>
      <w:pPr>
        <w:numPr>
          <w:ilvl w:val="0"/>
          <w:numId w:val="1"/>
        </w:numPr>
      </w:pPr>
      <w:r>
        <w:rPr/>
        <w:t xml:space="preserve"> VIAF : </w:t>
      </w:r>
      <w:hyperlink r:id="rId11" w:history="1">
        <w:r>
          <w:rPr>
            <w:color w:val="#410a8c"/>
            <w:u w:val="single"/>
          </w:rPr>
          <w:t xml:space="preserve">197216608</w:t>
        </w:r>
      </w:hyperlink>
    </w:p>
    <w:p>
      <w:pPr>
        <w:numPr>
          <w:ilvl w:val="0"/>
          <w:numId w:val="1"/>
        </w:numPr>
      </w:pPr>
      <w:r>
        <w:rPr/>
        <w:t xml:space="preserve"> ISNI : </w:t>
      </w:r>
      <w:hyperlink r:id="rId12" w:history="1">
        <w:r>
          <w:rPr>
            <w:color w:val="#410a8c"/>
            <w:u w:val="single"/>
          </w:rPr>
          <w:t xml:space="preserve">0000000386690120</w:t>
        </w:r>
      </w:hyperlink>
    </w:p>
    <w:p>
      <w:pPr>
        <w:numPr>
          <w:ilvl w:val="0"/>
          <w:numId w:val="1"/>
        </w:numPr>
      </w:pPr>
      <w:r>
        <w:rPr/>
        <w:t xml:space="preserve"> ResearcherID : </w:t>
      </w:r>
      <w:hyperlink r:id="rId13" w:history="1">
        <w:r>
          <w:rPr>
            <w:color w:val="#410a8c"/>
            <w:u w:val="single"/>
          </w:rPr>
          <w:t xml:space="preserve">56261130400</w:t>
        </w:r>
      </w:hyperlink>
    </w:p>
    <w:p>
      <w:pPr>
        <w:spacing w:before="600"/>
      </w:pPr>
    </w:p>
    <w:p>
      <w:pPr>
        <w:pStyle w:val="Heading2"/>
      </w:pPr>
      <w:r>
        <w:rPr>
          <w:color w:val="1e198e"/>
          <w:b w:val="1"/>
          <w:bCs w:val="1"/>
        </w:rPr>
        <w:t xml:space="preserve">Présentation</w:t>
      </w:r>
    </w:p>
    <w:p>
      <w:pPr>
        <w:spacing w:after="100"/>
      </w:pPr>
    </w:p>
    <w:p>
      <w:pPr/>
      <w:r>
        <w:rPr/>
        <w:t xml:space="preserve">Théa Manola est Architecte DPLG, urbaniste et docteure en urbanisme, aménagement et politiques urbaines. Actuellement Maitresse de Conférences en Sciences Humaines et Sociales pour l’Architecture des Écoles Nationales Supérieures d’Architecture, rattachée à l’ENSA de Grenoble – Université Grenoble Alpes. Elle est chercheure et directrice du CRESSON et directrice adjointe de l’UMR AAU-Ambiances, Architectures, Urbanités. Elle est co-responsable du tricursus « AUEP – Architecture, Urbanisme et Études Politiques » et le parcours de Master homonyme - </w:t>
      </w:r>
      <w:hyperlink r:id="rId14" w:history="1">
        <w:r>
          <w:rPr>
            <w:color w:val="#410a8c"/>
            <w:u w:val="single"/>
          </w:rPr>
          <w:t xml:space="preserve">https://www.grenoble.archi.fr/parcours-integre-en-architecture-urbanisme-et-etudes-politiques-auep/</w:t>
        </w:r>
      </w:hyperlink>
    </w:p>
    <w:p>
      <w:pPr/>
      <w:r>
        <w:rPr/>
        <w:t xml:space="preserve">Ses travaux portent sur les rapports entre sensible et politique dans les transformations des territoires habités selon trois entrées : (1) les expériences sensibles et la « critique sensible » qu’elles révèlent quant à la production des territoires habités ; (2) les écologies sensibles ou la sensibilisation des enjeux socio-écologiques ; (3) le sensible et sa considération/opérationnalisation dans les processus de projet et dans les pratiques professionnelles et les métiers relatifs à la production architecturale et urbaine. Elle travaille également sur les liens entre recherche en SHS et processus de projet, et sur les méthodologies qualitatives au croisement de ces champs.</w:t>
      </w:r>
    </w:p>
    <w:p>
      <w:pPr/>
      <w:r>
        <w:rPr/>
        <w:t xml:space="preserve">En savoir plus consultez la </w:t>
      </w:r>
      <w:hyperlink r:id="rId15" w:history="1">
        <w:r>
          <w:rPr>
            <w:color w:val="#410a8c"/>
            <w:u w:val="single"/>
          </w:rPr>
          <w:t xml:space="preserve">page Théa Manola</w:t>
        </w:r>
      </w:hyperlink>
      <w:r>
        <w:rPr/>
        <w:t xml:space="preserve"> sur le site du laboratoire CRESSON/AAU.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0" w:history="1">
              <w:r>
                <w:rPr>
                  <w:color w:val="#410a8c"/>
                  <w:u w:val="single"/>
                </w:rPr>
                <w:t xml:space="preserve">Suzel Balez</w:t>
              </w:r>
            </w:hyperlink>
            <w:r>
              <w:rPr/>
              <w:t xml:space="preserve">,</w:t>
            </w:r>
            <w:hyperlink r:id="rId21" w:history="1">
              <w:r>
                <w:rPr>
                  <w:color w:val="#410a8c"/>
                  <w:u w:val="single"/>
                </w:rPr>
                <w:t xml:space="preserve">Olivier Labussiere</w:t>
              </w:r>
            </w:hyperlink>
            <w:r>
              <w:rPr/>
              <w:t xml:space="preserve">et al.</w:t>
            </w:r>
          </w:p>
          <w:p>
            <w:pPr/>
            <w:r>
              <w:rPr/>
              <w:t xml:space="preserve">AAU-CRESSON; PACTE; Autoédition, pp.126, 2025</w:t>
            </w:r>
          </w:p>
          <w:p>
            <w:pPr/>
            <w:r>
              <w:rPr/>
              <w:t xml:space="preserve">Ouvrages</w:t>
            </w:r>
          </w:p>
          <w:p>
            <w:pPr/>
            <w:hyperlink r:id="rId16" w:history="1">
              <w:r>
                <w:rPr>
                  <w:color w:val="#410a8c"/>
                  <w:u w:val="single"/>
                </w:rPr>
                <w:t xml:space="preserve">hal-05035068v2</w:t>
              </w:r>
            </w:hyperlink>
          </w:p>
        </w:tc>
      </w:tr>
      <w:tr>
        <w:trPr/>
        <w:tc>
          <w:tcPr>
            <w:noWrap/>
          </w:tcPr>
          <w:p>
            <w:pPr>
              <w:spacing w:after="200"/>
            </w:pPr>
            <w:hyperlink r:id="rId22" w:history="1">
              <w:r>
                <w:rPr>
                  <w:color w:val="1e198e"/>
                  <w:b w:val="1"/>
                  <w:bCs w:val="1"/>
                  <w:u w:val="single"/>
                </w:rPr>
                <w:t xml:space="preserve">Apprendre hors les murs des écoles. Expérience. Expérimentations. Rencontres, sur le terrain.</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hyperlink r:id="rId24" w:history="1">
              <w:r>
                <w:rPr>
                  <w:color w:val="#410a8c"/>
                  <w:u w:val="single"/>
                </w:rPr>
                <w:t xml:space="preserve">Hyperville</w:t>
              </w:r>
            </w:hyperlink>
            <w:r>
              <w:rPr/>
              <w:t xml:space="preserve">, A paraître</w:t>
            </w:r>
          </w:p>
          <w:p>
            <w:pPr/>
            <w:r>
              <w:rPr/>
              <w:t xml:space="preserve">Ouvrages</w:t>
            </w:r>
          </w:p>
          <w:p>
            <w:pPr/>
            <w:hyperlink r:id="rId22" w:history="1">
              <w:r>
                <w:rPr>
                  <w:color w:val="#410a8c"/>
                  <w:u w:val="single"/>
                </w:rPr>
                <w:t xml:space="preserve">hal-05311541v1</w:t>
              </w:r>
            </w:hyperlink>
          </w:p>
        </w:tc>
      </w:tr>
      <w:tr>
        <w:trPr/>
        <w:tc>
          <w:tcPr>
            <w:noWrap/>
          </w:tcPr>
          <w:p>
            <w:pPr>
              <w:spacing w:after="200"/>
            </w:pPr>
            <w:hyperlink r:id="rId25" w:history="1">
              <w:r>
                <w:rPr>
                  <w:color w:val="1e198e"/>
                  <w:b w:val="1"/>
                  <w:bCs w:val="1"/>
                  <w:u w:val="single"/>
                </w:rPr>
                <w:t xml:space="preserve">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r>
              <w:rPr/>
              <w:t xml:space="preserve">,</w:t>
            </w:r>
            <w:hyperlink r:id="rId27" w:history="1">
              <w:r>
                <w:rPr>
                  <w:color w:val="#410a8c"/>
                  <w:u w:val="single"/>
                </w:rPr>
                <w:t xml:space="preserve">Patrick D Degeorges</w:t>
              </w:r>
            </w:hyperlink>
          </w:p>
          <w:p>
            <w:pPr/>
            <w:hyperlink r:id="rId28" w:history="1">
              <w:r>
                <w:rPr>
                  <w:color w:val="#410a8c"/>
                  <w:u w:val="single"/>
                </w:rPr>
                <w:t xml:space="preserve">Cambridge Scholars Publishing</w:t>
              </w:r>
            </w:hyperlink>
            <w:r>
              <w:rPr/>
              <w:t xml:space="preserve">, pp.225, 2020, 978-1-5275-4528-1</w:t>
            </w:r>
          </w:p>
          <w:p>
            <w:pPr/>
            <w:r>
              <w:rPr/>
              <w:t xml:space="preserve">Ouvrages</w:t>
            </w:r>
          </w:p>
          <w:p>
            <w:pPr/>
            <w:hyperlink r:id="rId25" w:history="1">
              <w:r>
                <w:rPr>
                  <w:color w:val="#410a8c"/>
                  <w:u w:val="single"/>
                </w:rPr>
                <w:t xml:space="preserve">halshs-02530943v1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Devenirs des métiers de la fabrique des territoires</w:t>
              </w:r>
            </w:hyperlink>
          </w:p>
          <w:p>
            <w:pPr/>
            <w:hyperlink r:id="rId18" w:history="1">
              <w:r>
                <w:rPr>
                  <w:color w:val="#410a8c"/>
                  <w:u w:val="single"/>
                </w:rPr>
                <w:t xml:space="preserve">Théa Manola</w:t>
              </w:r>
            </w:hyperlink>
          </w:p>
          <w:p>
            <w:pPr/>
            <w:r>
              <w:rPr>
                <w:i w:val="1"/>
                <w:iCs w:val="1"/>
              </w:rPr>
              <w:t xml:space="preserve">Cahiers RAMAU</w:t>
            </w:r>
            <w:r>
              <w:rPr/>
              <w:t xml:space="preserve">, 13, 2026</w:t>
            </w:r>
          </w:p>
          <w:p>
            <w:pPr/>
            <w:r>
              <w:rPr/>
              <w:t xml:space="preserve">N°spécial de revue/special issue</w:t>
            </w:r>
          </w:p>
          <w:p>
            <w:pPr/>
            <w:hyperlink r:id="rId29" w:history="1">
              <w:r>
                <w:rPr>
                  <w:color w:val="#410a8c"/>
                  <w:u w:val="single"/>
                </w:rPr>
                <w:t xml:space="preserve">hal-05311968v1</w:t>
              </w:r>
            </w:hyperlink>
          </w:p>
        </w:tc>
      </w:tr>
      <w:tr>
        <w:trPr/>
        <w:tc>
          <w:tcPr>
            <w:noWrap/>
          </w:tcPr>
          <w:p>
            <w:pPr>
              <w:spacing w:after="200"/>
            </w:pPr>
            <w:hyperlink r:id="rId30" w:history="1">
              <w:r>
                <w:rPr>
                  <w:color w:val="1e198e"/>
                  <w:b w:val="1"/>
                  <w:bCs w:val="1"/>
                  <w:u w:val="single"/>
                </w:rPr>
                <w:t xml:space="preserve">Comment sonnent les montagnes ?</w:t>
              </w:r>
            </w:hyperlink>
          </w:p>
          <w:p>
            <w:pPr/>
            <w:hyperlink r:id="rId18" w:history="1">
              <w:r>
                <w:rPr>
                  <w:color w:val="#410a8c"/>
                  <w:u w:val="single"/>
                </w:rPr>
                <w:t xml:space="preserve">Théa Manola</w:t>
              </w:r>
            </w:hyperlink>
            <w:r>
              <w:rPr/>
              <w:t xml:space="preserve">,</w:t>
            </w:r>
            <w:hyperlink r:id="rId31" w:history="1">
              <w:r>
                <w:rPr>
                  <w:color w:val="#410a8c"/>
                  <w:u w:val="single"/>
                </w:rPr>
                <w:t xml:space="preserve">Nelly Valsangiacomo</w:t>
              </w:r>
            </w:hyperlink>
          </w:p>
          <w:p>
            <w:pPr/>
            <w:r>
              <w:rPr>
                <w:i w:val="1"/>
                <w:iCs w:val="1"/>
              </w:rPr>
              <w:t xml:space="preserve">Revue de Géographie Alpine / Journal of Alpine Research</w:t>
            </w:r>
            <w:r>
              <w:rPr/>
              <w:t xml:space="preserve">, 2025</w:t>
            </w:r>
          </w:p>
          <w:p>
            <w:pPr/>
            <w:r>
              <w:rPr/>
              <w:t xml:space="preserve">N°spécial de revue/special issue</w:t>
            </w:r>
          </w:p>
          <w:p>
            <w:pPr/>
            <w:hyperlink r:id="rId30" w:history="1">
              <w:r>
                <w:rPr>
                  <w:color w:val="#410a8c"/>
                  <w:u w:val="single"/>
                </w:rPr>
                <w:t xml:space="preserve">hal-05311558v1</w:t>
              </w:r>
            </w:hyperlink>
          </w:p>
        </w:tc>
      </w:tr>
      <w:tr>
        <w:trPr/>
        <w:tc>
          <w:tcPr>
            <w:noWrap/>
          </w:tcPr>
          <w:p>
            <w:pPr>
              <w:spacing w:after="200"/>
            </w:pPr>
            <w:hyperlink r:id="rId32" w:history="1">
              <w:r>
                <w:rPr>
                  <w:color w:val="1e198e"/>
                  <w:b w:val="1"/>
                  <w:bCs w:val="1"/>
                  <w:u w:val="single"/>
                </w:rPr>
                <w:t xml:space="preserve">Savoirs et expertises renouvelés. Au croisement des mondes académiques et opérationnels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11, pp.252, 2022</w:t>
            </w:r>
          </w:p>
          <w:p>
            <w:pPr/>
            <w:r>
              <w:rPr/>
              <w:t xml:space="preserve">N°spécial de revue/special issue</w:t>
            </w:r>
          </w:p>
          <w:p>
            <w:pPr/>
            <w:hyperlink r:id="rId32" w:history="1">
              <w:r>
                <w:rPr>
                  <w:color w:val="#410a8c"/>
                  <w:u w:val="single"/>
                </w:rPr>
                <w:t xml:space="preserve">hal-03254766v1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Enquêter les expériences sensibles ordinaires : outils, postures et résistances</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37" w:history="1">
              <w:r>
                <w:rPr>
                  <w:color w:val="#410a8c"/>
                  <w:u w:val="single"/>
                </w:rPr>
                <w:t xml:space="preserve">⟨10.7202/1116928ar⟩</w:t>
              </w:r>
            </w:hyperlink>
          </w:p>
          <w:p>
            <w:pPr/>
            <w:r>
              <w:rPr/>
              <w:t xml:space="preserve">Article dans une revue</w:t>
            </w:r>
          </w:p>
          <w:p>
            <w:pPr/>
            <w:hyperlink r:id="rId35" w:history="1">
              <w:r>
                <w:rPr>
                  <w:color w:val="#410a8c"/>
                  <w:u w:val="single"/>
                </w:rPr>
                <w:t xml:space="preserve">hal-05311596v1</w:t>
              </w:r>
            </w:hyperlink>
          </w:p>
        </w:tc>
      </w:tr>
      <w:tr>
        <w:trPr/>
        <w:tc>
          <w:tcPr>
            <w:noWrap/>
          </w:tcPr>
          <w:p>
            <w:pPr>
              <w:spacing w:after="200"/>
            </w:pPr>
            <w:hyperlink r:id="rId38" w:history="1">
              <w:r>
                <w:rPr>
                  <w:color w:val="1e198e"/>
                  <w:b w:val="1"/>
                  <w:bCs w:val="1"/>
                  <w:u w:val="single"/>
                </w:rPr>
                <w:t xml:space="preserve">De nouvelles formes de partenariat public-privé ? Un appel à projet innovant à Grenoble</w:t>
              </w:r>
            </w:hyperlink>
          </w:p>
          <w:p>
            <w:pPr/>
            <w:hyperlink r:id="rId39" w:history="1">
              <w:r>
                <w:rPr>
                  <w:color w:val="#410a8c"/>
                  <w:u w:val="single"/>
                </w:rPr>
                <w:t xml:space="preserve">Federica Gatta</w:t>
              </w:r>
            </w:hyperlink>
            <w:r>
              <w:rPr/>
              <w:t xml:space="preserve">,</w:t>
            </w:r>
            <w:hyperlink r:id="rId40" w:history="1">
              <w:r>
                <w:rPr>
                  <w:color w:val="#410a8c"/>
                  <w:u w:val="single"/>
                </w:rPr>
                <w:t xml:space="preserve">Cécile Léonardi</w:t>
              </w:r>
            </w:hyperlink>
            <w:r>
              <w:rPr/>
              <w:t xml:space="preserve">,</w:t>
            </w:r>
            <w:hyperlink r:id="rId41" w:history="1">
              <w:r>
                <w:rPr>
                  <w:color w:val="#410a8c"/>
                  <w:u w:val="single"/>
                </w:rPr>
                <w:t xml:space="preserve">Pierre-Olivier Garcia</w:t>
              </w:r>
            </w:hyperlink>
            <w:r>
              <w:rPr/>
              <w:t xml:space="preserve">,</w:t>
            </w:r>
            <w:hyperlink r:id="rId42" w:history="1">
              <w:r>
                <w:rPr>
                  <w:color w:val="#410a8c"/>
                  <w:u w:val="single"/>
                </w:rPr>
                <w:t xml:space="preserve">Anne D’orazio</w:t>
              </w:r>
            </w:hyperlink>
            <w:r>
              <w:rPr/>
              <w:t xml:space="preserve">,</w:t>
            </w:r>
            <w:hyperlink r:id="rId18" w:history="1">
              <w:r>
                <w:rPr>
                  <w:color w:val="#410a8c"/>
                  <w:u w:val="single"/>
                </w:rPr>
                <w:t xml:space="preserve">Théa Manola</w:t>
              </w:r>
            </w:hyperlink>
            <w:r>
              <w:rPr/>
              <w:t xml:space="preserve">et al.</w:t>
            </w:r>
          </w:p>
          <w:p>
            <w:pPr/>
            <w:r>
              <w:rPr>
                <w:i w:val="1"/>
                <w:iCs w:val="1"/>
              </w:rPr>
              <w:t xml:space="preserve">Métropolitiques</w:t>
            </w:r>
            <w:r>
              <w:rPr/>
              <w:t xml:space="preserve">, 2023, </w:t>
            </w:r>
            <w:hyperlink r:id="rId43" w:history="1">
              <w:r>
                <w:rPr>
                  <w:color w:val="#410a8c"/>
                  <w:u w:val="single"/>
                </w:rPr>
                <w:t xml:space="preserve">⟨10.56698/metropolitiques.1879⟩</w:t>
              </w:r>
            </w:hyperlink>
          </w:p>
          <w:p>
            <w:pPr/>
            <w:r>
              <w:rPr/>
              <w:t xml:space="preserve">Article dans une revue</w:t>
            </w:r>
          </w:p>
          <w:p>
            <w:pPr/>
            <w:hyperlink r:id="rId38" w:history="1">
              <w:r>
                <w:rPr>
                  <w:color w:val="#410a8c"/>
                  <w:u w:val="single"/>
                </w:rPr>
                <w:t xml:space="preserve">hal-03970427v2</w:t>
              </w:r>
            </w:hyperlink>
          </w:p>
        </w:tc>
      </w:tr>
      <w:tr>
        <w:trPr/>
        <w:tc>
          <w:tcPr>
            <w:noWrap/>
          </w:tcPr>
          <w:p>
            <w:pPr>
              <w:spacing w:after="200"/>
            </w:pPr>
            <w:hyperlink r:id="rId44" w:history="1">
              <w:r>
                <w:rPr>
                  <w:color w:val="1e198e"/>
                  <w:b w:val="1"/>
                  <w:bCs w:val="1"/>
                  <w:u w:val="single"/>
                </w:rPr>
                <w:t xml:space="preserve">Les expériences sensibles enfantines dans le processus d’autonomisation</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Strenae - Recherches sur les livres et objets culturels de l’enfance</w:t>
            </w:r>
            <w:r>
              <w:rPr/>
              <w:t xml:space="preserve">, 2023, 23, </w:t>
            </w:r>
            <w:hyperlink r:id="rId47" w:history="1">
              <w:r>
                <w:rPr>
                  <w:color w:val="#410a8c"/>
                  <w:u w:val="single"/>
                </w:rPr>
                <w:t xml:space="preserve">⟨10.4000/strenae.10640⟩</w:t>
              </w:r>
            </w:hyperlink>
          </w:p>
          <w:p>
            <w:pPr/>
            <w:r>
              <w:rPr/>
              <w:t xml:space="preserve">Article dans une revue</w:t>
            </w:r>
          </w:p>
          <w:p>
            <w:pPr/>
            <w:hyperlink r:id="rId44" w:history="1">
              <w:r>
                <w:rPr>
                  <w:color w:val="#410a8c"/>
                  <w:u w:val="single"/>
                </w:rPr>
                <w:t xml:space="preserve">hal-04564422v1</w:t>
              </w:r>
            </w:hyperlink>
          </w:p>
        </w:tc>
      </w:tr>
      <w:tr>
        <w:trPr/>
        <w:tc>
          <w:tcPr>
            <w:noWrap/>
          </w:tcPr>
          <w:p>
            <w:pPr>
              <w:spacing w:after="200"/>
            </w:pPr>
            <w:hyperlink r:id="rId48" w:history="1">
              <w:r>
                <w:rPr>
                  <w:color w:val="1e198e"/>
                  <w:b w:val="1"/>
                  <w:bCs w:val="1"/>
                  <w:u w:val="single"/>
                </w:rPr>
                <w:t xml:space="preserve">Au croisement des mondes académiques et opérationnels : arènes, savoirs et trajectoires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2022, 11, pp.1-21</w:t>
            </w:r>
          </w:p>
          <w:p>
            <w:pPr/>
            <w:r>
              <w:rPr/>
              <w:t xml:space="preserve">Article dans une revue</w:t>
            </w:r>
          </w:p>
          <w:p>
            <w:pPr/>
            <w:hyperlink r:id="rId48" w:history="1">
              <w:r>
                <w:rPr>
                  <w:color w:val="#410a8c"/>
                  <w:u w:val="single"/>
                </w:rPr>
                <w:t xml:space="preserve">hal-04125519v1</w:t>
              </w:r>
            </w:hyperlink>
          </w:p>
        </w:tc>
      </w:tr>
      <w:tr>
        <w:trPr/>
        <w:tc>
          <w:tcPr>
            <w:noWrap/>
          </w:tcPr>
          <w:p>
            <w:pPr>
              <w:spacing w:after="200"/>
            </w:pPr>
            <w:hyperlink r:id="rId49" w:history="1">
              <w:r>
                <w:rPr>
                  <w:color w:val="1e198e"/>
                  <w:b w:val="1"/>
                  <w:bCs w:val="1"/>
                  <w:u w:val="single"/>
                </w:rPr>
                <w:t xml:space="preserve">Une invitation à (re)penser les enjeux écologiques par le sensible</w:t>
              </w:r>
            </w:hyperlink>
          </w:p>
          <w:p>
            <w:pPr/>
            <w:hyperlink r:id="rId18" w:history="1">
              <w:r>
                <w:rPr>
                  <w:color w:val="#410a8c"/>
                  <w:u w:val="single"/>
                </w:rPr>
                <w:t xml:space="preserve">Théa Manola</w:t>
              </w:r>
            </w:hyperlink>
          </w:p>
          <w:p>
            <w:pPr/>
            <w:r>
              <w:rPr>
                <w:i w:val="1"/>
                <w:iCs w:val="1"/>
              </w:rPr>
              <w:t xml:space="preserve">Diversité</w:t>
            </w:r>
            <w:r>
              <w:rPr/>
              <w:t xml:space="preserve">, 2020, L’école écologique, 198, pp.121-126</w:t>
            </w:r>
          </w:p>
          <w:p>
            <w:pPr/>
            <w:r>
              <w:rPr/>
              <w:t xml:space="preserve">Article dans une revue</w:t>
            </w:r>
          </w:p>
          <w:p>
            <w:pPr/>
            <w:hyperlink r:id="rId49" w:history="1">
              <w:r>
                <w:rPr>
                  <w:color w:val="#410a8c"/>
                  <w:u w:val="single"/>
                </w:rPr>
                <w:t xml:space="preserve">hal-03258533v2</w:t>
              </w:r>
            </w:hyperlink>
          </w:p>
        </w:tc>
      </w:tr>
      <w:tr>
        <w:trPr/>
        <w:tc>
          <w:tcPr>
            <w:noWrap/>
          </w:tcPr>
          <w:p>
            <w:pPr>
              <w:spacing w:after="200"/>
            </w:pPr>
            <w:hyperlink r:id="rId50" w:history="1">
              <w:r>
                <w:rPr>
                  <w:color w:val="1e198e"/>
                  <w:b w:val="1"/>
                  <w:bCs w:val="1"/>
                  <w:u w:val="single"/>
                </w:rPr>
                <w:t xml:space="preserve">Qui sont les Jeunes Ramau ? Trajectoires, profils et positionnements</w:t>
              </w:r>
            </w:hyperlink>
          </w:p>
          <w:p>
            <w:pPr/>
            <w:hyperlink r:id="rId51" w:history="1">
              <w:r>
                <w:rPr>
                  <w:color w:val="#410a8c"/>
                  <w:u w:val="single"/>
                </w:rPr>
                <w:t xml:space="preserve">Laura Brown</w:t>
              </w:r>
            </w:hyperlink>
            <w:r>
              <w:rPr/>
              <w:t xml:space="preserve">,</w:t>
            </w:r>
            <w:hyperlink r:id="rId52" w:history="1">
              <w:r>
                <w:rPr>
                  <w:color w:val="#410a8c"/>
                  <w:u w:val="single"/>
                </w:rPr>
                <w:t xml:space="preserve">Fanny Gerbeaud</w:t>
              </w:r>
            </w:hyperlink>
            <w:r>
              <w:rPr/>
              <w:t xml:space="preserve">,</w:t>
            </w:r>
            <w:hyperlink r:id="rId18" w:history="1">
              <w:r>
                <w:rPr>
                  <w:color w:val="#410a8c"/>
                  <w:u w:val="single"/>
                </w:rPr>
                <w:t xml:space="preserve">Théa Manola</w:t>
              </w:r>
            </w:hyperlink>
            <w:r>
              <w:rPr/>
              <w:t xml:space="preserve">,</w:t>
            </w:r>
            <w:hyperlink r:id="rId53" w:history="1">
              <w:r>
                <w:rPr>
                  <w:color w:val="#410a8c"/>
                  <w:u w:val="single"/>
                </w:rPr>
                <w:t xml:space="preserve">Luna d'Emilio</w:t>
              </w:r>
            </w:hyperlink>
            <w:r>
              <w:rPr/>
              <w:t xml:space="preserve">,</w:t>
            </w:r>
            <w:hyperlink r:id="rId54"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50" w:history="1">
              <w:r>
                <w:rPr>
                  <w:color w:val="#410a8c"/>
                  <w:u w:val="single"/>
                </w:rPr>
                <w:t xml:space="preserve">hal-04178740v1</w:t>
              </w:r>
            </w:hyperlink>
          </w:p>
        </w:tc>
      </w:tr>
      <w:tr>
        <w:trPr/>
        <w:tc>
          <w:tcPr>
            <w:noWrap/>
          </w:tcPr>
          <w:p>
            <w:pPr>
              <w:spacing w:after="200"/>
            </w:pPr>
            <w:hyperlink r:id="rId55" w:history="1">
              <w:r>
                <w:rPr>
                  <w:color w:val="1e198e"/>
                  <w:b w:val="1"/>
                  <w:bCs w:val="1"/>
                  <w:u w:val="single"/>
                </w:rPr>
                <w:t xml:space="preserve">Quelle place du sonore dans la production urbaine ? Éclairage par les postures et pratiques professionnelles dans le cadre du diagnostic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p>
          <w:p>
            <w:pPr/>
            <w:r>
              <w:rPr>
                <w:i w:val="1"/>
                <w:iCs w:val="1"/>
              </w:rPr>
              <w:t xml:space="preserve">VertigO : La revue électronique en sciences de l'environnement</w:t>
            </w:r>
            <w:r>
              <w:rPr/>
              <w:t xml:space="preserve">, 2018, 18 (3), </w:t>
            </w:r>
            <w:hyperlink r:id="rId58" w:history="1">
              <w:r>
                <w:rPr>
                  <w:color w:val="#410a8c"/>
                  <w:u w:val="single"/>
                </w:rPr>
                <w:t xml:space="preserve">⟨10.4000/vertigo.23818⟩</w:t>
              </w:r>
            </w:hyperlink>
          </w:p>
          <w:p>
            <w:pPr/>
            <w:r>
              <w:rPr/>
              <w:t xml:space="preserve">Article dans une revue</w:t>
            </w:r>
          </w:p>
          <w:p>
            <w:pPr/>
            <w:hyperlink r:id="rId55" w:history="1">
              <w:r>
                <w:rPr>
                  <w:color w:val="#410a8c"/>
                  <w:u w:val="single"/>
                </w:rPr>
                <w:t xml:space="preserve">hal-02948549v2</w:t>
              </w:r>
            </w:hyperlink>
          </w:p>
        </w:tc>
      </w:tr>
      <w:tr>
        <w:trPr/>
        <w:tc>
          <w:tcPr>
            <w:noWrap/>
          </w:tcPr>
          <w:p>
            <w:pPr>
              <w:spacing w:after="200"/>
            </w:pPr>
            <w:hyperlink r:id="rId59" w:history="1">
              <w:r>
                <w:rPr>
                  <w:color w:val="1e198e"/>
                  <w:b w:val="1"/>
                  <w:bCs w:val="1"/>
                  <w:u w:val="single"/>
                </w:rPr>
                <w:t xml:space="preserve">Les ateliers-promenades : des expériences sensibles (paysagères) habitantes aux micro-interventions urbaines</w:t>
              </w:r>
            </w:hyperlink>
          </w:p>
          <w:p>
            <w:pPr/>
            <w:hyperlink r:id="rId18" w:history="1">
              <w:r>
                <w:rPr>
                  <w:color w:val="#410a8c"/>
                  <w:u w:val="single"/>
                </w:rPr>
                <w:t xml:space="preserve">Théa Manola</w:t>
              </w:r>
            </w:hyperlink>
            <w:r>
              <w:rPr/>
              <w:t xml:space="preserve">,</w:t>
            </w:r>
            <w:hyperlink r:id="rId60" w:history="1">
              <w:r>
                <w:rPr>
                  <w:color w:val="#410a8c"/>
                  <w:u w:val="single"/>
                </w:rPr>
                <w:t xml:space="preserve">Emeline Bailly</w:t>
              </w:r>
            </w:hyperlink>
            <w:r>
              <w:rPr/>
              <w:t xml:space="preserve">,</w:t>
            </w:r>
            <w:hyperlink r:id="rId61" w:history="1">
              <w:r>
                <w:rPr>
                  <w:color w:val="#410a8c"/>
                  <w:u w:val="single"/>
                </w:rPr>
                <w:t xml:space="preserve">Hervé Duret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59" w:history="1">
              <w:r>
                <w:rPr>
                  <w:color w:val="#410a8c"/>
                  <w:u w:val="single"/>
                </w:rPr>
                <w:t xml:space="preserve">hal-01745133v1</w:t>
              </w:r>
            </w:hyperlink>
          </w:p>
        </w:tc>
      </w:tr>
      <w:tr>
        <w:trPr/>
        <w:tc>
          <w:tcPr>
            <w:noWrap/>
          </w:tcPr>
          <w:p>
            <w:pPr>
              <w:spacing w:after="200"/>
            </w:pPr>
            <w:hyperlink r:id="rId62" w:history="1">
              <w:r>
                <w:rPr>
                  <w:color w:val="1e198e"/>
                  <w:b w:val="1"/>
                  <w:bCs w:val="1"/>
                  <w:u w:val="single"/>
                </w:rPr>
                <w:t xml:space="preserve">Le paysage (multisensoriel) dans la qualité de l’environnement urbain : rôle du bien-être et poids des valeurs dans l’habiter des éco-quartiers</w:t>
              </w:r>
            </w:hyperlink>
          </w:p>
          <w:p>
            <w:pPr/>
            <w:hyperlink r:id="rId63" w:history="1">
              <w:r>
                <w:rPr>
                  <w:color w:val="#410a8c"/>
                  <w:u w:val="single"/>
                </w:rPr>
                <w:t xml:space="preserve">Guillaume Faburel</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Méditerranée : revue géographique des pays méditerranéens</w:t>
            </w:r>
            <w:r>
              <w:rPr/>
              <w:t xml:space="preserve">, 2014, 123, pp.109-119. </w:t>
            </w:r>
            <w:hyperlink r:id="rId64" w:history="1">
              <w:r>
                <w:rPr>
                  <w:color w:val="#410a8c"/>
                  <w:u w:val="single"/>
                </w:rPr>
                <w:t xml:space="preserve">⟨10.4000/mediterranee.7446⟩</w:t>
              </w:r>
            </w:hyperlink>
          </w:p>
          <w:p>
            <w:pPr/>
            <w:r>
              <w:rPr/>
              <w:t xml:space="preserve">Article dans une revue</w:t>
            </w:r>
          </w:p>
          <w:p>
            <w:pPr/>
            <w:hyperlink r:id="rId62" w:history="1">
              <w:r>
                <w:rPr>
                  <w:color w:val="#410a8c"/>
                  <w:u w:val="single"/>
                </w:rPr>
                <w:t xml:space="preserve">halshs-01278333v1</w:t>
              </w:r>
            </w:hyperlink>
          </w:p>
        </w:tc>
      </w:tr>
      <w:tr>
        <w:trPr/>
        <w:tc>
          <w:tcPr>
            <w:noWrap/>
          </w:tcPr>
          <w:p>
            <w:pPr>
              <w:spacing w:after="200"/>
            </w:pPr>
            <w:hyperlink r:id="rId65" w:history="1">
              <w:r>
                <w:rPr>
                  <w:color w:val="1e198e"/>
                  <w:b w:val="1"/>
                  <w:bCs w:val="1"/>
                  <w:u w:val="single"/>
                </w:rPr>
                <w:t xml:space="preserve">Rapports multisensoriels des habitants à leurs territoires de vie. Retours critiques sur une démarche méthodologique</w:t>
              </w:r>
            </w:hyperlink>
          </w:p>
          <w:p>
            <w:pPr/>
            <w:hyperlink r:id="rId18" w:history="1">
              <w:r>
                <w:rPr>
                  <w:color w:val="#410a8c"/>
                  <w:u w:val="single"/>
                </w:rPr>
                <w:t xml:space="preserve">Théa Manola</w:t>
              </w:r>
            </w:hyperlink>
          </w:p>
          <w:p>
            <w:pPr/>
            <w:r>
              <w:rPr>
                <w:i w:val="1"/>
                <w:iCs w:val="1"/>
              </w:rPr>
              <w:t xml:space="preserve">Norois. Environnement, aménagement, société</w:t>
            </w:r>
            <w:r>
              <w:rPr/>
              <w:t xml:space="preserve">, 2013, 227, pp. 25-42</w:t>
            </w:r>
          </w:p>
          <w:p>
            <w:pPr/>
            <w:r>
              <w:rPr/>
              <w:t xml:space="preserve">Article dans une revue</w:t>
            </w:r>
          </w:p>
          <w:p>
            <w:pPr/>
            <w:hyperlink r:id="rId65" w:history="1">
              <w:r>
                <w:rPr>
                  <w:color w:val="#410a8c"/>
                  <w:u w:val="single"/>
                </w:rPr>
                <w:t xml:space="preserve">hal-01526760v1</w:t>
              </w:r>
            </w:hyperlink>
          </w:p>
        </w:tc>
      </w:tr>
      <w:tr>
        <w:trPr/>
        <w:tc>
          <w:tcPr>
            <w:noWrap/>
          </w:tcPr>
          <w:p>
            <w:pPr>
              <w:spacing w:after="200"/>
            </w:pPr>
            <w:hyperlink r:id="rId66" w:history="1">
              <w:r>
                <w:rPr>
                  <w:color w:val="1e198e"/>
                  <w:b w:val="1"/>
                  <w:bCs w:val="1"/>
                  <w:u w:val="single"/>
                </w:rPr>
                <w:t xml:space="preserve">L’implication habitante dans les quartiers dits durables : vers une participation paysagère?</w:t>
              </w:r>
            </w:hyperlink>
          </w:p>
          <w:p>
            <w:pPr/>
            <w:hyperlink r:id="rId18" w:history="1">
              <w:r>
                <w:rPr>
                  <w:color w:val="#410a8c"/>
                  <w:u w:val="single"/>
                </w:rPr>
                <w:t xml:space="preserve">Théa Manola</w:t>
              </w:r>
            </w:hyperlink>
          </w:p>
          <w:p>
            <w:pPr/>
            <w:r>
              <w:rPr>
                <w:i w:val="1"/>
                <w:iCs w:val="1"/>
              </w:rPr>
              <w:t xml:space="preserve">Articulo - Journal of Urban Research</w:t>
            </w:r>
            <w:r>
              <w:rPr/>
              <w:t xml:space="preserve">, 2013, Le nouveau récit du paysage, Special issue 4, </w:t>
            </w:r>
            <w:hyperlink r:id="rId67" w:history="1">
              <w:r>
                <w:rPr>
                  <w:color w:val="#410a8c"/>
                  <w:u w:val="single"/>
                </w:rPr>
                <w:t xml:space="preserve">⟨10.4000/articulo.2251⟩</w:t>
              </w:r>
            </w:hyperlink>
          </w:p>
          <w:p>
            <w:pPr/>
            <w:r>
              <w:rPr/>
              <w:t xml:space="preserve">Article dans une revue</w:t>
            </w:r>
          </w:p>
          <w:p>
            <w:pPr/>
            <w:hyperlink r:id="rId66" w:history="1">
              <w:r>
                <w:rPr>
                  <w:color w:val="#410a8c"/>
                  <w:u w:val="single"/>
                </w:rPr>
                <w:t xml:space="preserve">halshs-01526770v1</w:t>
              </w:r>
            </w:hyperlink>
          </w:p>
        </w:tc>
      </w:tr>
      <w:tr>
        <w:trPr/>
        <w:tc>
          <w:tcPr>
            <w:noWrap/>
          </w:tcPr>
          <w:p>
            <w:pPr>
              <w:spacing w:after="200"/>
            </w:pPr>
            <w:hyperlink r:id="rId68" w:history="1">
              <w:r>
                <w:rPr>
                  <w:color w:val="1e198e"/>
                  <w:b w:val="1"/>
                  <w:bCs w:val="1"/>
                  <w:u w:val="single"/>
                </w:rPr>
                <w:t xml:space="preserve">La sensorialité, dimension cachée de la ville durable</w:t>
              </w:r>
            </w:hyperlink>
          </w:p>
          <w:p>
            <w:pPr/>
            <w:hyperlink r:id="rId18" w:history="1">
              <w:r>
                <w:rPr>
                  <w:color w:val="#410a8c"/>
                  <w:u w:val="single"/>
                </w:rPr>
                <w:t xml:space="preserve">Théa Manola</w:t>
              </w:r>
            </w:hyperlink>
          </w:p>
          <w:p>
            <w:pPr/>
            <w:r>
              <w:rPr>
                <w:i w:val="1"/>
                <w:iCs w:val="1"/>
              </w:rPr>
              <w:t xml:space="preserve">Métropolitiques</w:t>
            </w:r>
            <w:r>
              <w:rPr/>
              <w:t xml:space="preserve">, 2013</w:t>
            </w:r>
          </w:p>
          <w:p>
            <w:pPr/>
            <w:r>
              <w:rPr/>
              <w:t xml:space="preserve">Article dans une revue</w:t>
            </w:r>
          </w:p>
          <w:p>
            <w:pPr/>
            <w:hyperlink r:id="rId68" w:history="1">
              <w:r>
                <w:rPr>
                  <w:color w:val="#410a8c"/>
                  <w:u w:val="single"/>
                </w:rPr>
                <w:t xml:space="preserve">halshs-01526794v1</w:t>
              </w:r>
            </w:hyperlink>
          </w:p>
        </w:tc>
      </w:tr>
      <w:tr>
        <w:trPr/>
        <w:tc>
          <w:tcPr>
            <w:noWrap/>
          </w:tcPr>
          <w:p>
            <w:pPr>
              <w:spacing w:after="200"/>
            </w:pPr>
            <w:hyperlink r:id="rId69" w:history="1">
              <w:r>
                <w:rPr>
                  <w:color w:val="1e198e"/>
                  <w:b w:val="1"/>
                  <w:bCs w:val="1"/>
                  <w:u w:val="single"/>
                </w:rPr>
                <w:t xml:space="preserve">Conditions et apports du paysage multisensoriel pour une approche sensible de l’urbain. Mise à l’épreuve théorique, méthodologique et opérationnelle dans 3 quartiers dits durables : WGT (Amsterdam), Bo01, Augustenborg (Malmö)</w:t>
              </w:r>
            </w:hyperlink>
          </w:p>
          <w:p>
            <w:pPr/>
            <w:hyperlink r:id="rId18" w:history="1">
              <w:r>
                <w:rPr>
                  <w:color w:val="#410a8c"/>
                  <w:u w:val="single"/>
                </w:rPr>
                <w:t xml:space="preserve">Théa Manola</w:t>
              </w:r>
            </w:hyperlink>
          </w:p>
          <w:p>
            <w:pPr/>
            <w:r>
              <w:rPr>
                <w:i w:val="1"/>
                <w:iCs w:val="1"/>
              </w:rPr>
              <w:t xml:space="preserve">Carnets de géographes</w:t>
            </w:r>
            <w:r>
              <w:rPr/>
              <w:t xml:space="preserve">, 2013, 3 p</w:t>
            </w:r>
          </w:p>
          <w:p>
            <w:pPr/>
            <w:r>
              <w:rPr/>
              <w:t xml:space="preserve">Article dans une revue</w:t>
            </w:r>
          </w:p>
          <w:p>
            <w:pPr/>
            <w:hyperlink r:id="rId69" w:history="1">
              <w:r>
                <w:rPr>
                  <w:color w:val="#410a8c"/>
                  <w:u w:val="single"/>
                </w:rPr>
                <w:t xml:space="preserve">hal-01890971v1</w:t>
              </w:r>
            </w:hyperlink>
          </w:p>
        </w:tc>
      </w:tr>
      <w:tr>
        <w:trPr/>
        <w:tc>
          <w:tcPr>
            <w:noWrap/>
          </w:tcPr>
          <w:p>
            <w:pPr>
              <w:spacing w:after="200"/>
            </w:pPr>
            <w:hyperlink r:id="rId70" w:history="1">
              <w:r>
                <w:rPr>
                  <w:color w:val="1e198e"/>
                  <w:b w:val="1"/>
                  <w:bCs w:val="1"/>
                  <w:u w:val="single"/>
                </w:rPr>
                <w:t xml:space="preserve">Le paysage multisensoriel : une approche théorique et méthodologique pour impliquer les habitants dans la conception urbaine</w:t>
              </w:r>
            </w:hyperlink>
          </w:p>
          <w:p>
            <w:pPr/>
            <w:hyperlink r:id="rId18" w:history="1">
              <w:r>
                <w:rPr>
                  <w:color w:val="#410a8c"/>
                  <w:u w:val="single"/>
                </w:rPr>
                <w:t xml:space="preserve">Théa Manola</w:t>
              </w:r>
            </w:hyperlink>
          </w:p>
          <w:p>
            <w:pPr/>
            <w:r>
              <w:rPr>
                <w:i w:val="1"/>
                <w:iCs w:val="1"/>
              </w:rPr>
              <w:t xml:space="preserve">Cahiers RAMAU</w:t>
            </w:r>
            <w:r>
              <w:rPr/>
              <w:t xml:space="preserve">, 2013, 16, pp.293-297</w:t>
            </w:r>
          </w:p>
          <w:p>
            <w:pPr/>
            <w:r>
              <w:rPr/>
              <w:t xml:space="preserve">Article dans une revue</w:t>
            </w:r>
          </w:p>
          <w:p>
            <w:pPr/>
            <w:hyperlink r:id="rId70" w:history="1">
              <w:r>
                <w:rPr>
                  <w:color w:val="#410a8c"/>
                  <w:u w:val="single"/>
                </w:rPr>
                <w:t xml:space="preserve">hal-01890045v1</w:t>
              </w:r>
            </w:hyperlink>
          </w:p>
        </w:tc>
      </w:tr>
      <w:tr>
        <w:trPr/>
        <w:tc>
          <w:tcPr>
            <w:noWrap/>
          </w:tcPr>
          <w:p>
            <w:pPr>
              <w:spacing w:after="200"/>
            </w:pPr>
            <w:hyperlink r:id="rId71" w:history="1">
              <w:r>
                <w:rPr>
                  <w:color w:val="1e198e"/>
                  <w:b w:val="1"/>
                  <w:bCs w:val="1"/>
                  <w:u w:val="single"/>
                </w:rPr>
                <w:t xml:space="preserve">De l’offre technique dans les choix résidentiels ... à l’indifférence vis-à-vis du caractère écologique de leur habitat</w:t>
              </w:r>
            </w:hyperlink>
          </w:p>
          <w:p>
            <w:pPr/>
            <w:hyperlink r:id="rId34" w:history="1">
              <w:r>
                <w:rPr>
                  <w:color w:val="#410a8c"/>
                  <w:u w:val="single"/>
                </w:rPr>
                <w:t xml:space="preserve">Silvère Tribout</w:t>
              </w:r>
            </w:hyperlink>
            <w:r>
              <w:rPr/>
              <w:t xml:space="preserve">,</w:t>
            </w: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Ecoquartiers et urbanisme durable</w:t>
            </w:r>
            <w:r>
              <w:rPr/>
              <w:t xml:space="preserve">, 2011, 981, pp.92-94</w:t>
            </w:r>
          </w:p>
          <w:p>
            <w:pPr/>
            <w:r>
              <w:rPr/>
              <w:t xml:space="preserve">Article dans une revue</w:t>
            </w:r>
          </w:p>
          <w:p>
            <w:pPr/>
            <w:hyperlink r:id="rId71" w:history="1">
              <w:r>
                <w:rPr>
                  <w:color w:val="#410a8c"/>
                  <w:u w:val="single"/>
                </w:rPr>
                <w:t xml:space="preserve">hal-01078123v1</w:t>
              </w:r>
            </w:hyperlink>
          </w:p>
        </w:tc>
      </w:tr>
      <w:tr>
        <w:trPr/>
        <w:tc>
          <w:tcPr>
            <w:noWrap/>
          </w:tcPr>
          <w:p>
            <w:pPr>
              <w:spacing w:after="200"/>
            </w:pPr>
            <w:hyperlink r:id="rId72"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Projets de paysage : revue scientifique sur la conception et l'aménagement de l'espace</w:t>
            </w:r>
            <w:r>
              <w:rPr/>
              <w:t xml:space="preserve">, 2011, 21 p</w:t>
            </w:r>
          </w:p>
          <w:p>
            <w:pPr/>
            <w:r>
              <w:rPr/>
              <w:t xml:space="preserve">Article dans une revue</w:t>
            </w:r>
          </w:p>
          <w:p>
            <w:pPr/>
            <w:hyperlink r:id="rId72" w:history="1">
              <w:r>
                <w:rPr>
                  <w:color w:val="#410a8c"/>
                  <w:u w:val="single"/>
                </w:rPr>
                <w:t xml:space="preserve">hal-01889986v1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Retour sur les pratiques pédagogiques d'une école avec son territoire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18" w:history="1">
              <w:r>
                <w:rPr>
                  <w:color w:val="#410a8c"/>
                  <w:u w:val="single"/>
                </w:rPr>
                <w:t xml:space="preserve">Théa Manola</w:t>
              </w:r>
            </w:hyperlink>
          </w:p>
          <w:p>
            <w:pPr/>
            <w:r>
              <w:rPr/>
              <w:t xml:space="preserve">Stéphanie Dadour; Sibylle Le Vot. </w:t>
            </w:r>
            <w:r>
              <w:rPr>
                <w:i w:val="1"/>
                <w:iCs w:val="1"/>
              </w:rPr>
              <w:t xml:space="preserve">Enseigner l’architecture à Grenoble – Une histoire, des acteurs, une formation</w:t>
            </w:r>
            <w:r>
              <w:rPr/>
              <w:t xml:space="preserve">, Editions Recherches, pp.163-180, 2022, 978-2-86222-009-4</w:t>
            </w:r>
          </w:p>
          <w:p>
            <w:pPr/>
            <w:r>
              <w:rPr/>
              <w:t xml:space="preserve">Chapitre d'ouvrage</w:t>
            </w:r>
          </w:p>
          <w:p>
            <w:pPr/>
            <w:hyperlink r:id="rId73" w:history="1">
              <w:r>
                <w:rPr>
                  <w:color w:val="#410a8c"/>
                  <w:u w:val="single"/>
                </w:rPr>
                <w:t xml:space="preserve">hal-05311620v1</w:t>
              </w:r>
            </w:hyperlink>
          </w:p>
        </w:tc>
      </w:tr>
      <w:tr>
        <w:trPr/>
        <w:tc>
          <w:tcPr>
            <w:noWrap/>
          </w:tcPr>
          <w:p>
            <w:pPr>
              <w:spacing w:after="200"/>
            </w:pPr>
            <w:hyperlink r:id="rId75" w:history="1">
              <w:r>
                <w:rPr>
                  <w:color w:val="1e198e"/>
                  <w:b w:val="1"/>
                  <w:bCs w:val="1"/>
                  <w:u w:val="single"/>
                </w:rPr>
                <w:t xml:space="preserve">Habiter, dénaturer. Introduction</w:t>
              </w:r>
            </w:hyperlink>
          </w:p>
          <w:p>
            <w:pPr/>
            <w:hyperlink r:id="rId18" w:history="1">
              <w:r>
                <w:rPr>
                  <w:color w:val="#410a8c"/>
                  <w:u w:val="single"/>
                </w:rPr>
                <w:t xml:space="preserve">Théa Manola</w:t>
              </w:r>
            </w:hyperlink>
          </w:p>
          <w:p>
            <w:pPr/>
            <w:r>
              <w:rPr/>
              <w:t xml:space="preserve">Gatta, Federica; Sotgia, Alice. </w:t>
            </w:r>
            <w:r>
              <w:rPr>
                <w:i w:val="1"/>
                <w:iCs w:val="1"/>
              </w:rPr>
              <w:t xml:space="preserve">L'habiter comme patrimoine</w:t>
            </w:r>
            <w:r>
              <w:rPr/>
              <w:t xml:space="preserve">, </w:t>
            </w:r>
            <w:hyperlink r:id="rId76" w:history="1">
              <w:r>
                <w:rPr>
                  <w:color w:val="#410a8c"/>
                  <w:u w:val="single"/>
                </w:rPr>
                <w:t xml:space="preserve">Imbernon</w:t>
              </w:r>
            </w:hyperlink>
            <w:r>
              <w:rPr/>
              <w:t xml:space="preserve">, pp.16-17, 2020, 978-2-919230-30-3</w:t>
            </w:r>
          </w:p>
          <w:p>
            <w:pPr/>
            <w:r>
              <w:rPr/>
              <w:t xml:space="preserve">Chapitre d'ouvrage</w:t>
            </w:r>
          </w:p>
          <w:p>
            <w:pPr/>
            <w:hyperlink r:id="rId75" w:history="1">
              <w:r>
                <w:rPr>
                  <w:color w:val="#410a8c"/>
                  <w:u w:val="single"/>
                </w:rPr>
                <w:t xml:space="preserve">hal-03257936v2</w:t>
              </w:r>
            </w:hyperlink>
          </w:p>
        </w:tc>
      </w:tr>
      <w:tr>
        <w:trPr/>
        <w:tc>
          <w:tcPr>
            <w:noWrap/>
          </w:tcPr>
          <w:p>
            <w:pPr>
              <w:spacing w:after="200"/>
            </w:pPr>
            <w:hyperlink r:id="rId77" w:history="1">
              <w:r>
                <w:rPr>
                  <w:color w:val="1e198e"/>
                  <w:b w:val="1"/>
                  <w:bCs w:val="1"/>
                  <w:u w:val="single"/>
                </w:rPr>
                <w:t xml:space="preserve">Introduction, &amp;quot;Forms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w:t>
            </w:r>
            <w:hyperlink r:id="rId28" w:history="1">
              <w:r>
                <w:rPr>
                  <w:color w:val="#410a8c"/>
                  <w:u w:val="single"/>
                </w:rPr>
                <w:t xml:space="preserve">Cambridge Scholars Publishing</w:t>
              </w:r>
            </w:hyperlink>
            <w:r>
              <w:rPr/>
              <w:t xml:space="preserve">, 2020, 978-1-5275-4528-1</w:t>
            </w:r>
          </w:p>
          <w:p>
            <w:pPr/>
            <w:r>
              <w:rPr/>
              <w:t xml:space="preserve">Chapitre d'ouvrage</w:t>
            </w:r>
          </w:p>
          <w:p>
            <w:pPr/>
            <w:hyperlink r:id="rId77" w:history="1">
              <w:r>
                <w:rPr>
                  <w:color w:val="#410a8c"/>
                  <w:u w:val="single"/>
                </w:rPr>
                <w:t xml:space="preserve">halshs-03242870v2</w:t>
              </w:r>
            </w:hyperlink>
          </w:p>
        </w:tc>
      </w:tr>
      <w:tr>
        <w:trPr/>
        <w:tc>
          <w:tcPr>
            <w:noWrap/>
          </w:tcPr>
          <w:p>
            <w:pPr>
              <w:spacing w:after="200"/>
            </w:pPr>
            <w:hyperlink r:id="rId78" w:history="1">
              <w:r>
                <w:rPr>
                  <w:color w:val="1e198e"/>
                  <w:b w:val="1"/>
                  <w:bCs w:val="1"/>
                  <w:u w:val="single"/>
                </w:rPr>
                <w:t xml:space="preserve">Ateliers promenades, vers une connaissance sensible</w:t>
              </w:r>
            </w:hyperlink>
          </w:p>
          <w:p>
            <w:pPr/>
            <w:hyperlink r:id="rId18" w:history="1">
              <w:r>
                <w:rPr>
                  <w:color w:val="#410a8c"/>
                  <w:u w:val="single"/>
                </w:rPr>
                <w:t xml:space="preserve">Théa Manola</w:t>
              </w:r>
            </w:hyperlink>
            <w:r>
              <w:rPr/>
              <w:t xml:space="preserve">,</w:t>
            </w:r>
            <w:hyperlink r:id="rId79" w:history="1">
              <w:r>
                <w:rPr>
                  <w:color w:val="#410a8c"/>
                  <w:u w:val="single"/>
                </w:rPr>
                <w:t xml:space="preserve">Émeline Bailly</w:t>
              </w:r>
            </w:hyperlink>
          </w:p>
          <w:p>
            <w:pPr/>
            <w:r>
              <w:rPr/>
              <w:t xml:space="preserve">Sylvie Paradis; Anne Sgard. </w:t>
            </w:r>
            <w:r>
              <w:rPr>
                <w:i w:val="1"/>
                <w:iCs w:val="1"/>
              </w:rPr>
              <w:t xml:space="preserve">Sur les bancs du paysage : Enjeux didactiques, démarches et outils</w:t>
            </w:r>
            <w:r>
              <w:rPr/>
              <w:t xml:space="preserve">, </w:t>
            </w:r>
            <w:hyperlink r:id="rId80" w:history="1">
              <w:r>
                <w:rPr>
                  <w:color w:val="#410a8c"/>
                  <w:u w:val="single"/>
                </w:rPr>
                <w:t xml:space="preserve">Metis Presses</w:t>
              </w:r>
            </w:hyperlink>
            <w:r>
              <w:rPr/>
              <w:t xml:space="preserve">, 2019, Vues d'ensemble "essais", 978-2-94-0563-42-5</w:t>
            </w:r>
          </w:p>
          <w:p>
            <w:pPr/>
            <w:r>
              <w:rPr/>
              <w:t xml:space="preserve">Chapitre d'ouvrage</w:t>
            </w:r>
          </w:p>
          <w:p>
            <w:pPr/>
            <w:hyperlink r:id="rId78" w:history="1">
              <w:r>
                <w:rPr>
                  <w:color w:val="#410a8c"/>
                  <w:u w:val="single"/>
                </w:rPr>
                <w:t xml:space="preserve">hal-03448945v1</w:t>
              </w:r>
            </w:hyperlink>
          </w:p>
        </w:tc>
      </w:tr>
      <w:tr>
        <w:trPr/>
        <w:tc>
          <w:tcPr>
            <w:noWrap/>
          </w:tcPr>
          <w:p>
            <w:pPr>
              <w:spacing w:after="200"/>
            </w:pPr>
            <w:hyperlink r:id="rId81" w:history="1">
              <w:r>
                <w:rPr>
                  <w:color w:val="1e198e"/>
                  <w:b w:val="1"/>
                  <w:bCs w:val="1"/>
                  <w:u w:val="single"/>
                </w:rPr>
                <w:t xml:space="preserve">Penser le territoire pour (ne pas) penser la qualité</w:t>
              </w:r>
            </w:hyperlink>
          </w:p>
          <w:p>
            <w:pPr/>
            <w:hyperlink r:id="rId18" w:history="1">
              <w:r>
                <w:rPr>
                  <w:color w:val="#410a8c"/>
                  <w:u w:val="single"/>
                </w:rPr>
                <w:t xml:space="preserve">Théa Manola</w:t>
              </w:r>
            </w:hyperlink>
            <w:r>
              <w:rPr/>
              <w:t xml:space="preserve">,</w:t>
            </w:r>
            <w:hyperlink r:id="rId61" w:history="1">
              <w:r>
                <w:rPr>
                  <w:color w:val="#410a8c"/>
                  <w:u w:val="single"/>
                </w:rPr>
                <w:t xml:space="preserve">Hervé Duret</w:t>
              </w:r>
            </w:hyperlink>
          </w:p>
          <w:p>
            <w:pPr/>
            <w:r>
              <w:rPr/>
              <w:t xml:space="preserve">Emeline Bailly; Dorothée Marchand. </w:t>
            </w:r>
            <w:r>
              <w:rPr>
                <w:i w:val="1"/>
                <w:iCs w:val="1"/>
              </w:rPr>
              <w:t xml:space="preserve">Penser la qualité : la ville résiliente et sensible</w:t>
            </w:r>
            <w:r>
              <w:rPr/>
              <w:t xml:space="preserve">, </w:t>
            </w:r>
            <w:hyperlink r:id="rId82" w:history="1">
              <w:r>
                <w:rPr>
                  <w:color w:val="#410a8c"/>
                  <w:u w:val="single"/>
                </w:rPr>
                <w:t xml:space="preserve">Édition Mardaga</w:t>
              </w:r>
            </w:hyperlink>
            <w:r>
              <w:rPr/>
              <w:t xml:space="preserve">, pp.51-72, 2019, 9782804706609</w:t>
            </w:r>
          </w:p>
          <w:p>
            <w:pPr/>
            <w:r>
              <w:rPr/>
              <w:t xml:space="preserve">Chapitre d'ouvrage</w:t>
            </w:r>
          </w:p>
          <w:p>
            <w:pPr/>
            <w:hyperlink r:id="rId81" w:history="1">
              <w:r>
                <w:rPr>
                  <w:color w:val="#410a8c"/>
                  <w:u w:val="single"/>
                </w:rPr>
                <w:t xml:space="preserve">hal-03249359v2</w:t>
              </w:r>
            </w:hyperlink>
          </w:p>
        </w:tc>
      </w:tr>
      <w:tr>
        <w:trPr/>
        <w:tc>
          <w:tcPr>
            <w:noWrap/>
          </w:tcPr>
          <w:p>
            <w:pPr>
              <w:spacing w:after="200"/>
            </w:pPr>
            <w:hyperlink r:id="rId83" w:history="1">
              <w:r>
                <w:rPr>
                  <w:color w:val="1e198e"/>
                  <w:b w:val="1"/>
                  <w:bCs w:val="1"/>
                  <w:u w:val="single"/>
                </w:rPr>
                <w:t xml:space="preserve">Le paysage (multi)sensoriel dans la recherche urbaine française. Trajectoire, fondements, perspectives</w:t>
              </w:r>
            </w:hyperlink>
          </w:p>
          <w:p>
            <w:pPr/>
            <w:hyperlink r:id="rId18" w:history="1">
              <w:r>
                <w:rPr>
                  <w:color w:val="#410a8c"/>
                  <w:u w:val="single"/>
                </w:rPr>
                <w:t xml:space="preserve">Théa Manola</w:t>
              </w:r>
            </w:hyperlink>
          </w:p>
          <w:p>
            <w:pPr/>
            <w:r>
              <w:rPr/>
              <w:t xml:space="preserve">Mehl, Véronique; Péaud, Laura. </w:t>
            </w:r>
            <w:r>
              <w:rPr>
                <w:i w:val="1"/>
                <w:iCs w:val="1"/>
              </w:rPr>
              <w:t xml:space="preserve">Paysages sensoriels : approches pluridisciplinaires</w:t>
            </w:r>
            <w:r>
              <w:rPr/>
              <w:t xml:space="preserve">, </w:t>
            </w:r>
            <w:hyperlink r:id="rId84" w:history="1">
              <w:r>
                <w:rPr>
                  <w:color w:val="#410a8c"/>
                  <w:u w:val="single"/>
                </w:rPr>
                <w:t xml:space="preserve">Presses Universitaires de Rennes</w:t>
              </w:r>
            </w:hyperlink>
            <w:r>
              <w:rPr/>
              <w:t xml:space="preserve">, pp.19-33, 2019, 9782753576964</w:t>
            </w:r>
          </w:p>
          <w:p>
            <w:pPr/>
            <w:r>
              <w:rPr/>
              <w:t xml:space="preserve">Chapitre d'ouvrage</w:t>
            </w:r>
          </w:p>
          <w:p>
            <w:pPr/>
            <w:hyperlink r:id="rId83" w:history="1">
              <w:r>
                <w:rPr>
                  <w:color w:val="#410a8c"/>
                  <w:u w:val="single"/>
                </w:rPr>
                <w:t xml:space="preserve">halshs-03242897v2</w:t>
              </w:r>
            </w:hyperlink>
          </w:p>
        </w:tc>
      </w:tr>
      <w:tr>
        <w:trPr/>
        <w:tc>
          <w:tcPr>
            <w:noWrap/>
          </w:tcPr>
          <w:p>
            <w:pPr>
              <w:spacing w:after="200"/>
            </w:pPr>
            <w:hyperlink r:id="rId85" w:history="1">
              <w:r>
                <w:rPr>
                  <w:color w:val="1e198e"/>
                  <w:b w:val="1"/>
                  <w:bCs w:val="1"/>
                  <w:u w:val="single"/>
                </w:rPr>
                <w:t xml:space="preserve">Vers une participation expérientielle et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t xml:space="preserve">Bailly, Emeline.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pp.83-106, 2018, 978-2-9550048-7-6</w:t>
            </w:r>
          </w:p>
          <w:p>
            <w:pPr/>
            <w:r>
              <w:rPr/>
              <w:t xml:space="preserve">Chapitre d'ouvrage</w:t>
            </w:r>
          </w:p>
          <w:p>
            <w:pPr/>
            <w:hyperlink r:id="rId85" w:history="1">
              <w:r>
                <w:rPr>
                  <w:color w:val="#410a8c"/>
                  <w:u w:val="single"/>
                </w:rPr>
                <w:t xml:space="preserve">hal-03249378v2</w:t>
              </w:r>
            </w:hyperlink>
          </w:p>
        </w:tc>
      </w:tr>
      <w:tr>
        <w:trPr/>
        <w:tc>
          <w:tcPr>
            <w:noWrap/>
          </w:tcPr>
          <w:p>
            <w:pPr>
              <w:spacing w:after="200"/>
            </w:pPr>
            <w:hyperlink r:id="rId88" w:history="1">
              <w:r>
                <w:rPr>
                  <w:color w:val="1e198e"/>
                  <w:b w:val="1"/>
                  <w:bCs w:val="1"/>
                  <w:u w:val="single"/>
                </w:rPr>
                <w:t xml:space="preserve">Réflexions sur les rapports recherche/projet. Le cas de FACT – Fabrique Active du paysage</w:t>
              </w:r>
            </w:hyperlink>
          </w:p>
          <w:p>
            <w:pPr/>
            <w:hyperlink r:id="rId18" w:history="1">
              <w:r>
                <w:rPr>
                  <w:color w:val="#410a8c"/>
                  <w:u w:val="single"/>
                </w:rPr>
                <w:t xml:space="preserve">Théa Manola</w:t>
              </w:r>
            </w:hyperlink>
          </w:p>
          <w:p>
            <w:pPr/>
            <w:r>
              <w:rPr/>
              <w:t xml:space="preserve">Julie BENOIT ; Simon JACQUEMIN ; Théa MANOLA ; Émeline BAILLY.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pp.63-82, 2018, 978-2-9550048-7-6</w:t>
            </w:r>
          </w:p>
          <w:p>
            <w:pPr/>
            <w:r>
              <w:rPr/>
              <w:t xml:space="preserve">Chapitre d'ouvrage</w:t>
            </w:r>
          </w:p>
          <w:p>
            <w:pPr/>
            <w:hyperlink r:id="rId88" w:history="1">
              <w:r>
                <w:rPr>
                  <w:color w:val="#410a8c"/>
                  <w:u w:val="single"/>
                </w:rPr>
                <w:t xml:space="preserve">hal-03249372v2</w:t>
              </w:r>
            </w:hyperlink>
          </w:p>
        </w:tc>
      </w:tr>
      <w:tr>
        <w:trPr/>
        <w:tc>
          <w:tcPr>
            <w:noWrap/>
          </w:tcPr>
          <w:p>
            <w:pPr>
              <w:spacing w:after="200"/>
            </w:pPr>
            <w:hyperlink r:id="rId89" w:history="1">
              <w:r>
                <w:rPr>
                  <w:color w:val="1e198e"/>
                  <w:b w:val="1"/>
                  <w:bCs w:val="1"/>
                  <w:u w:val="single"/>
                </w:rPr>
                <w:t xml:space="preserve">Pratiques scientifiques et opérationnelles autour du paysage sonore : dépassements disciplinaires et croisements professionnels</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Marry, Solène. </w:t>
            </w:r>
            <w:r>
              <w:rPr>
                <w:i w:val="1"/>
                <w:iCs w:val="1"/>
              </w:rPr>
              <w:t xml:space="preserve">Territoires durables : de la recherche à la conception</w:t>
            </w:r>
            <w:r>
              <w:rPr/>
              <w:t xml:space="preserve">, </w:t>
            </w:r>
            <w:hyperlink r:id="rId90" w:history="1">
              <w:r>
                <w:rPr>
                  <w:color w:val="#410a8c"/>
                  <w:u w:val="single"/>
                </w:rPr>
                <w:t xml:space="preserve">Parenthèses; ADEME</w:t>
              </w:r>
            </w:hyperlink>
            <w:r>
              <w:rPr/>
              <w:t xml:space="preserve">, pp.87-104, 2018, 978-2-86364-343-3</w:t>
            </w:r>
          </w:p>
          <w:p>
            <w:pPr/>
            <w:r>
              <w:rPr/>
              <w:t xml:space="preserve">Chapitre d'ouvrage</w:t>
            </w:r>
          </w:p>
          <w:p>
            <w:pPr/>
            <w:hyperlink r:id="rId89" w:history="1">
              <w:r>
                <w:rPr>
                  <w:color w:val="#410a8c"/>
                  <w:u w:val="single"/>
                </w:rPr>
                <w:t xml:space="preserve">hal-01890256v2</w:t>
              </w:r>
            </w:hyperlink>
          </w:p>
        </w:tc>
      </w:tr>
      <w:tr>
        <w:trPr/>
        <w:tc>
          <w:tcPr>
            <w:noWrap/>
          </w:tcPr>
          <w:p>
            <w:pPr>
              <w:spacing w:after="200"/>
            </w:pPr>
            <w:hyperlink r:id="rId91" w:history="1">
              <w:r>
                <w:rPr>
                  <w:color w:val="1e198e"/>
                  <w:b w:val="1"/>
                  <w:bCs w:val="1"/>
                  <w:u w:val="single"/>
                </w:rPr>
                <w:t xml:space="preserve">Le bien-être des écoquartiers à l'épreuve du paysage multisensoriel</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Barles, Sabine; Blanc, Nathalie. </w:t>
            </w:r>
            <w:r>
              <w:rPr>
                <w:i w:val="1"/>
                <w:iCs w:val="1"/>
              </w:rPr>
              <w:t xml:space="preserve">Ecologies urbaines : sur le terrain</w:t>
            </w:r>
            <w:r>
              <w:rPr/>
              <w:t xml:space="preserve">, </w:t>
            </w:r>
            <w:hyperlink r:id="rId92" w:history="1">
              <w:r>
                <w:rPr>
                  <w:color w:val="#410a8c"/>
                  <w:u w:val="single"/>
                </w:rPr>
                <w:t xml:space="preserve">Économica; Anthropos</w:t>
              </w:r>
            </w:hyperlink>
            <w:r>
              <w:rPr/>
              <w:t xml:space="preserve">, pp.149-173, 2016, Villes, 978-2-7178-6881-4</w:t>
            </w:r>
          </w:p>
          <w:p>
            <w:pPr/>
            <w:r>
              <w:rPr/>
              <w:t xml:space="preserve">Chapitre d'ouvrage</w:t>
            </w:r>
          </w:p>
          <w:p>
            <w:pPr/>
            <w:hyperlink r:id="rId91" w:history="1">
              <w:r>
                <w:rPr>
                  <w:color w:val="#410a8c"/>
                  <w:u w:val="single"/>
                </w:rPr>
                <w:t xml:space="preserve">halshs-01418064v2</w:t>
              </w:r>
            </w:hyperlink>
          </w:p>
        </w:tc>
      </w:tr>
      <w:tr>
        <w:trPr/>
        <w:tc>
          <w:tcPr>
            <w:noWrap/>
          </w:tcPr>
          <w:p>
            <w:pPr>
              <w:spacing w:after="200"/>
            </w:pPr>
            <w:hyperlink r:id="rId93" w:history="1">
              <w:r>
                <w:rPr>
                  <w:color w:val="1e198e"/>
                  <w:b w:val="1"/>
                  <w:bCs w:val="1"/>
                  <w:u w:val="single"/>
                </w:rPr>
                <w:t xml:space="preserve">Quand le sonore bouscule les métiers de la conception de l’espace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t xml:space="preserve">Claire Guiu; Guillaume Faburel; Marie-Madeleine Mervant-Roux; Henry Torgue; Philippe Woloszyn. </w:t>
            </w:r>
            <w:r>
              <w:rPr>
                <w:i w:val="1"/>
                <w:iCs w:val="1"/>
              </w:rPr>
              <w:t xml:space="preserve">Soundspace: Espaces, expériences et politiques du sonore </w:t>
            </w:r>
            <w:r>
              <w:rPr/>
              <w:t xml:space="preserve">, Presses universitaires de Rennes, 2015, 978-2-7535-3460-5</w:t>
            </w:r>
          </w:p>
          <w:p>
            <w:pPr/>
            <w:r>
              <w:rPr/>
              <w:t xml:space="preserve">Chapitre d'ouvrage</w:t>
            </w:r>
          </w:p>
          <w:p>
            <w:pPr/>
            <w:hyperlink r:id="rId93" w:history="1">
              <w:r>
                <w:rPr>
                  <w:color w:val="#410a8c"/>
                  <w:u w:val="single"/>
                </w:rPr>
                <w:t xml:space="preserve">halshs-01526777v1</w:t>
              </w:r>
            </w:hyperlink>
          </w:p>
        </w:tc>
      </w:tr>
      <w:tr>
        <w:trPr/>
        <w:tc>
          <w:tcPr>
            <w:noWrap/>
          </w:tcPr>
          <w:p>
            <w:pPr>
              <w:spacing w:after="200"/>
            </w:pPr>
            <w:hyperlink r:id="rId94" w:history="1">
              <w:r>
                <w:rPr>
                  <w:color w:val="1e198e"/>
                  <w:b w:val="1"/>
                  <w:bCs w:val="1"/>
                  <w:u w:val="single"/>
                </w:rPr>
                <w:t xml:space="preserve">Paysages sensoriels des projets urbains « durables » : une nature urbaine tiraillée, entre approches techno-décoratives et sensibles. Le cas des quartiers Augustenborg, Bo01, WGT</w:t>
              </w:r>
            </w:hyperlink>
          </w:p>
          <w:p>
            <w:pPr/>
            <w:hyperlink r:id="rId18" w:history="1">
              <w:r>
                <w:rPr>
                  <w:color w:val="#410a8c"/>
                  <w:u w:val="single"/>
                </w:rPr>
                <w:t xml:space="preserve">Théa Manola</w:t>
              </w:r>
            </w:hyperlink>
          </w:p>
          <w:p>
            <w:pPr/>
            <w:r>
              <w:rPr/>
              <w:t xml:space="preserve">Hajek, Isabelle; Hamman, Philippe; Lévy, Jean-Pierre. </w:t>
            </w:r>
            <w:r>
              <w:rPr>
                <w:i w:val="1"/>
                <w:iCs w:val="1"/>
              </w:rPr>
              <w:t xml:space="preserve">De la ville durable à la nature en ville</w:t>
            </w:r>
            <w:r>
              <w:rPr/>
              <w:t xml:space="preserve">, </w:t>
            </w:r>
            <w:hyperlink r:id="rId95" w:history="1">
              <w:r>
                <w:rPr>
                  <w:color w:val="#410a8c"/>
                  <w:u w:val="single"/>
                </w:rPr>
                <w:t xml:space="preserve">Presses Universitaires du Septentrion</w:t>
              </w:r>
            </w:hyperlink>
            <w:r>
              <w:rPr/>
              <w:t xml:space="preserve">, pp.211-233, 2015, Environnement et société, 978-2-7574-1125-4</w:t>
            </w:r>
          </w:p>
          <w:p>
            <w:pPr/>
            <w:r>
              <w:rPr/>
              <w:t xml:space="preserve">Chapitre d'ouvrage</w:t>
            </w:r>
          </w:p>
          <w:p>
            <w:pPr/>
            <w:hyperlink r:id="rId94" w:history="1">
              <w:r>
                <w:rPr>
                  <w:color w:val="#410a8c"/>
                  <w:u w:val="single"/>
                </w:rPr>
                <w:t xml:space="preserve">hal-01890010v2</w:t>
              </w:r>
            </w:hyperlink>
          </w:p>
        </w:tc>
      </w:tr>
      <w:tr>
        <w:trPr/>
        <w:tc>
          <w:tcPr>
            <w:noWrap/>
          </w:tcPr>
          <w:p>
            <w:pPr>
              <w:spacing w:after="200"/>
            </w:pPr>
            <w:hyperlink r:id="rId96"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Antoine Le Blanc; Jean-Luc Piermay; Philippe Gervay-Lambony; Matthieu Giroud; Céline Pierdet; Samuel Rufat. </w:t>
            </w:r>
            <w:r>
              <w:rPr>
                <w:i w:val="1"/>
                <w:iCs w:val="1"/>
              </w:rPr>
              <w:t xml:space="preserve">Métropoles en débat : (dé)constructions de la ville compétitive</w:t>
            </w:r>
            <w:r>
              <w:rPr/>
              <w:t xml:space="preserve">, Presses universitaires de Paris Ouest, 2014, Espace et Justice, 9782840161790</w:t>
            </w:r>
          </w:p>
          <w:p>
            <w:pPr/>
            <w:r>
              <w:rPr/>
              <w:t xml:space="preserve">Chapitre d'ouvrage</w:t>
            </w:r>
          </w:p>
          <w:p>
            <w:pPr/>
            <w:hyperlink r:id="rId96" w:history="1">
              <w:r>
                <w:rPr>
                  <w:color w:val="#410a8c"/>
                  <w:u w:val="single"/>
                </w:rPr>
                <w:t xml:space="preserve">halshs-01010121v1</w:t>
              </w:r>
            </w:hyperlink>
          </w:p>
        </w:tc>
      </w:tr>
      <w:tr>
        <w:trPr/>
        <w:tc>
          <w:tcPr>
            <w:noWrap/>
          </w:tcPr>
          <w:p>
            <w:pPr>
              <w:spacing w:after="200"/>
            </w:pPr>
            <w:hyperlink r:id="rId97" w:history="1">
              <w:r>
                <w:rPr>
                  <w:color w:val="1e198e"/>
                  <w:b w:val="1"/>
                  <w:bCs w:val="1"/>
                  <w:u w:val="single"/>
                </w:rPr>
                <w:t xml:space="preserve">Paysage et environnement : quelle association ?</w:t>
              </w:r>
            </w:hyperlink>
          </w:p>
          <w:p>
            <w:pPr/>
            <w:hyperlink r:id="rId18" w:history="1">
              <w:r>
                <w:rPr>
                  <w:color w:val="#410a8c"/>
                  <w:u w:val="single"/>
                </w:rPr>
                <w:t xml:space="preserve">Théa Manola</w:t>
              </w:r>
            </w:hyperlink>
          </w:p>
          <w:p>
            <w:pPr/>
            <w:r>
              <w:rPr/>
              <w:t xml:space="preserve">Paquot, Thierry; Younès, Chris. </w:t>
            </w:r>
            <w:r>
              <w:rPr>
                <w:i w:val="1"/>
                <w:iCs w:val="1"/>
              </w:rPr>
              <w:t xml:space="preserve">Philosophie de l'environnement et milieux urbains</w:t>
            </w:r>
            <w:r>
              <w:rPr/>
              <w:t xml:space="preserve">, La Découverte, pp.151-162, 2010, 9782707164810</w:t>
            </w:r>
          </w:p>
          <w:p>
            <w:pPr/>
            <w:r>
              <w:rPr/>
              <w:t xml:space="preserve">Chapitre d'ouvrage</w:t>
            </w:r>
          </w:p>
          <w:p>
            <w:pPr/>
            <w:hyperlink r:id="rId97" w:history="1">
              <w:r>
                <w:rPr>
                  <w:color w:val="#410a8c"/>
                  <w:u w:val="single"/>
                </w:rPr>
                <w:t xml:space="preserve">hal-01890036v1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Présentation du 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i w:val="1"/>
                <w:iCs w:val="1"/>
              </w:rPr>
              <w:t xml:space="preserve">Résonances à la Biennale Art-Science Expérimenta, Minimistan 13-14 février 2025</w:t>
            </w:r>
            <w:r>
              <w:rPr/>
              <w:t xml:space="preserve">, Balez, Suzel; Labussière, Olivier; Thibaud, Jean-Paul, Feb 2025, Grenoble, France</w:t>
            </w:r>
          </w:p>
          <w:p>
            <w:pPr/>
            <w:r>
              <w:rPr/>
              <w:t xml:space="preserve">Communication dans un congrès</w:t>
            </w:r>
          </w:p>
          <w:p>
            <w:pPr/>
            <w:hyperlink r:id="rId98" w:history="1">
              <w:r>
                <w:rPr>
                  <w:color w:val="#410a8c"/>
                  <w:u w:val="single"/>
                </w:rPr>
                <w:t xml:space="preserve">hal-05564498v1</w:t>
              </w:r>
            </w:hyperlink>
          </w:p>
        </w:tc>
      </w:tr>
      <w:tr>
        <w:trPr/>
        <w:tc>
          <w:tcPr>
            <w:noWrap/>
          </w:tcPr>
          <w:p>
            <w:pPr>
              <w:spacing w:after="200"/>
            </w:pPr>
            <w:hyperlink r:id="rId99" w:history="1">
              <w:r>
                <w:rPr>
                  <w:color w:val="1e198e"/>
                  <w:b w:val="1"/>
                  <w:bCs w:val="1"/>
                  <w:u w:val="single"/>
                </w:rPr>
                <w:t xml:space="preserve">S’orienter dans les notions et les filiations conceptuelles au croisement sensible/écologie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i w:val="1"/>
                <w:iCs w:val="1"/>
              </w:rPr>
              <w:t xml:space="preserve">Séminaire du centre ISA : “Le sensible dans la recherche aujourd’hui” – séance 2</w:t>
            </w:r>
            <w:r>
              <w:rPr/>
              <w:t xml:space="preserve">, LITT&amp;ARTS, Nov 2025, Grenoble, France</w:t>
            </w:r>
          </w:p>
          <w:p>
            <w:pPr/>
            <w:r>
              <w:rPr/>
              <w:t xml:space="preserve">Communication dans un congrès</w:t>
            </w:r>
          </w:p>
          <w:p>
            <w:pPr/>
            <w:hyperlink r:id="rId99" w:history="1">
              <w:r>
                <w:rPr>
                  <w:color w:val="#410a8c"/>
                  <w:u w:val="single"/>
                </w:rPr>
                <w:t xml:space="preserve">hal-05513044v1</w:t>
              </w:r>
            </w:hyperlink>
          </w:p>
        </w:tc>
      </w:tr>
      <w:tr>
        <w:trPr/>
        <w:tc>
          <w:tcPr>
            <w:noWrap/>
          </w:tcPr>
          <w:p>
            <w:pPr>
              <w:spacing w:after="200"/>
            </w:pPr>
            <w:hyperlink r:id="rId100" w:history="1">
              <w:r>
                <w:rPr>
                  <w:color w:val="1e198e"/>
                  <w:b w:val="1"/>
                  <w:bCs w:val="1"/>
                  <w:u w:val="single"/>
                </w:rPr>
                <w:t xml:space="preserve">Les distinctions architecturales et paysagères à l’épreuve de la transition écologique : Enquête depuis les coulisses du Palmarès des Jeunes Architectes et Paysagistes Ligériens</w:t>
              </w:r>
            </w:hyperlink>
          </w:p>
          <w:p>
            <w:pPr/>
            <w:hyperlink r:id="rId101" w:history="1">
              <w:r>
                <w:rPr>
                  <w:color w:val="#410a8c"/>
                  <w:u w:val="single"/>
                </w:rPr>
                <w:t xml:space="preserve">Solal Lambert-Aouizerat</w:t>
              </w:r>
            </w:hyperlink>
            <w:r>
              <w:rPr/>
              <w:t xml:space="preserve">,</w:t>
            </w:r>
            <w:hyperlink r:id="rId102" w:history="1">
              <w:r>
                <w:rPr>
                  <w:color w:val="#410a8c"/>
                  <w:u w:val="single"/>
                </w:rPr>
                <w:t xml:space="preserve">Natalia Escar Otín</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r>
              <w:rPr/>
              <w:t xml:space="preserve">,</w:t>
            </w:r>
            <w:hyperlink r:id="rId103" w:history="1">
              <w:r>
                <w:rPr>
                  <w:color w:val="#410a8c"/>
                  <w:u w:val="single"/>
                </w:rPr>
                <w:t xml:space="preserve">Pauline Ouvrard</w:t>
              </w:r>
            </w:hyperlink>
          </w:p>
          <w:p>
            <w:pPr/>
            <w:r>
              <w:rPr>
                <w:i w:val="1"/>
                <w:iCs w:val="1"/>
              </w:rPr>
              <w:t xml:space="preserve">Environnement(s) &amp; inégalités - 11ème congrès de l'Association Française de Sociologie</w:t>
            </w:r>
            <w:r>
              <w:rPr/>
              <w:t xml:space="preserve">, Association Française de Sociologie, Jul 2025, Toulouse, France</w:t>
            </w:r>
          </w:p>
          <w:p>
            <w:pPr/>
            <w:r>
              <w:rPr/>
              <w:t xml:space="preserve">Communication dans un congrès</w:t>
            </w:r>
          </w:p>
          <w:p>
            <w:pPr/>
            <w:hyperlink r:id="rId100" w:history="1">
              <w:r>
                <w:rPr>
                  <w:color w:val="#410a8c"/>
                  <w:u w:val="single"/>
                </w:rPr>
                <w:t xml:space="preserve">hal-05281236v1</w:t>
              </w:r>
            </w:hyperlink>
          </w:p>
        </w:tc>
      </w:tr>
      <w:tr>
        <w:trPr/>
        <w:tc>
          <w:tcPr>
            <w:noWrap/>
          </w:tcPr>
          <w:p>
            <w:pPr>
              <w:spacing w:after="200"/>
            </w:pPr>
            <w:hyperlink r:id="rId104" w:history="1">
              <w:r>
                <w:rPr>
                  <w:color w:val="1e198e"/>
                  <w:b w:val="1"/>
                  <w:bCs w:val="1"/>
                  <w:u w:val="single"/>
                </w:rPr>
                <w:t xml:space="preserve">Sensitive approaches and practices: viewpoints of the actors involved in the urban design process the “la brasserie” eco-district in Strasbourg, France</w:t>
              </w:r>
            </w:hyperlink>
          </w:p>
          <w:p>
            <w:pPr/>
            <w:hyperlink r:id="rId105" w:history="1">
              <w:r>
                <w:rPr>
                  <w:color w:val="#410a8c"/>
                  <w:u w:val="single"/>
                </w:rPr>
                <w:t xml:space="preserve">Mathilde Girault</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04" w:history="1">
              <w:r>
                <w:rPr>
                  <w:color w:val="#410a8c"/>
                  <w:u w:val="single"/>
                </w:rPr>
                <w:t xml:space="preserve">hal-04755759v1</w:t>
              </w:r>
            </w:hyperlink>
          </w:p>
        </w:tc>
      </w:tr>
      <w:tr>
        <w:trPr/>
        <w:tc>
          <w:tcPr>
            <w:noWrap/>
          </w:tcPr>
          <w:p>
            <w:pPr>
              <w:spacing w:after="200"/>
            </w:pPr>
            <w:hyperlink r:id="rId106" w:history="1">
              <w:r>
                <w:rPr>
                  <w:color w:val="1e198e"/>
                  <w:b w:val="1"/>
                  <w:bCs w:val="1"/>
                  <w:u w:val="single"/>
                </w:rPr>
                <w:t xml:space="preserve">Session &amp;quot;When care becomes ambient</w:t>
              </w:r>
            </w:hyperlink>
          </w:p>
          <w:p>
            <w:pPr/>
            <w:hyperlink r:id="rId107" w:history="1">
              <w:r>
                <w:rPr>
                  <w:color w:val="#410a8c"/>
                  <w:u w:val="single"/>
                </w:rPr>
                <w:t xml:space="preserve">Laure Brayer</w:t>
              </w:r>
            </w:hyperlink>
            <w:r>
              <w:rPr/>
              <w:t xml:space="preserve">,</w:t>
            </w:r>
            <w:hyperlink r:id="rId18" w:history="1">
              <w:r>
                <w:rPr>
                  <w:color w:val="#410a8c"/>
                  <w:u w:val="single"/>
                </w:rPr>
                <w:t xml:space="preserve">Théa Manola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 pp.231-232</w:t>
            </w:r>
          </w:p>
          <w:p>
            <w:pPr/>
            <w:r>
              <w:rPr/>
              <w:t xml:space="preserve">Communication dans un congrès</w:t>
            </w:r>
          </w:p>
          <w:p>
            <w:pPr/>
            <w:hyperlink r:id="rId106" w:history="1">
              <w:r>
                <w:rPr>
                  <w:color w:val="#410a8c"/>
                  <w:u w:val="single"/>
                </w:rPr>
                <w:t xml:space="preserve">hal-04746531v1</w:t>
              </w:r>
            </w:hyperlink>
          </w:p>
        </w:tc>
      </w:tr>
      <w:tr>
        <w:trPr/>
        <w:tc>
          <w:tcPr>
            <w:noWrap/>
          </w:tcPr>
          <w:p>
            <w:pPr>
              <w:spacing w:after="200"/>
            </w:pPr>
            <w:hyperlink r:id="rId108" w:history="1">
              <w:r>
                <w:rPr>
                  <w:color w:val="1e198e"/>
                  <w:b w:val="1"/>
                  <w:bCs w:val="1"/>
                  <w:u w:val="single"/>
                </w:rPr>
                <w:t xml:space="preserve">Quand l'interdisciplinarité fonde l'enseignement du projet de territoire (architecture, urbanisme et études politiques)</w:t>
              </w:r>
            </w:hyperlink>
          </w:p>
          <w:p>
            <w:pPr/>
            <w:hyperlink r:id="rId109" w:history="1">
              <w:r>
                <w:rPr>
                  <w:color w:val="#410a8c"/>
                  <w:u w:val="single"/>
                </w:rPr>
                <w:t xml:space="preserve">Marine Bourgeois</w:t>
              </w:r>
            </w:hyperlink>
            <w:r>
              <w:rPr/>
              <w:t xml:space="preserve">,</w:t>
            </w:r>
            <w:hyperlink r:id="rId39" w:history="1">
              <w:r>
                <w:rPr>
                  <w:color w:val="#410a8c"/>
                  <w:u w:val="single"/>
                </w:rPr>
                <w:t xml:space="preserve">Federica Gatta</w:t>
              </w:r>
            </w:hyperlink>
            <w:r>
              <w:rPr/>
              <w:t xml:space="preserve">,</w:t>
            </w:r>
            <w:hyperlink r:id="rId110" w:history="1">
              <w:r>
                <w:rPr>
                  <w:color w:val="#410a8c"/>
                  <w:u w:val="single"/>
                </w:rPr>
                <w:t xml:space="preserve">Clair Gauffenic</w:t>
              </w:r>
            </w:hyperlink>
            <w:r>
              <w:rPr/>
              <w:t xml:space="preserve">,</w:t>
            </w:r>
            <w:hyperlink r:id="rId18" w:history="1">
              <w:r>
                <w:rPr>
                  <w:color w:val="#410a8c"/>
                  <w:u w:val="single"/>
                </w:rPr>
                <w:t xml:space="preserve">Théa Manola</w:t>
              </w:r>
            </w:hyperlink>
            <w:r>
              <w:rPr/>
              <w:t xml:space="preserve">,</w:t>
            </w:r>
            <w:hyperlink r:id="rId111" w:history="1">
              <w:r>
                <w:rPr>
                  <w:color w:val="#410a8c"/>
                  <w:u w:val="single"/>
                </w:rPr>
                <w:t xml:space="preserve">Simeon Naydenov</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pp.335-338</w:t>
            </w:r>
          </w:p>
          <w:p>
            <w:pPr/>
            <w:r>
              <w:rPr/>
              <w:t xml:space="preserve">Communication dans un congrès</w:t>
            </w:r>
          </w:p>
          <w:p>
            <w:pPr/>
            <w:hyperlink r:id="rId108" w:history="1">
              <w:r>
                <w:rPr>
                  <w:color w:val="#410a8c"/>
                  <w:u w:val="single"/>
                </w:rPr>
                <w:t xml:space="preserve">hal-04426204v1</w:t>
              </w:r>
            </w:hyperlink>
          </w:p>
        </w:tc>
      </w:tr>
      <w:tr>
        <w:trPr/>
        <w:tc>
          <w:tcPr>
            <w:noWrap/>
          </w:tcPr>
          <w:p>
            <w:pPr>
              <w:spacing w:after="200"/>
            </w:pPr>
            <w:hyperlink r:id="rId112"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112" w:history="1">
              <w:r>
                <w:rPr>
                  <w:color w:val="#410a8c"/>
                  <w:u w:val="single"/>
                </w:rPr>
                <w:t xml:space="preserve">hal-04142008v1</w:t>
              </w:r>
            </w:hyperlink>
          </w:p>
        </w:tc>
      </w:tr>
      <w:tr>
        <w:trPr/>
        <w:tc>
          <w:tcPr>
            <w:noWrap/>
          </w:tcPr>
          <w:p>
            <w:pPr>
              <w:spacing w:after="200"/>
            </w:pPr>
            <w:hyperlink r:id="rId113" w:history="1">
              <w:r>
                <w:rPr>
                  <w:color w:val="1e198e"/>
                  <w:b w:val="1"/>
                  <w:bCs w:val="1"/>
                  <w:u w:val="single"/>
                </w:rPr>
                <w:t xml:space="preserve">Qualifier les sensibilités écologiques : démarches participatives</w:t>
              </w:r>
            </w:hyperlink>
          </w:p>
          <w:p>
            <w:pPr/>
            <w:hyperlink r:id="rId114" w:history="1">
              <w:r>
                <w:rPr>
                  <w:color w:val="#410a8c"/>
                  <w:u w:val="single"/>
                </w:rPr>
                <w:t xml:space="preserve">Aymeric Luneau</w:t>
              </w:r>
            </w:hyperlink>
            <w:r>
              <w:rPr/>
              <w:t xml:space="preserve">,</w:t>
            </w:r>
            <w:hyperlink r:id="rId115" w:history="1">
              <w:r>
                <w:rPr>
                  <w:color w:val="#410a8c"/>
                  <w:u w:val="single"/>
                </w:rPr>
                <w:t xml:space="preserve">Gwendoline L'Her</w:t>
              </w:r>
            </w:hyperlink>
            <w:r>
              <w:rPr/>
              <w:t xml:space="preserve">,</w:t>
            </w:r>
            <w:hyperlink r:id="rId116" w:history="1">
              <w:r>
                <w:rPr>
                  <w:color w:val="#410a8c"/>
                  <w:u w:val="single"/>
                </w:rPr>
                <w:t xml:space="preserve">Perrine Poupin</w:t>
              </w:r>
            </w:hyperlink>
            <w:r>
              <w:rPr/>
              <w:t xml:space="preserve">,</w:t>
            </w:r>
            <w:hyperlink r:id="rId18"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113" w:history="1">
              <w:r>
                <w:rPr>
                  <w:color w:val="#410a8c"/>
                  <w:u w:val="single"/>
                </w:rPr>
                <w:t xml:space="preserve">hal-03905883v1</w:t>
              </w:r>
            </w:hyperlink>
          </w:p>
        </w:tc>
      </w:tr>
      <w:tr>
        <w:trPr/>
        <w:tc>
          <w:tcPr>
            <w:noWrap/>
          </w:tcPr>
          <w:p>
            <w:pPr>
              <w:spacing w:after="200"/>
            </w:pPr>
            <w:hyperlink r:id="rId117" w:history="1">
              <w:r>
                <w:rPr>
                  <w:color w:val="1e198e"/>
                  <w:b w:val="1"/>
                  <w:bCs w:val="1"/>
                  <w:u w:val="single"/>
                </w:rPr>
                <w:t xml:space="preserve">Des sensibilités enfantines : routines et improvisations lors de trajets quotidiens</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Atelier de l'Afreloce : La Ville et l’Enfant</w:t>
            </w:r>
            <w:r>
              <w:rPr/>
              <w:t xml:space="preserve">, Laboratoire InTRu (Interaction, Transferts, Ruptures artistiques et culturelles), Université de Tours, Mar 2022, Tours, France</w:t>
            </w:r>
          </w:p>
          <w:p>
            <w:pPr/>
            <w:r>
              <w:rPr/>
              <w:t xml:space="preserve">Communication dans un congrès</w:t>
            </w:r>
          </w:p>
          <w:p>
            <w:pPr/>
            <w:hyperlink r:id="rId117" w:history="1">
              <w:r>
                <w:rPr>
                  <w:color w:val="#410a8c"/>
                  <w:u w:val="single"/>
                </w:rPr>
                <w:t xml:space="preserve">hal-03679962v1</w:t>
              </w:r>
            </w:hyperlink>
          </w:p>
        </w:tc>
      </w:tr>
      <w:tr>
        <w:trPr/>
        <w:tc>
          <w:tcPr>
            <w:noWrap/>
          </w:tcPr>
          <w:p>
            <w:pPr>
              <w:spacing w:after="200"/>
            </w:pPr>
            <w:hyperlink r:id="rId118" w:history="1">
              <w:r>
                <w:rPr>
                  <w:color w:val="1e198e"/>
                  <w:b w:val="1"/>
                  <w:bCs w:val="1"/>
                  <w:u w:val="single"/>
                </w:rPr>
                <w:t xml:space="preserve">Ambiance(s) : retro-prospective d'un champ de recherche</w:t>
              </w:r>
            </w:hyperlink>
          </w:p>
          <w:p>
            <w:pPr/>
            <w:hyperlink r:id="rId18" w:history="1">
              <w:r>
                <w:rPr>
                  <w:color w:val="#410a8c"/>
                  <w:u w:val="single"/>
                </w:rPr>
                <w:t xml:space="preserve">Théa Manola</w:t>
              </w:r>
            </w:hyperlink>
          </w:p>
          <w:p>
            <w:pPr/>
            <w:r>
              <w:rPr>
                <w:i w:val="1"/>
                <w:iCs w:val="1"/>
              </w:rPr>
              <w:t xml:space="preserve">RIM - rencontres Inter-Mondiales des nouvelles manières de faire en architecture(s) et urbanisme(s)</w:t>
            </w:r>
            <w:r>
              <w:rPr/>
              <w:t xml:space="preserve">, Sep 2021, Rennes, France</w:t>
            </w:r>
          </w:p>
          <w:p>
            <w:pPr/>
            <w:r>
              <w:rPr/>
              <w:t xml:space="preserve">Communication dans un congrès</w:t>
            </w:r>
          </w:p>
          <w:p>
            <w:pPr/>
            <w:hyperlink r:id="rId118" w:history="1">
              <w:r>
                <w:rPr>
                  <w:color w:val="#410a8c"/>
                  <w:u w:val="single"/>
                </w:rPr>
                <w:t xml:space="preserve">hal-03448335v1</w:t>
              </w:r>
            </w:hyperlink>
          </w:p>
        </w:tc>
      </w:tr>
      <w:tr>
        <w:trPr/>
        <w:tc>
          <w:tcPr>
            <w:noWrap/>
          </w:tcPr>
          <w:p>
            <w:pPr>
              <w:spacing w:after="200"/>
            </w:pPr>
            <w:hyperlink r:id="rId119" w:history="1">
              <w:r>
                <w:rPr>
                  <w:color w:val="1e198e"/>
                  <w:b w:val="1"/>
                  <w:bCs w:val="1"/>
                  <w:u w:val="single"/>
                </w:rPr>
                <w:t xml:space="preserve">Infinite Atmospheres? Ethical Dimensions of and for the Design of Public Spaces. Session 7 – Introduction</w:t>
              </w:r>
            </w:hyperlink>
          </w:p>
          <w:p>
            <w:pPr/>
            <w:hyperlink r:id="rId18" w:history="1">
              <w:r>
                <w:rPr>
                  <w:color w:val="#410a8c"/>
                  <w:u w:val="single"/>
                </w:rPr>
                <w:t xml:space="preserve">Théa Manola</w:t>
              </w:r>
            </w:hyperlink>
            <w:r>
              <w:rPr/>
              <w:t xml:space="preserve">,</w:t>
            </w:r>
            <w:hyperlink r:id="rId120"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318-319, </w:t>
            </w:r>
            <w:hyperlink r:id="rId121" w:history="1">
              <w:r>
                <w:rPr>
                  <w:color w:val="#410a8c"/>
                  <w:u w:val="single"/>
                </w:rPr>
                <w:t xml:space="preserve">⟨10.48537/hal-03220330⟩</w:t>
              </w:r>
            </w:hyperlink>
          </w:p>
          <w:p>
            <w:pPr/>
            <w:r>
              <w:rPr/>
              <w:t xml:space="preserve">Communication dans un congrès</w:t>
            </w:r>
          </w:p>
          <w:p>
            <w:pPr/>
            <w:hyperlink r:id="rId119" w:history="1">
              <w:r>
                <w:rPr>
                  <w:color w:val="#410a8c"/>
                  <w:u w:val="single"/>
                </w:rPr>
                <w:t xml:space="preserve">hal-03220330v1</w:t>
              </w:r>
            </w:hyperlink>
          </w:p>
        </w:tc>
      </w:tr>
      <w:tr>
        <w:trPr/>
        <w:tc>
          <w:tcPr>
            <w:noWrap/>
          </w:tcPr>
          <w:p>
            <w:pPr>
              <w:spacing w:after="200"/>
            </w:pPr>
            <w:hyperlink r:id="rId122" w:history="1">
              <w:r>
                <w:rPr>
                  <w:color w:val="1e198e"/>
                  <w:b w:val="1"/>
                  <w:bCs w:val="1"/>
                  <w:u w:val="single"/>
                </w:rPr>
                <w:t xml:space="preserve">Sensory Experience, Environmental Experience and Political Engagement. Session 13 – Introduction</w:t>
              </w:r>
            </w:hyperlink>
          </w:p>
          <w:p>
            <w:pPr/>
            <w:hyperlink r:id="rId18" w:history="1">
              <w:r>
                <w:rPr>
                  <w:color w:val="#410a8c"/>
                  <w:u w:val="single"/>
                </w:rPr>
                <w:t xml:space="preserve">Théa Manola</w:t>
              </w:r>
            </w:hyperlink>
            <w:r>
              <w:rPr/>
              <w:t xml:space="preserve">,</w:t>
            </w:r>
            <w:hyperlink r:id="rId123"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124" w:history="1">
              <w:r>
                <w:rPr>
                  <w:color w:val="#410a8c"/>
                  <w:u w:val="single"/>
                </w:rPr>
                <w:t xml:space="preserve">⟨10.48537/hal-03220344⟩</w:t>
              </w:r>
            </w:hyperlink>
          </w:p>
          <w:p>
            <w:pPr/>
            <w:r>
              <w:rPr/>
              <w:t xml:space="preserve">Communication dans un congrès</w:t>
            </w:r>
          </w:p>
          <w:p>
            <w:pPr/>
            <w:hyperlink r:id="rId122" w:history="1">
              <w:r>
                <w:rPr>
                  <w:color w:val="#410a8c"/>
                  <w:u w:val="single"/>
                </w:rPr>
                <w:t xml:space="preserve">hal-03220344v1</w:t>
              </w:r>
            </w:hyperlink>
          </w:p>
        </w:tc>
      </w:tr>
      <w:tr>
        <w:trPr/>
        <w:tc>
          <w:tcPr>
            <w:noWrap/>
          </w:tcPr>
          <w:p>
            <w:pPr>
              <w:spacing w:after="200"/>
            </w:pPr>
            <w:hyperlink r:id="rId125" w:history="1">
              <w:r>
                <w:rPr>
                  <w:color w:val="1e198e"/>
                  <w:b w:val="1"/>
                  <w:bCs w:val="1"/>
                  <w:u w:val="single"/>
                </w:rPr>
                <w:t xml:space="preserve">Implementing Plural Analysis of Urban Soundscapes</w:t>
              </w:r>
            </w:hyperlink>
          </w:p>
          <w:p>
            <w:pP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126"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w:t>
            </w:r>
            <w:hyperlink r:id="rId127" w:history="1">
              <w:r>
                <w:rPr>
                  <w:color w:val="#410a8c"/>
                  <w:u w:val="single"/>
                </w:rPr>
                <w:t xml:space="preserve">Antoine Perez-Munoz</w:t>
              </w:r>
            </w:hyperlink>
            <w:r>
              <w:rPr/>
              <w:t xml:space="preserve">et al.</w:t>
            </w:r>
          </w:p>
          <w:p>
            <w:pPr/>
            <w:r>
              <w:rPr>
                <w:i w:val="1"/>
                <w:iCs w:val="1"/>
              </w:rPr>
              <w:t xml:space="preserve">Forum Acusticum</w:t>
            </w:r>
            <w:r>
              <w:rPr/>
              <w:t xml:space="preserve">, Dec 2020, Lyon, France. pp.1707-1712, </w:t>
            </w:r>
            <w:hyperlink r:id="rId128" w:history="1">
              <w:r>
                <w:rPr>
                  <w:color w:val="#410a8c"/>
                  <w:u w:val="single"/>
                </w:rPr>
                <w:t xml:space="preserve">⟨10.48465/fa.2020.1048⟩</w:t>
              </w:r>
            </w:hyperlink>
          </w:p>
          <w:p>
            <w:pPr/>
            <w:r>
              <w:rPr/>
              <w:t xml:space="preserve">Communication dans un congrès</w:t>
            </w:r>
          </w:p>
          <w:p>
            <w:pPr/>
            <w:hyperlink r:id="rId125" w:history="1">
              <w:r>
                <w:rPr>
                  <w:color w:val="#410a8c"/>
                  <w:u w:val="single"/>
                </w:rPr>
                <w:t xml:space="preserve">hal-03233772v1</w:t>
              </w:r>
            </w:hyperlink>
          </w:p>
        </w:tc>
      </w:tr>
      <w:tr>
        <w:trPr/>
        <w:tc>
          <w:tcPr>
            <w:noWrap/>
          </w:tcPr>
          <w:p>
            <w:pPr>
              <w:spacing w:after="200"/>
            </w:pPr>
            <w:hyperlink r:id="rId129" w:history="1">
              <w:r>
                <w:rPr>
                  <w:color w:val="1e198e"/>
                  <w:b w:val="1"/>
                  <w:bCs w:val="1"/>
                  <w:u w:val="single"/>
                </w:rPr>
                <w:t xml:space="preserve">Crossing professional habits for global analysis of urban soundscapes, The Korean Society for Noise and Vibration Engineering</w:t>
              </w:r>
            </w:hyperlink>
          </w:p>
          <w:p>
            <w:pPr/>
            <w:hyperlink r:id="rId18" w:history="1">
              <w:r>
                <w:rPr>
                  <w:color w:val="#410a8c"/>
                  <w:u w:val="single"/>
                </w:rPr>
                <w:t xml:space="preserve">Théa Manola</w:t>
              </w:r>
            </w:hyperlink>
            <w:r>
              <w:rPr/>
              <w:t xml:space="preserve">,</w:t>
            </w: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130" w:history="1">
              <w:r>
                <w:rPr>
                  <w:color w:val="#410a8c"/>
                  <w:u w:val="single"/>
                </w:rPr>
                <w:t xml:space="preserve">A. Perez-Munoz</w:t>
              </w:r>
            </w:hyperlink>
            <w:r>
              <w:rPr/>
              <w:t xml:space="preserve">et al.</w:t>
            </w:r>
          </w:p>
          <w:p>
            <w:pPr/>
            <w:r>
              <w:rPr>
                <w:i w:val="1"/>
                <w:iCs w:val="1"/>
              </w:rPr>
              <w:t xml:space="preserve">Internoise 2020</w:t>
            </w:r>
            <w:r>
              <w:rPr/>
              <w:t xml:space="preserve">, The Korean Society for Noise and Vibration Engineering, Aug 2020, Séoul, South Korea</w:t>
            </w:r>
          </w:p>
          <w:p>
            <w:pPr/>
            <w:r>
              <w:rPr/>
              <w:t xml:space="preserve">Communication dans un congrès</w:t>
            </w:r>
          </w:p>
          <w:p>
            <w:pPr/>
            <w:hyperlink r:id="rId129" w:history="1">
              <w:r>
                <w:rPr>
                  <w:color w:val="#410a8c"/>
                  <w:u w:val="single"/>
                </w:rPr>
                <w:t xml:space="preserve">hal-03448732v1</w:t>
              </w:r>
            </w:hyperlink>
          </w:p>
        </w:tc>
      </w:tr>
      <w:tr>
        <w:trPr/>
        <w:tc>
          <w:tcPr>
            <w:noWrap/>
          </w:tcPr>
          <w:p>
            <w:pPr>
              <w:spacing w:after="200"/>
            </w:pPr>
            <w:hyperlink r:id="rId131" w:history="1">
              <w:r>
                <w:rPr>
                  <w:color w:val="1e198e"/>
                  <w:b w:val="1"/>
                  <w:bCs w:val="1"/>
                  <w:u w:val="single"/>
                </w:rPr>
                <w:t xml:space="preserve">Production urbaine en incertitude : une place (incertaine) pour le sensible ?</w:t>
              </w:r>
            </w:hyperlink>
          </w:p>
          <w:p>
            <w:pPr/>
            <w:hyperlink r:id="rId18" w:history="1">
              <w:r>
                <w:rPr>
                  <w:color w:val="#410a8c"/>
                  <w:u w:val="single"/>
                </w:rPr>
                <w:t xml:space="preserve">Théa Manola</w:t>
              </w:r>
            </w:hyperlink>
          </w:p>
          <w:p>
            <w:pPr/>
            <w:r>
              <w:rPr>
                <w:i w:val="1"/>
                <w:iCs w:val="1"/>
              </w:rPr>
              <w:t xml:space="preserve">Troisièmes Journées franco-espagnoles de géographie</w:t>
            </w:r>
            <w:r>
              <w:rPr/>
              <w:t xml:space="preserve">, Mar 2019, Séville, Espagne</w:t>
            </w:r>
          </w:p>
          <w:p>
            <w:pPr/>
            <w:r>
              <w:rPr/>
              <w:t xml:space="preserve">Communication dans un congrès</w:t>
            </w:r>
          </w:p>
          <w:p>
            <w:pPr/>
            <w:hyperlink r:id="rId131" w:history="1">
              <w:r>
                <w:rPr>
                  <w:color w:val="#410a8c"/>
                  <w:u w:val="single"/>
                </w:rPr>
                <w:t xml:space="preserve">halshs-03242922v1</w:t>
              </w:r>
            </w:hyperlink>
          </w:p>
        </w:tc>
      </w:tr>
      <w:tr>
        <w:trPr/>
        <w:tc>
          <w:tcPr>
            <w:noWrap/>
          </w:tcPr>
          <w:p>
            <w:pPr>
              <w:spacing w:after="200"/>
            </w:pPr>
            <w:hyperlink r:id="rId132" w:history="1">
              <w:r>
                <w:rPr>
                  <w:color w:val="1e198e"/>
                  <w:b w:val="1"/>
                  <w:bCs w:val="1"/>
                  <w:u w:val="single"/>
                </w:rPr>
                <w:t xml:space="preserve">Crossing Professional Habits for Global Analysis of Urban Soundscapes</w:t>
              </w:r>
            </w:hyperlink>
          </w:p>
          <w:p>
            <w:pPr/>
            <w:hyperlink r:id="rId57" w:history="1">
              <w:r>
                <w:rPr>
                  <w:color w:val="#410a8c"/>
                  <w:u w:val="single"/>
                </w:rPr>
                <w:t xml:space="preserve">Jean-Dominique Polack</w:t>
              </w:r>
            </w:hyperlink>
            <w:r>
              <w:rPr/>
              <w:t xml:space="preserve">,</w:t>
            </w:r>
            <w:hyperlink r:id="rId18" w:history="1">
              <w:r>
                <w:rPr>
                  <w:color w:val="#410a8c"/>
                  <w:u w:val="single"/>
                </w:rPr>
                <w:t xml:space="preserve">Théa Manola</w:t>
              </w:r>
            </w:hyperlink>
            <w:r>
              <w:rPr/>
              <w:t xml:space="preserve">,</w:t>
            </w:r>
            <w:hyperlink r:id="rId133" w:history="1">
              <w:r>
                <w:rPr>
                  <w:color w:val="#410a8c"/>
                  <w:u w:val="single"/>
                </w:rPr>
                <w:t xml:space="preserve">P Gaudibert</w:t>
              </w:r>
            </w:hyperlink>
            <w:r>
              <w:rPr/>
              <w:t xml:space="preserve">,</w:t>
            </w:r>
            <w:hyperlink r:id="rId56" w:history="1">
              <w:r>
                <w:rPr>
                  <w:color w:val="#410a8c"/>
                  <w:u w:val="single"/>
                </w:rPr>
                <w:t xml:space="preserve">Elise Geisler</w:t>
              </w:r>
            </w:hyperlink>
            <w:r>
              <w:rPr/>
              <w:t xml:space="preserve">,</w:t>
            </w:r>
            <w:hyperlink r:id="rId126" w:history="1">
              <w:r>
                <w:rPr>
                  <w:color w:val="#410a8c"/>
                  <w:u w:val="single"/>
                </w:rPr>
                <w:t xml:space="preserve">Nathalie Gourlot</w:t>
              </w:r>
            </w:hyperlink>
            <w:r>
              <w:rPr/>
              <w:t xml:space="preserve">et al.</w:t>
            </w:r>
          </w:p>
          <w:p>
            <w:pPr/>
            <w:r>
              <w:rPr>
                <w:i w:val="1"/>
                <w:iCs w:val="1"/>
              </w:rPr>
              <w:t xml:space="preserve">Urban Sound Symposium</w:t>
            </w:r>
            <w:r>
              <w:rPr/>
              <w:t xml:space="preserve">, Apr 2019, Ghent, Belgium</w:t>
            </w:r>
          </w:p>
          <w:p>
            <w:pPr/>
            <w:r>
              <w:rPr/>
              <w:t xml:space="preserve">Communication dans un congrès</w:t>
            </w:r>
          </w:p>
          <w:p>
            <w:pPr/>
            <w:hyperlink r:id="rId132" w:history="1">
              <w:r>
                <w:rPr>
                  <w:color w:val="#410a8c"/>
                  <w:u w:val="single"/>
                </w:rPr>
                <w:t xml:space="preserve">hal-03244140v1</w:t>
              </w:r>
            </w:hyperlink>
          </w:p>
        </w:tc>
      </w:tr>
      <w:tr>
        <w:trPr/>
        <w:tc>
          <w:tcPr>
            <w:noWrap/>
          </w:tcPr>
          <w:p>
            <w:pPr>
              <w:spacing w:after="200"/>
            </w:pPr>
            <w:hyperlink r:id="rId134" w:history="1">
              <w:r>
                <w:rPr>
                  <w:color w:val="1e198e"/>
                  <w:b w:val="1"/>
                  <w:bCs w:val="1"/>
                  <w:u w:val="single"/>
                </w:rPr>
                <w:t xml:space="preserve">D’un atelier à l'autre. Réflexions sur une pratique de collaboration et d’échange entre urbanisme et architecture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39" w:history="1">
              <w:r>
                <w:rPr>
                  <w:color w:val="#410a8c"/>
                  <w:u w:val="single"/>
                </w:rPr>
                <w:t xml:space="preserve">Federica Gatta</w:t>
              </w:r>
            </w:hyperlink>
            <w:r>
              <w:rPr/>
              <w:t xml:space="preserve">,</w:t>
            </w:r>
            <w:hyperlink r:id="rId18" w:history="1">
              <w:r>
                <w:rPr>
                  <w:color w:val="#410a8c"/>
                  <w:u w:val="single"/>
                </w:rPr>
                <w:t xml:space="preserve">Théa Manola</w:t>
              </w:r>
            </w:hyperlink>
          </w:p>
          <w:p>
            <w:pPr/>
            <w:r>
              <w:rPr>
                <w:i w:val="1"/>
                <w:iCs w:val="1"/>
              </w:rPr>
              <w:t xml:space="preserve">Enseigner par l’atelier, une question de recherche ? Séminaire de recherche du réseau PédagAU (Pédagogies de l’aménagement et de l’urbanisme) organisé par Science Po Paris et le réseau international APERAU.</w:t>
            </w:r>
            <w:r>
              <w:rPr/>
              <w:t xml:space="preserve">, May 2019, Paris, France</w:t>
            </w:r>
          </w:p>
          <w:p>
            <w:pPr/>
            <w:r>
              <w:rPr/>
              <w:t xml:space="preserve">Communication dans un congrès</w:t>
            </w:r>
          </w:p>
          <w:p>
            <w:pPr/>
            <w:hyperlink r:id="rId134" w:history="1">
              <w:r>
                <w:rPr>
                  <w:color w:val="#410a8c"/>
                  <w:u w:val="single"/>
                </w:rPr>
                <w:t xml:space="preserve">halshs-03207381v1</w:t>
              </w:r>
            </w:hyperlink>
          </w:p>
        </w:tc>
      </w:tr>
      <w:tr>
        <w:trPr/>
        <w:tc>
          <w:tcPr>
            <w:noWrap/>
          </w:tcPr>
          <w:p>
            <w:pPr>
              <w:spacing w:after="200"/>
            </w:pPr>
            <w:hyperlink r:id="rId135" w:history="1">
              <w:r>
                <w:rPr>
                  <w:color w:val="1e198e"/>
                  <w:b w:val="1"/>
                  <w:bCs w:val="1"/>
                  <w:u w:val="single"/>
                </w:rPr>
                <w:t xml:space="preserve">Crossing Professional Habits for more Global. Analysis of Urban Soundscapes</w:t>
              </w:r>
            </w:hyperlink>
          </w:p>
          <w:p>
            <w:pPr/>
            <w:hyperlink r:id="rId136" w:history="1">
              <w:r>
                <w:rPr>
                  <w:color w:val="#410a8c"/>
                  <w:u w:val="single"/>
                </w:rPr>
                <w:t xml:space="preserve">Pollack, J-C</w:t>
              </w:r>
            </w:hyperlink>
            <w:r>
              <w:rPr/>
              <w:t xml:space="preserve">,</w:t>
            </w:r>
            <w:hyperlink r:id="rId18" w:history="1">
              <w:r>
                <w:rPr>
                  <w:color w:val="#410a8c"/>
                  <w:u w:val="single"/>
                </w:rPr>
                <w:t xml:space="preserve">Théa Manola</w:t>
              </w:r>
            </w:hyperlink>
            <w:r>
              <w:rPr/>
              <w:t xml:space="preserve">,</w:t>
            </w:r>
            <w:hyperlink r:id="rId137"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26" w:history="1">
              <w:r>
                <w:rPr>
                  <w:color w:val="#410a8c"/>
                  <w:u w:val="single"/>
                </w:rPr>
                <w:t xml:space="preserve">Nathalie Gourlot</w:t>
              </w:r>
            </w:hyperlink>
            <w:r>
              <w:rPr/>
              <w:t xml:space="preserve">et al.</w:t>
            </w:r>
          </w:p>
          <w:p>
            <w:pPr/>
            <w:r>
              <w:rPr>
                <w:i w:val="1"/>
                <w:iCs w:val="1"/>
              </w:rPr>
              <w:t xml:space="preserve">Euronoise 2018</w:t>
            </w:r>
            <w:r>
              <w:rPr/>
              <w:t xml:space="preserve">, Feb 2018, Crête, Greece. http://www.euronoise2018.eu/component/contentbuilder/details/11/472/euronoise-2018-20-4-soundscape-in-standarization?Itemid=256</w:t>
            </w:r>
          </w:p>
          <w:p>
            <w:pPr/>
            <w:r>
              <w:rPr/>
              <w:t xml:space="preserve">Communication dans un congrès</w:t>
            </w:r>
          </w:p>
          <w:p>
            <w:pPr/>
            <w:hyperlink r:id="rId135" w:history="1">
              <w:r>
                <w:rPr>
                  <w:color w:val="#410a8c"/>
                  <w:u w:val="single"/>
                </w:rPr>
                <w:t xml:space="preserve">hal-01890090v1</w:t>
              </w:r>
            </w:hyperlink>
          </w:p>
        </w:tc>
      </w:tr>
      <w:tr>
        <w:trPr/>
        <w:tc>
          <w:tcPr>
            <w:noWrap/>
          </w:tcPr>
          <w:p>
            <w:pPr>
              <w:spacing w:after="200"/>
            </w:pPr>
            <w:hyperlink r:id="rId138" w:history="1">
              <w:r>
                <w:rPr>
                  <w:color w:val="1e198e"/>
                  <w:b w:val="1"/>
                  <w:bCs w:val="1"/>
                  <w:u w:val="single"/>
                </w:rPr>
                <w:t xml:space="preserve">Enquêter « LUCIE AUBRAC ». Questions interdisciplinaires, pédagogiques et politiques</w:t>
              </w:r>
            </w:hyperlink>
          </w:p>
          <w:p>
            <w:pPr/>
            <w:hyperlink r:id="rId18" w:history="1">
              <w:r>
                <w:rPr>
                  <w:color w:val="#410a8c"/>
                  <w:u w:val="single"/>
                </w:rPr>
                <w:t xml:space="preserve">Théa Manola</w:t>
              </w:r>
            </w:hyperlink>
            <w:r>
              <w:rPr/>
              <w:t xml:space="preserve">,</w:t>
            </w:r>
            <w:hyperlink r:id="rId39" w:history="1">
              <w:r>
                <w:rPr>
                  <w:color w:val="#410a8c"/>
                  <w:u w:val="single"/>
                </w:rPr>
                <w:t xml:space="preserve">Federica Gatta</w:t>
              </w:r>
            </w:hyperlink>
          </w:p>
          <w:p>
            <w:pPr/>
            <w:r>
              <w:rPr>
                <w:i w:val="1"/>
                <w:iCs w:val="1"/>
              </w:rPr>
              <w:t xml:space="preserve">2èmes rencontres du réseau Centre SUD « Pratiques et Pédagogies coopératives autour des questions architecturales et urbaines »</w:t>
            </w:r>
            <w:r>
              <w:rPr/>
              <w:t xml:space="preserve">, May 2018, Paris, France</w:t>
            </w:r>
          </w:p>
          <w:p>
            <w:pPr/>
            <w:r>
              <w:rPr/>
              <w:t xml:space="preserve">Communication dans un congrès</w:t>
            </w:r>
          </w:p>
          <w:p>
            <w:pPr/>
            <w:hyperlink r:id="rId138" w:history="1">
              <w:r>
                <w:rPr>
                  <w:color w:val="#410a8c"/>
                  <w:u w:val="single"/>
                </w:rPr>
                <w:t xml:space="preserve">hal-03244350v1</w:t>
              </w:r>
            </w:hyperlink>
          </w:p>
        </w:tc>
      </w:tr>
      <w:tr>
        <w:trPr/>
        <w:tc>
          <w:tcPr>
            <w:noWrap/>
          </w:tcPr>
          <w:p>
            <w:pPr>
              <w:spacing w:after="200"/>
            </w:pPr>
            <w:hyperlink r:id="rId139" w:history="1">
              <w:r>
                <w:rPr>
                  <w:color w:val="1e198e"/>
                  <w:b w:val="1"/>
                  <w:bCs w:val="1"/>
                  <w:u w:val="single"/>
                </w:rPr>
                <w:t xml:space="preserve">Croiser habitudes et expérimentations pour un diagnostic partagé du paysage sonore</w:t>
              </w:r>
            </w:hyperlink>
          </w:p>
          <w:p>
            <w:pPr/>
            <w:hyperlink r:id="rId136" w:history="1">
              <w:r>
                <w:rPr>
                  <w:color w:val="#410a8c"/>
                  <w:u w:val="single"/>
                </w:rPr>
                <w:t xml:space="preserve">Pollack, J-C</w:t>
              </w:r>
            </w:hyperlink>
            <w:r>
              <w:rPr/>
              <w:t xml:space="preserve">,</w:t>
            </w:r>
            <w:hyperlink r:id="rId137"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26"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et al.</w:t>
            </w:r>
          </w:p>
          <w:p>
            <w:pPr/>
            <w:r>
              <w:rPr>
                <w:i w:val="1"/>
                <w:iCs w:val="1"/>
              </w:rPr>
              <w:t xml:space="preserve">CFA 2018</w:t>
            </w:r>
            <w:r>
              <w:rPr/>
              <w:t xml:space="preserve">, Apr 2018, Le Havre, France. https://www.conforg.fr/cfa2018/output_directory2/data/articles/000318.pdf</w:t>
            </w:r>
          </w:p>
          <w:p>
            <w:pPr/>
            <w:r>
              <w:rPr/>
              <w:t xml:space="preserve">Communication dans un congrès</w:t>
            </w:r>
          </w:p>
          <w:p>
            <w:pPr/>
            <w:hyperlink r:id="rId139" w:history="1">
              <w:r>
                <w:rPr>
                  <w:color w:val="#410a8c"/>
                  <w:u w:val="single"/>
                </w:rPr>
                <w:t xml:space="preserve">hal-01890099v1</w:t>
              </w:r>
            </w:hyperlink>
          </w:p>
        </w:tc>
      </w:tr>
      <w:tr>
        <w:trPr/>
        <w:tc>
          <w:tcPr>
            <w:noWrap/>
          </w:tcPr>
          <w:p>
            <w:pPr>
              <w:spacing w:after="200"/>
            </w:pPr>
            <w:hyperlink r:id="rId140" w:history="1">
              <w:r>
                <w:rPr>
                  <w:color w:val="1e198e"/>
                  <w:b w:val="1"/>
                  <w:bCs w:val="1"/>
                  <w:u w:val="single"/>
                </w:rPr>
                <w:t xml:space="preserve">Understanding sensory experiences from and for urban design</w:t>
              </w:r>
            </w:hyperlink>
          </w:p>
          <w:p>
            <w:pPr/>
            <w:hyperlink r:id="rId18" w:history="1">
              <w:r>
                <w:rPr>
                  <w:color w:val="#410a8c"/>
                  <w:u w:val="single"/>
                </w:rPr>
                <w:t xml:space="preserve">Théa Manola</w:t>
              </w:r>
            </w:hyperlink>
          </w:p>
          <w:p>
            <w:pPr/>
            <w:r>
              <w:rPr>
                <w:i w:val="1"/>
                <w:iCs w:val="1"/>
              </w:rPr>
              <w:t xml:space="preserve">the International Ambiances Network: We are all able bodied – from sensory deprivation to sensory augmentation</w:t>
            </w:r>
            <w:r>
              <w:rPr/>
              <w:t xml:space="preserve">, Institute of Technology Faculty of Architecture San Pablo CEU; University Madrid/ Spain; School of Architecture, University of Reading/ UK, Nov 2018, Madrid, Spain</w:t>
            </w:r>
          </w:p>
          <w:p>
            <w:pPr/>
            <w:r>
              <w:rPr/>
              <w:t xml:space="preserve">Communication dans un congrès</w:t>
            </w:r>
          </w:p>
          <w:p>
            <w:pPr/>
            <w:hyperlink r:id="rId140" w:history="1">
              <w:r>
                <w:rPr>
                  <w:color w:val="#410a8c"/>
                  <w:u w:val="single"/>
                </w:rPr>
                <w:t xml:space="preserve">hal-03244327v1</w:t>
              </w:r>
            </w:hyperlink>
          </w:p>
        </w:tc>
      </w:tr>
      <w:tr>
        <w:trPr/>
        <w:tc>
          <w:tcPr>
            <w:noWrap/>
          </w:tcPr>
          <w:p>
            <w:pPr>
              <w:spacing w:after="200"/>
            </w:pPr>
            <w:hyperlink r:id="rId141" w:history="1">
              <w:r>
                <w:rPr>
                  <w:color w:val="1e198e"/>
                  <w:b w:val="1"/>
                  <w:bCs w:val="1"/>
                  <w:u w:val="single"/>
                </w:rPr>
                <w:t xml:space="preserve">DIAGPART.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8èmes Assises de la qualité de l’environnement sonore « Imaginons les environnements sonores de demain ! »</w:t>
            </w:r>
            <w:r>
              <w:rPr/>
              <w:t xml:space="preserve">, Nov 2017, Paris, France</w:t>
            </w:r>
          </w:p>
          <w:p>
            <w:pPr/>
            <w:r>
              <w:rPr/>
              <w:t xml:space="preserve">Communication dans un congrès</w:t>
            </w:r>
          </w:p>
          <w:p>
            <w:pPr/>
            <w:hyperlink r:id="rId141" w:history="1">
              <w:r>
                <w:rPr>
                  <w:color w:val="#410a8c"/>
                  <w:u w:val="single"/>
                </w:rPr>
                <w:t xml:space="preserve">hal-03053936v1</w:t>
              </w:r>
            </w:hyperlink>
          </w:p>
        </w:tc>
      </w:tr>
      <w:tr>
        <w:trPr/>
        <w:tc>
          <w:tcPr>
            <w:noWrap/>
          </w:tcPr>
          <w:p>
            <w:pPr>
              <w:spacing w:after="200"/>
            </w:pPr>
            <w:hyperlink r:id="rId142" w:history="1">
              <w:r>
                <w:rPr>
                  <w:color w:val="1e198e"/>
                  <w:b w:val="1"/>
                  <w:bCs w:val="1"/>
                  <w:u w:val="single"/>
                </w:rPr>
                <w:t xml:space="preserve">L’appréhension du paysage via les ateliers promenades : Vers une conception urbaine plus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i w:val="1"/>
                <w:iCs w:val="1"/>
              </w:rPr>
              <w:t xml:space="preserve">Débattre du paysage. Enjeux didactiques, processus d’apprentissage</w:t>
            </w:r>
            <w:r>
              <w:rPr/>
              <w:t xml:space="preserve">, Oct 2017, Genève, Suisse</w:t>
            </w:r>
          </w:p>
          <w:p>
            <w:pPr/>
            <w:r>
              <w:rPr/>
              <w:t xml:space="preserve">Communication dans un congrès</w:t>
            </w:r>
          </w:p>
          <w:p>
            <w:pPr/>
            <w:hyperlink r:id="rId142" w:history="1">
              <w:r>
                <w:rPr>
                  <w:color w:val="#410a8c"/>
                  <w:u w:val="single"/>
                </w:rPr>
                <w:t xml:space="preserve">hal-03244162v1</w:t>
              </w:r>
            </w:hyperlink>
          </w:p>
        </w:tc>
      </w:tr>
      <w:tr>
        <w:trPr/>
        <w:tc>
          <w:tcPr>
            <w:noWrap/>
          </w:tcPr>
          <w:p>
            <w:pPr>
              <w:spacing w:after="200"/>
            </w:pPr>
            <w:hyperlink r:id="rId143" w:history="1">
              <w:r>
                <w:rPr>
                  <w:color w:val="1e198e"/>
                  <w:b w:val="1"/>
                  <w:bCs w:val="1"/>
                  <w:u w:val="single"/>
                </w:rPr>
                <w:t xml:space="preserve">Paysage (multi)sensoriel en recherches urbaines. Trajectoires, fondements, enjeux</w:t>
              </w:r>
            </w:hyperlink>
          </w:p>
          <w:p>
            <w:pPr/>
            <w:hyperlink r:id="rId18" w:history="1">
              <w:r>
                <w:rPr>
                  <w:color w:val="#410a8c"/>
                  <w:u w:val="single"/>
                </w:rPr>
                <w:t xml:space="preserve">Théa Manola</w:t>
              </w:r>
            </w:hyperlink>
          </w:p>
          <w:p>
            <w:pPr/>
            <w:r>
              <w:rPr>
                <w:i w:val="1"/>
                <w:iCs w:val="1"/>
              </w:rPr>
              <w:t xml:space="preserve">Colloque Paysages sensoriels</w:t>
            </w:r>
            <w:r>
              <w:rPr/>
              <w:t xml:space="preserve">, Univerité Bretagne sud, Oct 2017, Lorient, France</w:t>
            </w:r>
          </w:p>
          <w:p>
            <w:pPr/>
            <w:r>
              <w:rPr/>
              <w:t xml:space="preserve">Communication dans un congrès</w:t>
            </w:r>
          </w:p>
          <w:p>
            <w:pPr/>
            <w:hyperlink r:id="rId143" w:history="1">
              <w:r>
                <w:rPr>
                  <w:color w:val="#410a8c"/>
                  <w:u w:val="single"/>
                </w:rPr>
                <w:t xml:space="preserve">hal-03244367v1</w:t>
              </w:r>
            </w:hyperlink>
          </w:p>
        </w:tc>
      </w:tr>
      <w:tr>
        <w:trPr/>
        <w:tc>
          <w:tcPr>
            <w:noWrap/>
          </w:tcPr>
          <w:p>
            <w:pPr>
              <w:spacing w:after="200"/>
            </w:pPr>
            <w:hyperlink r:id="rId144" w:history="1">
              <w:r>
                <w:rPr>
                  <w:color w:val="1e198e"/>
                  <w:b w:val="1"/>
                  <w:bCs w:val="1"/>
                  <w:u w:val="single"/>
                </w:rPr>
                <w:t xml:space="preserve">La qualité environnementale urbaine : éléments de cadrage - Approches sensibles des espaces urbains</w:t>
              </w:r>
            </w:hyperlink>
          </w:p>
          <w:p>
            <w:pPr/>
            <w:hyperlink r:id="rId18" w:history="1">
              <w:r>
                <w:rPr>
                  <w:color w:val="#410a8c"/>
                  <w:u w:val="single"/>
                </w:rPr>
                <w:t xml:space="preserve">Théa Manola</w:t>
              </w:r>
            </w:hyperlink>
          </w:p>
          <w:p>
            <w:pPr/>
            <w:r>
              <w:rPr>
                <w:i w:val="1"/>
                <w:iCs w:val="1"/>
              </w:rPr>
              <w:t xml:space="preserve">Qualités environnementales urbaines : approches interdisciplinaires et participatives</w:t>
            </w:r>
            <w:r>
              <w:rPr/>
              <w:t xml:space="preserve">, Feb 2017, Toulouse, France</w:t>
            </w:r>
          </w:p>
          <w:p>
            <w:pPr/>
            <w:r>
              <w:rPr/>
              <w:t xml:space="preserve">Communication dans un congrès</w:t>
            </w:r>
          </w:p>
          <w:p>
            <w:pPr/>
            <w:hyperlink r:id="rId144" w:history="1">
              <w:r>
                <w:rPr>
                  <w:color w:val="#410a8c"/>
                  <w:u w:val="single"/>
                </w:rPr>
                <w:t xml:space="preserve">hal-03257038v1</w:t>
              </w:r>
            </w:hyperlink>
          </w:p>
        </w:tc>
      </w:tr>
      <w:tr>
        <w:trPr/>
        <w:tc>
          <w:tcPr>
            <w:noWrap/>
          </w:tcPr>
          <w:p>
            <w:pPr>
              <w:spacing w:after="200"/>
            </w:pPr>
            <w:hyperlink r:id="rId145" w:history="1">
              <w:r>
                <w:rPr>
                  <w:color w:val="1e198e"/>
                  <w:b w:val="1"/>
                  <w:bCs w:val="1"/>
                  <w:u w:val="single"/>
                </w:rPr>
                <w:t xml:space="preserve">Approche sensible et mobile des espaces publics</w:t>
              </w:r>
            </w:hyperlink>
          </w:p>
          <w:p>
            <w:pPr/>
            <w:hyperlink r:id="rId18" w:history="1">
              <w:r>
                <w:rPr>
                  <w:color w:val="#410a8c"/>
                  <w:u w:val="single"/>
                </w:rPr>
                <w:t xml:space="preserve">Théa Manola</w:t>
              </w:r>
            </w:hyperlink>
          </w:p>
          <w:p>
            <w:pPr/>
            <w:r>
              <w:rPr>
                <w:i w:val="1"/>
                <w:iCs w:val="1"/>
              </w:rPr>
              <w:t xml:space="preserve">Séminaire "espaces publics et mobilités"</w:t>
            </w:r>
            <w:r>
              <w:rPr/>
              <w:t xml:space="preserve">, UMR Géo-Cité, Nov 2017, Paris, France</w:t>
            </w:r>
          </w:p>
          <w:p>
            <w:pPr/>
            <w:r>
              <w:rPr/>
              <w:t xml:space="preserve">Communication dans un congrès</w:t>
            </w:r>
          </w:p>
          <w:p>
            <w:pPr/>
            <w:hyperlink r:id="rId145" w:history="1">
              <w:r>
                <w:rPr>
                  <w:color w:val="#410a8c"/>
                  <w:u w:val="single"/>
                </w:rPr>
                <w:t xml:space="preserve">hal-03448866v1</w:t>
              </w:r>
            </w:hyperlink>
          </w:p>
        </w:tc>
      </w:tr>
      <w:tr>
        <w:trPr/>
        <w:tc>
          <w:tcPr>
            <w:noWrap/>
          </w:tcPr>
          <w:p>
            <w:pPr>
              <w:spacing w:after="200"/>
            </w:pPr>
            <w:hyperlink r:id="rId146" w:history="1">
              <w:r>
                <w:rPr>
                  <w:color w:val="1e198e"/>
                  <w:b w:val="1"/>
                  <w:bCs w:val="1"/>
                  <w:u w:val="single"/>
                </w:rPr>
                <w:t xml:space="preserve">Des aisthesis urbaines aux esthétiques ordinaires</w:t>
              </w:r>
            </w:hyperlink>
          </w:p>
          <w:p>
            <w:pPr/>
            <w:hyperlink r:id="rId18" w:history="1">
              <w:r>
                <w:rPr>
                  <w:color w:val="#410a8c"/>
                  <w:u w:val="single"/>
                </w:rPr>
                <w:t xml:space="preserve">Théa Manola</w:t>
              </w:r>
            </w:hyperlink>
          </w:p>
          <w:p>
            <w:pPr/>
            <w:r>
              <w:rPr>
                <w:i w:val="1"/>
                <w:iCs w:val="1"/>
              </w:rPr>
              <w:t xml:space="preserve">Cycle de séminaires "pensé(s)/impensé(s) en urbanisme", journée d'études n°3 "le sensible"</w:t>
            </w:r>
            <w:r>
              <w:rPr/>
              <w:t xml:space="preserve">, IUG; UMR PACTE, Nov 2016, Grenoble, France</w:t>
            </w:r>
          </w:p>
          <w:p>
            <w:pPr/>
            <w:r>
              <w:rPr/>
              <w:t xml:space="preserve">Communication dans un congrès</w:t>
            </w:r>
          </w:p>
          <w:p>
            <w:pPr/>
            <w:hyperlink r:id="rId146" w:history="1">
              <w:r>
                <w:rPr>
                  <w:color w:val="#410a8c"/>
                  <w:u w:val="single"/>
                </w:rPr>
                <w:t xml:space="preserve">hal-03448693v1</w:t>
              </w:r>
            </w:hyperlink>
          </w:p>
        </w:tc>
      </w:tr>
      <w:tr>
        <w:trPr/>
        <w:tc>
          <w:tcPr>
            <w:noWrap/>
          </w:tcPr>
          <w:p>
            <w:pPr>
              <w:spacing w:after="200"/>
            </w:pPr>
            <w:hyperlink r:id="rId147" w:history="1">
              <w:r>
                <w:rPr>
                  <w:color w:val="1e198e"/>
                  <w:b w:val="1"/>
                  <w:bCs w:val="1"/>
                  <w:u w:val="single"/>
                </w:rPr>
                <w:t xml:space="preserve">Croiser habitudes et expérimentations pour un diagnostic partagé du paysage sonore, Proceedings of 3rd International Congress on Ambiances</w:t>
              </w:r>
            </w:hyperlink>
          </w:p>
          <w:p>
            <w:pPr/>
            <w:hyperlink r:id="rId18" w:history="1">
              <w:r>
                <w:rPr>
                  <w:color w:val="#410a8c"/>
                  <w:u w:val="single"/>
                </w:rPr>
                <w:t xml:space="preserve">Théa Manola</w:t>
              </w:r>
            </w:hyperlink>
            <w:r>
              <w:rPr/>
              <w:t xml:space="preserve">,</w:t>
            </w:r>
            <w:hyperlink r:id="rId126" w:history="1">
              <w:r>
                <w:rPr>
                  <w:color w:val="#410a8c"/>
                  <w:u w:val="single"/>
                </w:rPr>
                <w:t xml:space="preserve">Nathalie Gourlot</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r>
              <w:rPr/>
              <w:t xml:space="preserve">et al.</w:t>
            </w:r>
          </w:p>
          <w:p>
            <w:pPr/>
            <w:r>
              <w:rPr>
                <w:i w:val="1"/>
                <w:iCs w:val="1"/>
              </w:rPr>
              <w:t xml:space="preserve">Ambiances, tomorrow. Proceedings of 3rd International Congress on Ambiances. Septembre 2016, Volos, Greece</w:t>
            </w:r>
            <w:r>
              <w:rPr/>
              <w:t xml:space="preserve">, Sep 2016, Volos, Grèce. 10 p</w:t>
            </w:r>
          </w:p>
          <w:p>
            <w:pPr/>
            <w:r>
              <w:rPr/>
              <w:t xml:space="preserve">Communication dans un congrès</w:t>
            </w:r>
          </w:p>
          <w:p>
            <w:pPr/>
            <w:hyperlink r:id="rId147" w:history="1">
              <w:r>
                <w:rPr>
                  <w:color w:val="#410a8c"/>
                  <w:u w:val="single"/>
                </w:rPr>
                <w:t xml:space="preserve">hal-01404359v1</w:t>
              </w:r>
            </w:hyperlink>
          </w:p>
        </w:tc>
      </w:tr>
      <w:tr>
        <w:trPr/>
        <w:tc>
          <w:tcPr>
            <w:noWrap/>
          </w:tcPr>
          <w:p>
            <w:pPr>
              <w:spacing w:after="200"/>
            </w:pPr>
            <w:hyperlink r:id="rId148" w:history="1">
              <w:r>
                <w:rPr>
                  <w:color w:val="1e198e"/>
                  <w:b w:val="1"/>
                  <w:bCs w:val="1"/>
                  <w:u w:val="single"/>
                </w:rPr>
                <w:t xml:space="preserve">Chercheurs et processus de projet</w:t>
              </w:r>
            </w:hyperlink>
          </w:p>
          <w:p>
            <w:pPr/>
            <w:hyperlink r:id="rId18" w:history="1">
              <w:r>
                <w:rPr>
                  <w:color w:val="#410a8c"/>
                  <w:u w:val="single"/>
                </w:rPr>
                <w:t xml:space="preserve">Théa Manola</w:t>
              </w:r>
            </w:hyperlink>
          </w:p>
          <w:p>
            <w:pPr/>
            <w:r>
              <w:rPr>
                <w:i w:val="1"/>
                <w:iCs w:val="1"/>
              </w:rPr>
              <w:t xml:space="preserve">Cycle de journées d'étude : De l'ouverture du process projectuel (1)</w:t>
            </w:r>
            <w:r>
              <w:rPr/>
              <w:t xml:space="preserve">, MHAevt, May 2016, Grenoble, France</w:t>
            </w:r>
          </w:p>
          <w:p>
            <w:pPr/>
            <w:r>
              <w:rPr/>
              <w:t xml:space="preserve">Communication dans un congrès</w:t>
            </w:r>
          </w:p>
          <w:p>
            <w:pPr/>
            <w:hyperlink r:id="rId148" w:history="1">
              <w:r>
                <w:rPr>
                  <w:color w:val="#410a8c"/>
                  <w:u w:val="single"/>
                </w:rPr>
                <w:t xml:space="preserve">hal-03448645v1</w:t>
              </w:r>
            </w:hyperlink>
          </w:p>
        </w:tc>
      </w:tr>
      <w:tr>
        <w:trPr/>
        <w:tc>
          <w:tcPr>
            <w:noWrap/>
          </w:tcPr>
          <w:p>
            <w:pPr>
              <w:spacing w:after="200"/>
            </w:pPr>
            <w:hyperlink r:id="rId149" w:history="1">
              <w:r>
                <w:rPr>
                  <w:color w:val="1e198e"/>
                  <w:b w:val="1"/>
                  <w:bCs w:val="1"/>
                  <w:u w:val="single"/>
                </w:rPr>
                <w:t xml:space="preserve">Acteurs privés et nature en ville</w:t>
              </w:r>
            </w:hyperlink>
          </w:p>
          <w:p>
            <w:pPr/>
            <w:hyperlink r:id="rId18" w:history="1">
              <w:r>
                <w:rPr>
                  <w:color w:val="#410a8c"/>
                  <w:u w:val="single"/>
                </w:rPr>
                <w:t xml:space="preserve">Théa Manola</w:t>
              </w:r>
            </w:hyperlink>
            <w:r>
              <w:rPr/>
              <w:t xml:space="preserve">,</w:t>
            </w:r>
            <w:hyperlink r:id="rId150" w:history="1">
              <w:r>
                <w:rPr>
                  <w:color w:val="#410a8c"/>
                  <w:u w:val="single"/>
                </w:rPr>
                <w:t xml:space="preserve">M. Tournier-Lasserve</w:t>
              </w:r>
            </w:hyperlink>
          </w:p>
          <w:p>
            <w:pPr/>
            <w:r>
              <w:rPr>
                <w:i w:val="1"/>
                <w:iCs w:val="1"/>
              </w:rPr>
              <w:t xml:space="preserve">2ème rencontres nationales de l’urbanisme durables</w:t>
            </w:r>
            <w:r>
              <w:rPr/>
              <w:t xml:space="preserve">, ADEME, Oct 2014, Paris, France</w:t>
            </w:r>
          </w:p>
          <w:p>
            <w:pPr/>
            <w:r>
              <w:rPr/>
              <w:t xml:space="preserve">Communication dans un congrès</w:t>
            </w:r>
          </w:p>
          <w:p>
            <w:pPr/>
            <w:hyperlink r:id="rId149" w:history="1">
              <w:r>
                <w:rPr>
                  <w:color w:val="#410a8c"/>
                  <w:u w:val="single"/>
                </w:rPr>
                <w:t xml:space="preserve">hal-03244455v1</w:t>
              </w:r>
            </w:hyperlink>
          </w:p>
        </w:tc>
      </w:tr>
      <w:tr>
        <w:trPr/>
        <w:tc>
          <w:tcPr>
            <w:noWrap/>
          </w:tcPr>
          <w:p>
            <w:pPr>
              <w:spacing w:after="200"/>
            </w:pPr>
            <w:hyperlink r:id="rId151" w:history="1">
              <w:r>
                <w:rPr>
                  <w:color w:val="1e198e"/>
                  <w:b w:val="1"/>
                  <w:bCs w:val="1"/>
                  <w:u w:val="single"/>
                </w:rPr>
                <w:t xml:space="preserve">Guide méthodologique pour un diagnostic partagée du paysage sonore</w:t>
              </w:r>
            </w:hyperlink>
          </w:p>
          <w:p>
            <w:pPr/>
            <w:hyperlink r:id="rId18" w:history="1">
              <w:r>
                <w:rPr>
                  <w:color w:val="#410a8c"/>
                  <w:u w:val="single"/>
                </w:rPr>
                <w:t xml:space="preserve">Théa Manola</w:t>
              </w:r>
            </w:hyperlink>
          </w:p>
          <w:p>
            <w:pPr/>
            <w:r>
              <w:rPr>
                <w:i w:val="1"/>
                <w:iCs w:val="1"/>
              </w:rPr>
              <w:t xml:space="preserve">7èmes assises de l’environnement sonore</w:t>
            </w:r>
            <w:r>
              <w:rPr/>
              <w:t xml:space="preserve">, Oct 2014, Lyon, France</w:t>
            </w:r>
          </w:p>
          <w:p>
            <w:pPr/>
            <w:r>
              <w:rPr/>
              <w:t xml:space="preserve">Communication dans un congrès</w:t>
            </w:r>
          </w:p>
          <w:p>
            <w:pPr/>
            <w:hyperlink r:id="rId151" w:history="1">
              <w:r>
                <w:rPr>
                  <w:color w:val="#410a8c"/>
                  <w:u w:val="single"/>
                </w:rPr>
                <w:t xml:space="preserve">hal-03244471v1</w:t>
              </w:r>
            </w:hyperlink>
          </w:p>
        </w:tc>
      </w:tr>
      <w:tr>
        <w:trPr/>
        <w:tc>
          <w:tcPr>
            <w:noWrap/>
          </w:tcPr>
          <w:p>
            <w:pPr>
              <w:spacing w:after="200"/>
            </w:pPr>
            <w:hyperlink r:id="rId152" w:history="1">
              <w:r>
                <w:rPr>
                  <w:color w:val="1e198e"/>
                  <w:b w:val="1"/>
                  <w:bCs w:val="1"/>
                  <w:u w:val="single"/>
                </w:rPr>
                <w:t xml:space="preserve">Le sensible et ses représentations cartographiques en arts et SHS</w:t>
              </w:r>
            </w:hyperlink>
          </w:p>
          <w:p>
            <w:pPr/>
            <w:hyperlink r:id="rId18" w:history="1">
              <w:r>
                <w:rPr>
                  <w:color w:val="#410a8c"/>
                  <w:u w:val="single"/>
                </w:rPr>
                <w:t xml:space="preserve">Théa Manola</w:t>
              </w:r>
            </w:hyperlink>
          </w:p>
          <w:p>
            <w:pPr/>
            <w:r>
              <w:rPr>
                <w:i w:val="1"/>
                <w:iCs w:val="1"/>
              </w:rPr>
              <w:t xml:space="preserve">La fin des cartes</w:t>
            </w:r>
            <w:r>
              <w:rPr/>
              <w:t xml:space="preserve">, ENSAPB, Nov 2014, Paris, France</w:t>
            </w:r>
          </w:p>
          <w:p>
            <w:pPr/>
            <w:r>
              <w:rPr/>
              <w:t xml:space="preserve">Communication dans un congrès</w:t>
            </w:r>
          </w:p>
          <w:p>
            <w:pPr/>
            <w:hyperlink r:id="rId152" w:history="1">
              <w:r>
                <w:rPr>
                  <w:color w:val="#410a8c"/>
                  <w:u w:val="single"/>
                </w:rPr>
                <w:t xml:space="preserve">hal-03244381v1</w:t>
              </w:r>
            </w:hyperlink>
          </w:p>
        </w:tc>
      </w:tr>
      <w:tr>
        <w:trPr/>
        <w:tc>
          <w:tcPr>
            <w:noWrap/>
          </w:tcPr>
          <w:p>
            <w:pPr>
              <w:spacing w:after="200"/>
            </w:pPr>
            <w:hyperlink r:id="rId153" w:history="1">
              <w:r>
                <w:rPr>
                  <w:color w:val="1e198e"/>
                  <w:b w:val="1"/>
                  <w:bCs w:val="1"/>
                  <w:u w:val="single"/>
                </w:rPr>
                <w:t xml:space="preserve">Senscapes of sustainable neighborhoods: “calmscapes”? Critical analysis of senscapes of 3 so called sustainable neighborhoods in Northern Europe</w:t>
              </w:r>
            </w:hyperlink>
          </w:p>
          <w:p>
            <w:pPr/>
            <w:hyperlink r:id="rId18" w:history="1">
              <w:r>
                <w:rPr>
                  <w:color w:val="#410a8c"/>
                  <w:u w:val="single"/>
                </w:rPr>
                <w:t xml:space="preserve">Théa Manola</w:t>
              </w:r>
            </w:hyperlink>
            <w:r>
              <w:rPr/>
              <w:t xml:space="preserve">,</w:t>
            </w:r>
            <w:hyperlink r:id="rId154" w:history="1">
              <w:r>
                <w:rPr>
                  <w:color w:val="#410a8c"/>
                  <w:u w:val="single"/>
                </w:rPr>
                <w:t xml:space="preserve">N Gourlot</w:t>
              </w:r>
            </w:hyperlink>
          </w:p>
          <w:p>
            <w:pPr/>
            <w:r>
              <w:rPr>
                <w:i w:val="1"/>
                <w:iCs w:val="1"/>
              </w:rPr>
              <w:t xml:space="preserve">ECHOPOLIS 2013</w:t>
            </w:r>
            <w:r>
              <w:rPr/>
              <w:t xml:space="preserve">, SDMed, Oct 2013, Athènes, Greece. 12 p</w:t>
            </w:r>
          </w:p>
          <w:p>
            <w:pPr/>
            <w:r>
              <w:rPr/>
              <w:t xml:space="preserve">Communication dans un congrès</w:t>
            </w:r>
          </w:p>
          <w:p>
            <w:pPr/>
            <w:hyperlink r:id="rId153" w:history="1">
              <w:r>
                <w:rPr>
                  <w:color w:val="#410a8c"/>
                  <w:u w:val="single"/>
                </w:rPr>
                <w:t xml:space="preserve">hal-01899564v1</w:t>
              </w:r>
            </w:hyperlink>
          </w:p>
        </w:tc>
      </w:tr>
      <w:tr>
        <w:trPr/>
        <w:tc>
          <w:tcPr>
            <w:noWrap/>
          </w:tcPr>
          <w:p>
            <w:pPr>
              <w:spacing w:after="200"/>
            </w:pPr>
            <w:hyperlink r:id="rId155" w:history="1">
              <w:r>
                <w:rPr>
                  <w:color w:val="1e198e"/>
                  <w:b w:val="1"/>
                  <w:bCs w:val="1"/>
                  <w:u w:val="single"/>
                </w:rPr>
                <w:t xml:space="preserve">Les paysages gustatifs des amapiens. Pour quelles représentations territoriales métropolitaines ? Les rapports ville/campagne. Le cas de Lyon / Saint-Etienne</w:t>
              </w:r>
            </w:hyperlink>
          </w:p>
          <w:p>
            <w:pPr/>
            <w:hyperlink r:id="rId154"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Colloque international "Paysages et Terroirs. Enjeux territoriaux, jeux d’acteurs et interdisciplinarité"</w:t>
            </w:r>
            <w:r>
              <w:rPr/>
              <w:t xml:space="preserve">, May 2013, Aix-en-Provence, France</w:t>
            </w:r>
          </w:p>
          <w:p>
            <w:pPr/>
            <w:r>
              <w:rPr/>
              <w:t xml:space="preserve">Communication dans un congrès</w:t>
            </w:r>
          </w:p>
          <w:p>
            <w:pPr/>
            <w:hyperlink r:id="rId155" w:history="1">
              <w:r>
                <w:rPr>
                  <w:color w:val="#410a8c"/>
                  <w:u w:val="single"/>
                </w:rPr>
                <w:t xml:space="preserve">hal-03244177v1</w:t>
              </w:r>
            </w:hyperlink>
          </w:p>
        </w:tc>
      </w:tr>
      <w:tr>
        <w:trPr/>
        <w:tc>
          <w:tcPr>
            <w:noWrap/>
          </w:tcPr>
          <w:p>
            <w:pPr>
              <w:spacing w:after="200"/>
            </w:pPr>
            <w:hyperlink r:id="rId156" w:history="1">
              <w:r>
                <w:rPr>
                  <w:color w:val="1e198e"/>
                  <w:b w:val="1"/>
                  <w:bCs w:val="1"/>
                  <w:u w:val="single"/>
                </w:rPr>
                <w:t xml:space="preserve">La nature dans les projets urbains qualifiés de durables : source d’une identité paysagère/sensorielle normée ? Le cas des quartiers dits durables WGT, Augustenborg, Bo01</w:t>
              </w:r>
            </w:hyperlink>
          </w:p>
          <w:p>
            <w:pPr/>
            <w:hyperlink r:id="rId18" w:history="1">
              <w:r>
                <w:rPr>
                  <w:color w:val="#410a8c"/>
                  <w:u w:val="single"/>
                </w:rPr>
                <w:t xml:space="preserve">Théa Manola</w:t>
              </w:r>
            </w:hyperlink>
          </w:p>
          <w:p>
            <w:pPr/>
            <w:r>
              <w:rPr>
                <w:i w:val="1"/>
                <w:iCs w:val="1"/>
              </w:rPr>
              <w:t xml:space="preserve">Colloque International Nature urbaine en projets. Vers une nouvelle alliance entre nature et ville</w:t>
            </w:r>
            <w:r>
              <w:rPr/>
              <w:t xml:space="preserve">, UMR Sadapt; INRA - AgroParisTech; École nationale supérieure du paysage, Feb 2013, Versailles, France</w:t>
            </w:r>
          </w:p>
          <w:p>
            <w:pPr/>
            <w:r>
              <w:rPr/>
              <w:t xml:space="preserve">Communication dans un congrès</w:t>
            </w:r>
          </w:p>
          <w:p>
            <w:pPr/>
            <w:hyperlink r:id="rId156" w:history="1">
              <w:r>
                <w:rPr>
                  <w:color w:val="#410a8c"/>
                  <w:u w:val="single"/>
                </w:rPr>
                <w:t xml:space="preserve">hal-03244192v1</w:t>
              </w:r>
            </w:hyperlink>
          </w:p>
        </w:tc>
      </w:tr>
      <w:tr>
        <w:trPr/>
        <w:tc>
          <w:tcPr>
            <w:noWrap/>
          </w:tcPr>
          <w:p>
            <w:pPr>
              <w:spacing w:after="200"/>
            </w:pPr>
            <w:hyperlink r:id="rId157" w:history="1">
              <w:r>
                <w:rPr>
                  <w:color w:val="1e198e"/>
                  <w:b w:val="1"/>
                  <w:bCs w:val="1"/>
                  <w:u w:val="single"/>
                </w:rPr>
                <w:t xml:space="preserve">Paysage multisensoriel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Cinquièmes journées doctorales en paysage</w:t>
            </w:r>
            <w:r>
              <w:rPr/>
              <w:t xml:space="preserve">, Ecole Nationale Supérieure d'Architecture et de Paysage de Bordeaux, Dec 2012, Bordeaux, France</w:t>
            </w:r>
          </w:p>
          <w:p>
            <w:pPr/>
            <w:r>
              <w:rPr/>
              <w:t xml:space="preserve">Communication dans un congrès</w:t>
            </w:r>
          </w:p>
          <w:p>
            <w:pPr/>
            <w:hyperlink r:id="rId157" w:history="1">
              <w:r>
                <w:rPr>
                  <w:color w:val="#410a8c"/>
                  <w:u w:val="single"/>
                </w:rPr>
                <w:t xml:space="preserve">hal-03244479v1</w:t>
              </w:r>
            </w:hyperlink>
          </w:p>
        </w:tc>
      </w:tr>
      <w:tr>
        <w:trPr/>
        <w:tc>
          <w:tcPr>
            <w:noWrap/>
          </w:tcPr>
          <w:p>
            <w:pPr>
              <w:spacing w:after="200"/>
            </w:pPr>
            <w:hyperlink r:id="rId158" w:history="1">
              <w:r>
                <w:rPr>
                  <w:color w:val="1e198e"/>
                  <w:b w:val="1"/>
                  <w:bCs w:val="1"/>
                  <w:u w:val="single"/>
                </w:rPr>
                <w:t xml:space="preserve">Les sens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137ème Congrès des sociétés historiques et scientifiques : « Composition(s) urbaine(s)</w:t>
            </w:r>
            <w:r>
              <w:rPr/>
              <w:t xml:space="preserve">, Apr 2012, Tours, France</w:t>
            </w:r>
          </w:p>
          <w:p>
            <w:pPr/>
            <w:r>
              <w:rPr/>
              <w:t xml:space="preserve">Communication dans un congrès</w:t>
            </w:r>
          </w:p>
          <w:p>
            <w:pPr/>
            <w:hyperlink r:id="rId158" w:history="1">
              <w:r>
                <w:rPr>
                  <w:color w:val="#410a8c"/>
                  <w:u w:val="single"/>
                </w:rPr>
                <w:t xml:space="preserve">hal-03244202v1</w:t>
              </w:r>
            </w:hyperlink>
          </w:p>
        </w:tc>
      </w:tr>
      <w:tr>
        <w:trPr/>
        <w:tc>
          <w:tcPr>
            <w:noWrap/>
          </w:tcPr>
          <w:p>
            <w:pPr>
              <w:spacing w:after="200"/>
            </w:pPr>
            <w:hyperlink r:id="rId159"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i w:val="1"/>
                <w:iCs w:val="1"/>
              </w:rPr>
              <w:t xml:space="preserve">La ville compétitive à quel prix ?</w:t>
            </w:r>
            <w:r>
              <w:rPr/>
              <w:t xml:space="preserve">, Universirté Paris Ouest Nanterre La Défense, Jan 2012, Paris, France</w:t>
            </w:r>
          </w:p>
          <w:p>
            <w:pPr/>
            <w:r>
              <w:rPr/>
              <w:t xml:space="preserve">Communication dans un congrès</w:t>
            </w:r>
          </w:p>
          <w:p>
            <w:pPr/>
            <w:hyperlink r:id="rId159" w:history="1">
              <w:r>
                <w:rPr>
                  <w:color w:val="#410a8c"/>
                  <w:u w:val="single"/>
                </w:rPr>
                <w:t xml:space="preserve">hal-03244505v1</w:t>
              </w:r>
            </w:hyperlink>
          </w:p>
        </w:tc>
      </w:tr>
      <w:tr>
        <w:trPr/>
        <w:tc>
          <w:tcPr>
            <w:noWrap/>
          </w:tcPr>
          <w:p>
            <w:pPr>
              <w:spacing w:after="200"/>
            </w:pPr>
            <w:hyperlink r:id="rId160" w:history="1">
              <w:r>
                <w:rPr>
                  <w:color w:val="1e198e"/>
                  <w:b w:val="1"/>
                  <w:bCs w:val="1"/>
                  <w:u w:val="single"/>
                </w:rPr>
                <w:t xml:space="preserve">Du paysage à l'ambiance : le paysage multisensoriel - Propositions théoriques pour une action urbaine sensible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Ambiances in action / Ambiances en acte(s) - International Congress on Ambiances, Montreal 2012</w:t>
            </w:r>
            <w:r>
              <w:rPr/>
              <w:t xml:space="preserve">, Sep 2012, Montreal, Canada. pp.677-682</w:t>
            </w:r>
          </w:p>
          <w:p>
            <w:pPr/>
            <w:r>
              <w:rPr/>
              <w:t xml:space="preserve">Communication dans un congrès</w:t>
            </w:r>
          </w:p>
          <w:p>
            <w:pPr/>
            <w:hyperlink r:id="rId160" w:history="1">
              <w:r>
                <w:rPr>
                  <w:color w:val="#410a8c"/>
                  <w:u w:val="single"/>
                </w:rPr>
                <w:t xml:space="preserve">halshs-00745926v1</w:t>
              </w:r>
            </w:hyperlink>
          </w:p>
        </w:tc>
      </w:tr>
      <w:tr>
        <w:trPr/>
        <w:tc>
          <w:tcPr>
            <w:noWrap/>
          </w:tcPr>
          <w:p>
            <w:pPr>
              <w:spacing w:after="200"/>
            </w:pPr>
            <w:hyperlink r:id="rId161" w:history="1">
              <w:r>
                <w:rPr>
                  <w:color w:val="1e198e"/>
                  <w:b w:val="1"/>
                  <w:bCs w:val="1"/>
                  <w:u w:val="single"/>
                </w:rPr>
                <w:t xml:space="preserve">L’implication habitante dans les quartiers dits durables : le paysage un objet et un outil d’implication potentiel</w:t>
              </w:r>
            </w:hyperlink>
          </w:p>
          <w:p>
            <w:pPr/>
            <w:hyperlink r:id="rId18" w:history="1">
              <w:r>
                <w:rPr>
                  <w:color w:val="#410a8c"/>
                  <w:u w:val="single"/>
                </w:rPr>
                <w:t xml:space="preserve">Théa Manola</w:t>
              </w:r>
            </w:hyperlink>
          </w:p>
          <w:p>
            <w:pPr/>
            <w:r>
              <w:rPr>
                <w:i w:val="1"/>
                <w:iCs w:val="1"/>
              </w:rPr>
              <w:t xml:space="preserve">Paysage en partage</w:t>
            </w:r>
            <w:r>
              <w:rPr/>
              <w:t xml:space="preserve">, Apr 2012, Genève, Suisse. p. 293-297</w:t>
            </w:r>
          </w:p>
          <w:p>
            <w:pPr/>
            <w:r>
              <w:rPr/>
              <w:t xml:space="preserve">Communication dans un congrès</w:t>
            </w:r>
          </w:p>
          <w:p>
            <w:pPr/>
            <w:hyperlink r:id="rId161" w:history="1">
              <w:r>
                <w:rPr>
                  <w:color w:val="#410a8c"/>
                  <w:u w:val="single"/>
                </w:rPr>
                <w:t xml:space="preserve">hal-01890055v1</w:t>
              </w:r>
            </w:hyperlink>
          </w:p>
        </w:tc>
      </w:tr>
      <w:tr>
        <w:trPr/>
        <w:tc>
          <w:tcPr>
            <w:noWrap/>
          </w:tcPr>
          <w:p>
            <w:pPr>
              <w:spacing w:after="200"/>
            </w:pPr>
            <w:hyperlink r:id="rId162" w:history="1">
              <w:r>
                <w:rPr>
                  <w:color w:val="1e198e"/>
                  <w:b w:val="1"/>
                  <w:bCs w:val="1"/>
                  <w:u w:val="single"/>
                </w:rPr>
                <w:t xml:space="preserve">Le paysage des quartiers dits durables est-il un paysage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Paysages de la vie quotidienne. Regards croisés entre recherche et action</w:t>
            </w:r>
            <w:r>
              <w:rPr/>
              <w:t xml:space="preserve">, Ministère de l'écologie, du développement durable, des transports et du logement (MEDDTL); DGALN; Centre national du machinisme agricole du génie rural des eaux et des forêts (CEMAGREF), Mar 2011, Perpignan, France. 16 p</w:t>
            </w:r>
          </w:p>
          <w:p>
            <w:pPr/>
            <w:r>
              <w:rPr/>
              <w:t xml:space="preserve">Communication dans un congrès</w:t>
            </w:r>
          </w:p>
          <w:p>
            <w:pPr/>
            <w:hyperlink r:id="rId162" w:history="1">
              <w:r>
                <w:rPr>
                  <w:color w:val="#410a8c"/>
                  <w:u w:val="single"/>
                </w:rPr>
                <w:t xml:space="preserve">hal-01899566v1</w:t>
              </w:r>
            </w:hyperlink>
          </w:p>
        </w:tc>
      </w:tr>
      <w:tr>
        <w:trPr/>
        <w:tc>
          <w:tcPr>
            <w:noWrap/>
          </w:tcPr>
          <w:p>
            <w:pPr>
              <w:spacing w:after="200"/>
            </w:pPr>
            <w:hyperlink r:id="rId163" w:history="1">
              <w:r>
                <w:rPr>
                  <w:color w:val="1e198e"/>
                  <w:b w:val="1"/>
                  <w:bCs w:val="1"/>
                  <w:u w:val="single"/>
                </w:rPr>
                <w:t xml:space="preserve">Rapports multisensoriels des habitants à leurs territoires de vie. Comment saisir l’insaisissable ? Proposition d’une démarche méthodologique emboitée</w:t>
              </w:r>
            </w:hyperlink>
          </w:p>
          <w:p>
            <w:pPr/>
            <w:hyperlink r:id="rId18" w:history="1">
              <w:r>
                <w:rPr>
                  <w:color w:val="#410a8c"/>
                  <w:u w:val="single"/>
                </w:rPr>
                <w:t xml:space="preserve">Théa Manola</w:t>
              </w:r>
            </w:hyperlink>
          </w:p>
          <w:p>
            <w:pPr/>
            <w:r>
              <w:rPr>
                <w:i w:val="1"/>
                <w:iCs w:val="1"/>
              </w:rPr>
              <w:t xml:space="preserve">10th International Congress of the SIEF « People Make Places: Ways of feeling the World »</w:t>
            </w:r>
            <w:r>
              <w:rPr/>
              <w:t xml:space="preserve">, Apr 2011, Lisbonne, Portugal</w:t>
            </w:r>
          </w:p>
          <w:p>
            <w:pPr/>
            <w:r>
              <w:rPr/>
              <w:t xml:space="preserve">Communication dans un congrès</w:t>
            </w:r>
          </w:p>
          <w:p>
            <w:pPr/>
            <w:hyperlink r:id="rId163" w:history="1">
              <w:r>
                <w:rPr>
                  <w:color w:val="#410a8c"/>
                  <w:u w:val="single"/>
                </w:rPr>
                <w:t xml:space="preserve">hal-03244287v1</w:t>
              </w:r>
            </w:hyperlink>
          </w:p>
        </w:tc>
      </w:tr>
      <w:tr>
        <w:trPr/>
        <w:tc>
          <w:tcPr>
            <w:noWrap/>
          </w:tcPr>
          <w:p>
            <w:pPr>
              <w:spacing w:after="200"/>
            </w:pPr>
            <w:hyperlink r:id="rId164" w:history="1">
              <w:r>
                <w:rPr>
                  <w:color w:val="1e198e"/>
                  <w:b w:val="1"/>
                  <w:bCs w:val="1"/>
                  <w:u w:val="single"/>
                </w:rPr>
                <w:t xml:space="preserve">Des nouvelles acceptions du paysage pour questionner les référentiels de l'action urbaine. Le cas des zones calmes</w:t>
              </w:r>
            </w:hyperlink>
          </w:p>
          <w:p>
            <w:pPr/>
            <w:hyperlink r:id="rId154"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Premières journées du Pôle Ville</w:t>
            </w:r>
            <w:r>
              <w:rPr/>
              <w:t xml:space="preserve">, Université Paris-Est, Jan 2010, Créteil Val-de-Marne, France</w:t>
            </w:r>
          </w:p>
          <w:p>
            <w:pPr/>
            <w:r>
              <w:rPr/>
              <w:t xml:space="preserve">Communication dans un congrès</w:t>
            </w:r>
          </w:p>
          <w:p>
            <w:pPr/>
            <w:hyperlink r:id="rId164" w:history="1">
              <w:r>
                <w:rPr>
                  <w:color w:val="#410a8c"/>
                  <w:u w:val="single"/>
                </w:rPr>
                <w:t xml:space="preserve">hal-03247375v1</w:t>
              </w:r>
            </w:hyperlink>
          </w:p>
        </w:tc>
      </w:tr>
      <w:tr>
        <w:trPr/>
        <w:tc>
          <w:tcPr>
            <w:noWrap/>
          </w:tcPr>
          <w:p>
            <w:pPr>
              <w:spacing w:after="200"/>
            </w:pPr>
            <w:hyperlink r:id="rId165" w:history="1">
              <w:r>
                <w:rPr>
                  <w:color w:val="1e198e"/>
                  <w:b w:val="1"/>
                  <w:bCs w:val="1"/>
                  <w:u w:val="single"/>
                </w:rPr>
                <w:t xml:space="preserve">Bien-être environnemental, qualité de vie et rapports sensibles aux territoires. Vers une meilleure insertion paysagère et appréhension du cadre de vie, pour une meilleure adhésion sociale au grandes ITT</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Journée de présentation du programme et de recherches – Infrastructures de transports terrestres, écosystèmes et paysages (ITTECOP)</w:t>
            </w:r>
            <w:r>
              <w:rPr/>
              <w:t xml:space="preserve">, MEEDDM; ADEME; PREDIT, Feb 2010, Paris, France</w:t>
            </w:r>
          </w:p>
          <w:p>
            <w:pPr/>
            <w:r>
              <w:rPr/>
              <w:t xml:space="preserve">Communication dans un congrès</w:t>
            </w:r>
          </w:p>
          <w:p>
            <w:pPr/>
            <w:hyperlink r:id="rId165" w:history="1">
              <w:r>
                <w:rPr>
                  <w:color w:val="#410a8c"/>
                  <w:u w:val="single"/>
                </w:rPr>
                <w:t xml:space="preserve">hal-03247369v1</w:t>
              </w:r>
            </w:hyperlink>
          </w:p>
        </w:tc>
      </w:tr>
      <w:tr>
        <w:trPr/>
        <w:tc>
          <w:tcPr>
            <w:noWrap/>
          </w:tcPr>
          <w:p>
            <w:pPr>
              <w:spacing w:after="200"/>
            </w:pPr>
            <w:hyperlink r:id="rId166"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p>
          <w:p>
            <w:pPr/>
            <w:r>
              <w:rPr>
                <w:i w:val="1"/>
                <w:iCs w:val="1"/>
              </w:rPr>
              <w:t xml:space="preserve">3èmes journées Doctorales du Paysage</w:t>
            </w:r>
            <w:r>
              <w:rPr/>
              <w:t xml:space="preserve">, Nov 2010, Lille, France</w:t>
            </w:r>
          </w:p>
          <w:p>
            <w:pPr/>
            <w:r>
              <w:rPr/>
              <w:t xml:space="preserve">Communication dans un congrès</w:t>
            </w:r>
          </w:p>
          <w:p>
            <w:pPr/>
            <w:hyperlink r:id="rId166" w:history="1">
              <w:r>
                <w:rPr>
                  <w:color w:val="#410a8c"/>
                  <w:u w:val="single"/>
                </w:rPr>
                <w:t xml:space="preserve">hal-03448856v1</w:t>
              </w:r>
            </w:hyperlink>
          </w:p>
        </w:tc>
      </w:tr>
      <w:tr>
        <w:trPr/>
        <w:tc>
          <w:tcPr>
            <w:noWrap/>
          </w:tcPr>
          <w:p>
            <w:pPr>
              <w:spacing w:after="200"/>
            </w:pPr>
            <w:hyperlink r:id="rId167" w:history="1">
              <w:r>
                <w:rPr>
                  <w:color w:val="1e198e"/>
                  <w:b w:val="1"/>
                  <w:bCs w:val="1"/>
                  <w:u w:val="single"/>
                </w:rPr>
                <w:t xml:space="preserve">Paysages sonores et multisensoriels de 5 quartiers durables en Europe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6èmes Assises nationales de la qualité de l’environnement sonore</w:t>
            </w:r>
            <w:r>
              <w:rPr/>
              <w:t xml:space="preserve">, CIDB; Ministère de l’Ecologie de l’Energie, du Développement Durable et de la Mer (MEEDM), Dec 2010, Paris, France</w:t>
            </w:r>
          </w:p>
          <w:p>
            <w:pPr/>
            <w:r>
              <w:rPr/>
              <w:t xml:space="preserve">Communication dans un congrès</w:t>
            </w:r>
          </w:p>
          <w:p>
            <w:pPr/>
            <w:hyperlink r:id="rId167" w:history="1">
              <w:r>
                <w:rPr>
                  <w:color w:val="#410a8c"/>
                  <w:u w:val="single"/>
                </w:rPr>
                <w:t xml:space="preserve">hal-03244520v1</w:t>
              </w:r>
            </w:hyperlink>
          </w:p>
        </w:tc>
      </w:tr>
      <w:tr>
        <w:trPr/>
        <w:tc>
          <w:tcPr>
            <w:noWrap/>
          </w:tcPr>
          <w:p>
            <w:pPr>
              <w:spacing w:after="200"/>
            </w:pPr>
            <w:hyperlink r:id="rId168" w:history="1">
              <w:r>
                <w:rPr>
                  <w:color w:val="1e198e"/>
                  <w:b w:val="1"/>
                  <w:bCs w:val="1"/>
                  <w:u w:val="single"/>
                </w:rPr>
                <w:t xml:space="preserve">Quartiers (dits) durables : Quelles (nouvelles) morphologies urbaines ? Quels enjeux pour la planification ?</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Quelle durabilité des quartiers durables ?</w:t>
            </w:r>
            <w:r>
              <w:rPr/>
              <w:t xml:space="preserve">, Université Paris-Est, Mar 2009, Paris, France</w:t>
            </w:r>
          </w:p>
          <w:p>
            <w:pPr/>
            <w:r>
              <w:rPr/>
              <w:t xml:space="preserve">Communication dans un congrès</w:t>
            </w:r>
          </w:p>
          <w:p>
            <w:pPr/>
            <w:hyperlink r:id="rId168" w:history="1">
              <w:r>
                <w:rPr>
                  <w:color w:val="#410a8c"/>
                  <w:u w:val="single"/>
                </w:rPr>
                <w:t xml:space="preserve">hal-03247383v1</w:t>
              </w:r>
            </w:hyperlink>
          </w:p>
        </w:tc>
      </w:tr>
      <w:tr>
        <w:trPr/>
        <w:tc>
          <w:tcPr>
            <w:noWrap/>
          </w:tcPr>
          <w:p>
            <w:pPr>
              <w:spacing w:after="200"/>
            </w:pPr>
            <w:hyperlink r:id="rId169" w:history="1">
              <w:r>
                <w:rPr>
                  <w:color w:val="1e198e"/>
                  <w:b w:val="1"/>
                  <w:bCs w:val="1"/>
                  <w:u w:val="single"/>
                </w:rPr>
                <w:t xml:space="preserve">Le sensible et le bien-être comme autre entrée des affects en politique ? Quel(s) rôle(s) pour le développement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La problématique du développement durable vingt ans après : nouvelles lectures théoriques, innovations méthodologiques, et domaines d’extension</w:t>
            </w:r>
            <w:r>
              <w:rPr/>
              <w:t xml:space="preserve">, CLERSE, Nov 2009, Lille, France. 23 p</w:t>
            </w:r>
          </w:p>
          <w:p>
            <w:pPr/>
            <w:r>
              <w:rPr/>
              <w:t xml:space="preserve">Communication dans un congrès</w:t>
            </w:r>
          </w:p>
          <w:p>
            <w:pPr/>
            <w:hyperlink r:id="rId169" w:history="1">
              <w:r>
                <w:rPr>
                  <w:color w:val="#410a8c"/>
                  <w:u w:val="single"/>
                </w:rPr>
                <w:t xml:space="preserve">hal-01899567v1</w:t>
              </w:r>
            </w:hyperlink>
          </w:p>
        </w:tc>
      </w:tr>
      <w:tr>
        <w:trPr/>
        <w:tc>
          <w:tcPr>
            <w:noWrap/>
          </w:tcPr>
          <w:p>
            <w:pPr>
              <w:spacing w:after="200"/>
            </w:pPr>
            <w:hyperlink r:id="rId170" w:history="1">
              <w:r>
                <w:rPr>
                  <w:color w:val="1e198e"/>
                  <w:b w:val="1"/>
                  <w:bCs w:val="1"/>
                  <w:u w:val="single"/>
                </w:rPr>
                <w:t xml:space="preserve">Paysage urbain multisensoriel : quelques éléments pour sa prise en compte dans l’action urbaine</w:t>
              </w:r>
            </w:hyperlink>
          </w:p>
          <w:p>
            <w:pPr/>
            <w:hyperlink r:id="rId18" w:history="1">
              <w:r>
                <w:rPr>
                  <w:color w:val="#410a8c"/>
                  <w:u w:val="single"/>
                </w:rPr>
                <w:t xml:space="preserve">Théa Manola</w:t>
              </w:r>
            </w:hyperlink>
          </w:p>
          <w:p>
            <w:pPr/>
            <w:r>
              <w:rPr>
                <w:i w:val="1"/>
                <w:iCs w:val="1"/>
              </w:rPr>
              <w:t xml:space="preserve">1ères Journées Doctorales du Paysage</w:t>
            </w:r>
            <w:r>
              <w:rPr/>
              <w:t xml:space="preserve">, Dec 2008, Angers, France</w:t>
            </w:r>
          </w:p>
          <w:p>
            <w:pPr/>
            <w:r>
              <w:rPr/>
              <w:t xml:space="preserve">Communication dans un congrès</w:t>
            </w:r>
          </w:p>
          <w:p>
            <w:pPr/>
            <w:hyperlink r:id="rId170" w:history="1">
              <w:r>
                <w:rPr>
                  <w:color w:val="#410a8c"/>
                  <w:u w:val="single"/>
                </w:rPr>
                <w:t xml:space="preserve">hal-03247393v1</w:t>
              </w:r>
            </w:hyperlink>
          </w:p>
        </w:tc>
      </w:tr>
      <w:tr>
        <w:trPr/>
        <w:tc>
          <w:tcPr>
            <w:noWrap/>
          </w:tcPr>
          <w:p>
            <w:pPr>
              <w:spacing w:after="200"/>
            </w:pPr>
            <w:hyperlink r:id="rId171" w:history="1">
              <w:r>
                <w:rPr>
                  <w:color w:val="1e198e"/>
                  <w:b w:val="1"/>
                  <w:bCs w:val="1"/>
                  <w:u w:val="single"/>
                </w:rPr>
                <w:t xml:space="preserve">Paysage et environnement : entre théorie de dissociation et tentative de réassociation</w:t>
              </w:r>
            </w:hyperlink>
          </w:p>
          <w:p>
            <w:pPr/>
            <w:hyperlink r:id="rId18" w:history="1">
              <w:r>
                <w:rPr>
                  <w:color w:val="#410a8c"/>
                  <w:u w:val="single"/>
                </w:rPr>
                <w:t xml:space="preserve">Théa Manola</w:t>
              </w:r>
            </w:hyperlink>
          </w:p>
          <w:p>
            <w:pPr/>
            <w:r>
              <w:rPr>
                <w:i w:val="1"/>
                <w:iCs w:val="1"/>
              </w:rPr>
              <w:t xml:space="preserve">Les mots de l’environnement</w:t>
            </w:r>
            <w:r>
              <w:rPr/>
              <w:t xml:space="preserve">, Institut d'Urbanisme de Paris, Jun 2008, Paris, France</w:t>
            </w:r>
          </w:p>
          <w:p>
            <w:pPr/>
            <w:r>
              <w:rPr/>
              <w:t xml:space="preserve">Communication dans un congrès</w:t>
            </w:r>
          </w:p>
          <w:p>
            <w:pPr/>
            <w:hyperlink r:id="rId171" w:history="1">
              <w:r>
                <w:rPr>
                  <w:color w:val="#410a8c"/>
                  <w:u w:val="single"/>
                </w:rPr>
                <w:t xml:space="preserve">hal-03247388v1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[Site web] 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173" w:history="1">
              <w:r>
                <w:rPr>
                  <w:color w:val="#410a8c"/>
                  <w:u w:val="single"/>
                </w:rPr>
                <w:t xml:space="preserve">Beau-Reder Joseph</w:t>
              </w:r>
            </w:hyperlink>
          </w:p>
          <w:p>
            <w:pPr/>
            <w:r>
              <w:rPr/>
              <w:t xml:space="preserve">2025</w:t>
            </w:r>
          </w:p>
          <w:p>
            <w:pPr/>
            <w:r>
              <w:rPr/>
              <w:t xml:space="preserve">Autre publication scientifique</w:t>
            </w:r>
          </w:p>
          <w:p>
            <w:pPr/>
            <w:hyperlink r:id="rId172" w:history="1">
              <w:r>
                <w:rPr>
                  <w:color w:val="#410a8c"/>
                  <w:u w:val="single"/>
                </w:rPr>
                <w:t xml:space="preserve">hal-05314525v1</w:t>
              </w:r>
            </w:hyperlink>
          </w:p>
        </w:tc>
      </w:tr>
      <w:tr>
        <w:trPr/>
        <w:tc>
          <w:tcPr>
            <w:noWrap/>
          </w:tcPr>
          <w:p>
            <w:pPr>
              <w:spacing w:after="200"/>
            </w:pPr>
            <w:hyperlink r:id="rId174" w:history="1">
              <w:r>
                <w:rPr>
                  <w:color w:val="1e198e"/>
                  <w:b w:val="1"/>
                  <w:bCs w:val="1"/>
                  <w:u w:val="single"/>
                </w:rPr>
                <w:t xml:space="preserve">[Postface] Du sensible à l’action territoriale : marcher le territoire pour penser ses lendemains</w:t>
              </w:r>
            </w:hyperlink>
          </w:p>
          <w:p>
            <w:pPr/>
            <w:hyperlink r:id="rId18" w:history="1">
              <w:r>
                <w:rPr>
                  <w:color w:val="#410a8c"/>
                  <w:u w:val="single"/>
                </w:rPr>
                <w:t xml:space="preserve">Théa Manola</w:t>
              </w:r>
            </w:hyperlink>
          </w:p>
          <w:p>
            <w:pPr/>
            <w:r>
              <w:rPr/>
              <w:t xml:space="preserve">2025, pp.36</w:t>
            </w:r>
          </w:p>
          <w:p>
            <w:pPr/>
            <w:r>
              <w:rPr/>
              <w:t xml:space="preserve">Autre publication scientifique</w:t>
            </w:r>
          </w:p>
          <w:p>
            <w:pPr/>
            <w:hyperlink r:id="rId174" w:history="1">
              <w:r>
                <w:rPr>
                  <w:color w:val="#410a8c"/>
                  <w:u w:val="single"/>
                </w:rPr>
                <w:t xml:space="preserve">hal-05312093v1</w:t>
              </w:r>
            </w:hyperlink>
          </w:p>
        </w:tc>
      </w:tr>
      <w:tr>
        <w:trPr/>
        <w:tc>
          <w:tcPr>
            <w:noWrap/>
          </w:tcPr>
          <w:p>
            <w:pPr>
              <w:spacing w:after="200"/>
            </w:pPr>
            <w:hyperlink r:id="rId175" w:history="1">
              <w:r>
                <w:rPr>
                  <w:color w:val="1e198e"/>
                  <w:b w:val="1"/>
                  <w:bCs w:val="1"/>
                  <w:u w:val="single"/>
                </w:rPr>
                <w:t xml:space="preserve">Apprendre du « hors les murs » pour penser les devenirs des métiers et des formations. Discussion croisée sur l’expérience « An Architecture School of Commons »</w:t>
              </w:r>
            </w:hyperlink>
          </w:p>
          <w:p>
            <w:pPr/>
            <w:hyperlink r:id="rId176" w:history="1">
              <w:r>
                <w:rPr>
                  <w:color w:val="#410a8c"/>
                  <w:u w:val="single"/>
                </w:rPr>
                <w:t xml:space="preserve">Maxence Bohn</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177" w:history="1">
              <w:r>
                <w:rPr>
                  <w:color w:val="#410a8c"/>
                  <w:u w:val="single"/>
                </w:rPr>
                <w:t xml:space="preserve">Rossi Robinson</w:t>
              </w:r>
            </w:hyperlink>
            <w:r>
              <w:rPr/>
              <w:t xml:space="preserve">,</w:t>
            </w:r>
            <w:hyperlink r:id="rId178" w:history="1">
              <w:r>
                <w:rPr>
                  <w:color w:val="#410a8c"/>
                  <w:u w:val="single"/>
                </w:rPr>
                <w:t xml:space="preserve">Stroobant Kémarine</w:t>
              </w:r>
            </w:hyperlink>
          </w:p>
          <w:p>
            <w:pPr/>
            <w:r>
              <w:rPr/>
              <w:t xml:space="preserve">2024</w:t>
            </w:r>
          </w:p>
          <w:p>
            <w:pPr/>
            <w:r>
              <w:rPr/>
              <w:t xml:space="preserve">Autre publication scientifique</w:t>
            </w:r>
          </w:p>
          <w:p>
            <w:pPr/>
            <w:hyperlink r:id="rId175" w:history="1">
              <w:r>
                <w:rPr>
                  <w:color w:val="#410a8c"/>
                  <w:u w:val="single"/>
                </w:rPr>
                <w:t xml:space="preserve">hal-05312099v1</w:t>
              </w:r>
            </w:hyperlink>
          </w:p>
        </w:tc>
      </w:tr>
      <w:tr>
        <w:trPr/>
        <w:tc>
          <w:tcPr>
            <w:noWrap/>
          </w:tcPr>
          <w:p>
            <w:pPr>
              <w:spacing w:after="200"/>
            </w:pPr>
            <w:hyperlink r:id="rId179" w:history="1">
              <w:r>
                <w:rPr>
                  <w:color w:val="1e198e"/>
                  <w:b w:val="1"/>
                  <w:bCs w:val="1"/>
                  <w:u w:val="single"/>
                </w:rPr>
                <w:t xml:space="preserve">Enseigner l’architecture « hors les murs ».</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r>
              <w:rPr/>
              <w:t xml:space="preserve">2024</w:t>
            </w:r>
          </w:p>
          <w:p>
            <w:pPr/>
            <w:r>
              <w:rPr/>
              <w:t xml:space="preserve">Autre publication scientifique</w:t>
            </w:r>
          </w:p>
          <w:p>
            <w:pPr/>
            <w:hyperlink r:id="rId179" w:history="1">
              <w:r>
                <w:rPr>
                  <w:color w:val="#410a8c"/>
                  <w:u w:val="single"/>
                </w:rPr>
                <w:t xml:space="preserve">hal-05312108v1</w:t>
              </w:r>
            </w:hyperlink>
          </w:p>
        </w:tc>
      </w:tr>
      <w:tr>
        <w:trPr/>
        <w:tc>
          <w:tcPr>
            <w:noWrap/>
          </w:tcPr>
          <w:p>
            <w:pPr>
              <w:spacing w:after="200"/>
            </w:pPr>
            <w:hyperlink r:id="rId180" w:history="1">
              <w:r>
                <w:rPr>
                  <w:color w:val="1e198e"/>
                  <w:b w:val="1"/>
                  <w:bCs w:val="1"/>
                  <w:u w:val="single"/>
                </w:rPr>
                <w:t xml:space="preserve">Du bruit à l'ambiance sonore</w:t>
              </w:r>
            </w:hyperlink>
          </w:p>
          <w:p>
            <w:pPr/>
            <w:hyperlink r:id="rId181" w:history="1">
              <w:r>
                <w:rPr>
                  <w:color w:val="#410a8c"/>
                  <w:u w:val="single"/>
                </w:rPr>
                <w:t xml:space="preserve">Marc Lemonier</w:t>
              </w:r>
            </w:hyperlink>
            <w:r>
              <w:rPr/>
              <w:t xml:space="preserve">,</w:t>
            </w:r>
            <w:hyperlink r:id="rId18" w:history="1">
              <w:r>
                <w:rPr>
                  <w:color w:val="#410a8c"/>
                  <w:u w:val="single"/>
                </w:rPr>
                <w:t xml:space="preserve">Théa Manola</w:t>
              </w:r>
            </w:hyperlink>
            <w:r>
              <w:rPr/>
              <w:t xml:space="preserve">,</w:t>
            </w:r>
            <w:hyperlink r:id="rId182" w:history="1">
              <w:r>
                <w:rPr>
                  <w:color w:val="#410a8c"/>
                  <w:u w:val="single"/>
                </w:rPr>
                <w:t xml:space="preserve">Olivier Balaÿ</w:t>
              </w:r>
            </w:hyperlink>
            <w:r>
              <w:rPr/>
              <w:t xml:space="preserve">,</w:t>
            </w:r>
            <w:hyperlink r:id="rId183" w:history="1">
              <w:r>
                <w:rPr>
                  <w:color w:val="#410a8c"/>
                  <w:u w:val="single"/>
                </w:rPr>
                <w:t xml:space="preserve">Charlotte Laffont</w:t>
              </w:r>
            </w:hyperlink>
          </w:p>
          <w:p>
            <w:pPr/>
            <w:r>
              <w:rPr/>
              <w:t xml:space="preserve">2021, pp.11-13</w:t>
            </w:r>
          </w:p>
          <w:p>
            <w:pPr/>
            <w:r>
              <w:rPr/>
              <w:t xml:space="preserve">Autre publication scientifique</w:t>
            </w:r>
          </w:p>
          <w:p>
            <w:pPr/>
            <w:hyperlink r:id="rId180" w:history="1">
              <w:r>
                <w:rPr>
                  <w:color w:val="#410a8c"/>
                  <w:u w:val="single"/>
                </w:rPr>
                <w:t xml:space="preserve">hal-04134305v1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Conditions et apports du paysage multisensoriel pour une approche sensible de l'urbain</w:t>
              </w:r>
            </w:hyperlink>
          </w:p>
          <w:p>
            <w:pPr/>
            <w:hyperlink r:id="rId18" w:history="1">
              <w:r>
                <w:rPr>
                  <w:color w:val="#410a8c"/>
                  <w:u w:val="single"/>
                </w:rPr>
                <w:t xml:space="preserve">Théa Manola</w:t>
              </w:r>
            </w:hyperlink>
          </w:p>
          <w:p>
            <w:pPr/>
            <w:r>
              <w:rPr/>
              <w:t xml:space="preserve">Architecture, aménagement de l'espace. Université Paris-Est, 2012. Français. </w:t>
            </w:r>
            <w:hyperlink r:id="rId185" w:history="1">
              <w:r>
                <w:rPr>
                  <w:color w:val="#410a8c"/>
                  <w:u w:val="single"/>
                </w:rPr>
                <w:t xml:space="preserve">⟨NNT : ⟩</w:t>
              </w:r>
            </w:hyperlink>
          </w:p>
          <w:p>
            <w:pPr/>
            <w:r>
              <w:rPr/>
              <w:t xml:space="preserve">Thèse</w:t>
            </w:r>
          </w:p>
          <w:p>
            <w:pPr/>
            <w:hyperlink r:id="rId184" w:history="1">
              <w:r>
                <w:rPr>
                  <w:color w:val="#410a8c"/>
                  <w:u w:val="single"/>
                </w:rPr>
                <w:t xml:space="preserve">tel-03449163v1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Colloque international du PIRVE 2008 « Villes durables »</w:t>
            </w:r>
            <w:r>
              <w:rPr/>
              <w:t xml:space="preserve">, Mar 2010, Lyon, France. 2010</w:t>
            </w:r>
          </w:p>
          <w:p>
            <w:pPr/>
            <w:r>
              <w:rPr/>
              <w:t xml:space="preserve">Poster de conférence</w:t>
            </w:r>
          </w:p>
          <w:p>
            <w:pPr/>
            <w:hyperlink r:id="rId186" w:history="1">
              <w:r>
                <w:rPr>
                  <w:color w:val="#410a8c"/>
                  <w:u w:val="single"/>
                </w:rPr>
                <w:t xml:space="preserve">hal-01890962v1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Ambiances des territoires en mutation (titre provisoire)</w:t>
              </w:r>
            </w:hyperlink>
          </w:p>
          <w:p>
            <w:pPr/>
            <w:hyperlink r:id="rId188" w:history="1">
              <w:r>
                <w:rPr>
                  <w:color w:val="#410a8c"/>
                  <w:u w:val="single"/>
                </w:rPr>
                <w:t xml:space="preserve">Rachel Thomas</w:t>
              </w:r>
            </w:hyperlink>
            <w:r>
              <w:rPr/>
              <w:t xml:space="preserve">,</w:t>
            </w:r>
            <w:hyperlink r:id="rId189" w:history="1">
              <w:r>
                <w:rPr>
                  <w:color w:val="#410a8c"/>
                  <w:u w:val="single"/>
                </w:rPr>
                <w:t xml:space="preserve">Céline Bonicco-Donato</w:t>
              </w:r>
            </w:hyperlink>
            <w:r>
              <w:rPr/>
              <w:t xml:space="preserve">,</w:t>
            </w:r>
            <w:hyperlink r:id="rId107" w:history="1">
              <w:r>
                <w:rPr>
                  <w:color w:val="#410a8c"/>
                  <w:u w:val="single"/>
                </w:rPr>
                <w:t xml:space="preserve">Laure Brayer</w:t>
              </w:r>
            </w:hyperlink>
            <w:r>
              <w:rPr/>
              <w:t xml:space="preserve">,</w:t>
            </w:r>
            <w:hyperlink r:id="rId190" w:history="1">
              <w:r>
                <w:rPr>
                  <w:color w:val="#410a8c"/>
                  <w:u w:val="single"/>
                </w:rPr>
                <w:t xml:space="preserve">Lucile Garnier</w:t>
              </w:r>
            </w:hyperlink>
            <w:r>
              <w:rPr/>
              <w:t xml:space="preserve">,</w:t>
            </w:r>
            <w:hyperlink r:id="rId191" w:history="1">
              <w:r>
                <w:rPr>
                  <w:color w:val="#410a8c"/>
                  <w:u w:val="single"/>
                </w:rPr>
                <w:t xml:space="preserve">Olivier Gaudin</w:t>
              </w:r>
            </w:hyperlink>
            <w:r>
              <w:rPr/>
              <w:t xml:space="preserve">et al.</w:t>
            </w:r>
          </w:p>
          <w:p>
            <w:pPr/>
            <w:r>
              <w:rPr/>
              <w:t xml:space="preserve">2025</w:t>
            </w:r>
          </w:p>
          <w:p>
            <w:pPr/>
            <w:r>
              <w:rPr/>
              <w:t xml:space="preserve">Pré-publication, Document de travail</w:t>
            </w:r>
          </w:p>
          <w:p>
            <w:pPr/>
            <w:hyperlink r:id="rId187" w:history="1">
              <w:r>
                <w:rPr>
                  <w:color w:val="#410a8c"/>
                  <w:u w:val="single"/>
                </w:rPr>
                <w:t xml:space="preserve">halshs-05163743v1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Pratiques architecturales émergentes, méconnues ou atypiques et besoins en formation</w:t>
              </w:r>
            </w:hyperlink>
          </w:p>
          <w:p>
            <w:pPr/>
            <w:hyperlink r:id="rId193" w:history="1">
              <w:r>
                <w:rPr>
                  <w:color w:val="#410a8c"/>
                  <w:u w:val="single"/>
                </w:rPr>
                <w:t xml:space="preserve">Véronique Biau</w:t>
              </w:r>
            </w:hyperlink>
            <w:r>
              <w:rPr/>
              <w:t xml:space="preserve">,</w:t>
            </w:r>
            <w:hyperlink r:id="rId194" w:history="1">
              <w:r>
                <w:rPr>
                  <w:color w:val="#410a8c"/>
                  <w:u w:val="single"/>
                </w:rPr>
                <w:t xml:space="preserve">Élise Macaire</w:t>
              </w:r>
            </w:hyperlink>
            <w:r>
              <w:rPr/>
              <w:t xml:space="preserve">,</w:t>
            </w:r>
            <w:hyperlink r:id="rId195" w:history="1">
              <w:r>
                <w:rPr>
                  <w:color w:val="#410a8c"/>
                  <w:u w:val="single"/>
                </w:rPr>
                <w:t xml:space="preserve">Charlotte Aristide</w:t>
              </w:r>
            </w:hyperlink>
            <w:r>
              <w:rPr/>
              <w:t xml:space="preserve">,</w:t>
            </w:r>
            <w:hyperlink r:id="rId196" w:history="1">
              <w:r>
                <w:rPr>
                  <w:color w:val="#410a8c"/>
                  <w:u w:val="single"/>
                </w:rPr>
                <w:t xml:space="preserve">Samuel Balti</w:t>
              </w:r>
            </w:hyperlink>
            <w:r>
              <w:rPr/>
              <w:t xml:space="preserve">,</w:t>
            </w:r>
            <w:hyperlink r:id="rId197"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192" w:history="1">
              <w:r>
                <w:rPr>
                  <w:color w:val="#410a8c"/>
                  <w:u w:val="single"/>
                </w:rPr>
                <w:t xml:space="preserve">hal-04663160v1</w:t>
              </w:r>
            </w:hyperlink>
          </w:p>
        </w:tc>
      </w:tr>
      <w:tr>
        <w:trPr/>
        <w:tc>
          <w:tcPr>
            <w:noWrap/>
          </w:tcPr>
          <w:p>
            <w:pPr>
              <w:spacing w:after="200"/>
            </w:pPr>
            <w:hyperlink r:id="rId198" w:history="1">
              <w:r>
                <w:rPr>
                  <w:color w:val="1e198e"/>
                  <w:b w:val="1"/>
                  <w:bCs w:val="1"/>
                  <w:u w:val="single"/>
                </w:rPr>
                <w:t xml:space="preserve">DMP du projet &amp;quot;PROSECO - PROduction SEnsible des projets urbains COntemporains. De la conception à l’expérience : enjeux environnementaux et politiques du sensible</w:t>
              </w:r>
            </w:hyperlink>
          </w:p>
          <w:p>
            <w:pPr/>
            <w:hyperlink r:id="rId18" w:history="1">
              <w:r>
                <w:rPr>
                  <w:color w:val="#410a8c"/>
                  <w:u w:val="single"/>
                </w:rPr>
                <w:t xml:space="preserve">Théa Manola</w:t>
              </w:r>
            </w:hyperlink>
            <w:r>
              <w:rPr/>
              <w:t xml:space="preserve">,</w:t>
            </w:r>
            <w:hyperlink r:id="rId17" w:history="1">
              <w:r>
                <w:rPr>
                  <w:color w:val="#410a8c"/>
                  <w:u w:val="single"/>
                </w:rPr>
                <w:t xml:space="preserve">Françoise Acquier</w:t>
              </w:r>
            </w:hyperlink>
            <w:r>
              <w:rPr/>
              <w:t xml:space="preserve">,</w:t>
            </w:r>
            <w:hyperlink r:id="rId199" w:history="1">
              <w:r>
                <w:rPr>
                  <w:color w:val="#410a8c"/>
                  <w:u w:val="single"/>
                </w:rPr>
                <w:t xml:space="preserve">Louise-Anne Charles</w:t>
              </w:r>
            </w:hyperlink>
          </w:p>
          <w:p>
            <w:pPr/>
            <w:r>
              <w:rPr/>
              <w:t xml:space="preserve">ANR; AAU Ambiances Architectures Urbanités. 2023, pp.29</w:t>
            </w:r>
          </w:p>
          <w:p>
            <w:pPr/>
            <w:r>
              <w:rPr/>
              <w:t xml:space="preserve">Rapport</w:t>
            </w:r>
            <w:r>
              <w:rPr/>
              <w:t xml:space="preserve"> (plan de gestion de données/data management plan)</w:t>
            </w:r>
          </w:p>
          <w:p>
            <w:pPr/>
            <w:hyperlink r:id="rId198" w:history="1">
              <w:r>
                <w:rPr>
                  <w:color w:val="#410a8c"/>
                  <w:u w:val="single"/>
                </w:rPr>
                <w:t xml:space="preserve">hal-04124219v1</w:t>
              </w:r>
            </w:hyperlink>
          </w:p>
        </w:tc>
      </w:tr>
      <w:tr>
        <w:trPr/>
        <w:tc>
          <w:tcPr>
            <w:noWrap/>
          </w:tcPr>
          <w:p>
            <w:pPr>
              <w:spacing w:after="200"/>
            </w:pPr>
            <w:hyperlink r:id="rId200" w:history="1">
              <w:r>
                <w:rPr>
                  <w:color w:val="1e198e"/>
                  <w:b w:val="1"/>
                  <w:bCs w:val="1"/>
                  <w:u w:val="single"/>
                </w:rPr>
                <w:t xml:space="preserve">Éxpériences bivouac à la Bastille. Une enquête sensible sur les vécus des refuges urbains-alpins</w:t>
              </w:r>
            </w:hyperlink>
          </w:p>
          <w:p>
            <w:pPr/>
            <w:hyperlink r:id="rId201" w:history="1">
              <w:r>
                <w:rPr>
                  <w:color w:val="#410a8c"/>
                  <w:u w:val="single"/>
                </w:rPr>
                <w:t xml:space="preserve">Marc Higgin</w:t>
              </w:r>
            </w:hyperlink>
            <w:r>
              <w:rPr/>
              <w:t xml:space="preserve">,</w:t>
            </w:r>
            <w:hyperlink r:id="rId202" w:history="1">
              <w:r>
                <w:rPr>
                  <w:color w:val="#410a8c"/>
                  <w:u w:val="single"/>
                </w:rPr>
                <w:t xml:space="preserve">Sylvie Laroche</w:t>
              </w:r>
            </w:hyperlink>
            <w:r>
              <w:rPr/>
              <w:t xml:space="preserve">,</w:t>
            </w:r>
            <w:hyperlink r:id="rId18" w:history="1">
              <w:r>
                <w:rPr>
                  <w:color w:val="#410a8c"/>
                  <w:u w:val="single"/>
                </w:rPr>
                <w:t xml:space="preserve">Théa Manola</w:t>
              </w:r>
            </w:hyperlink>
            <w:r>
              <w:rPr/>
              <w:t xml:space="preserve">,</w:t>
            </w:r>
            <w:hyperlink r:id="rId203" w:history="1">
              <w:r>
                <w:rPr>
                  <w:color w:val="#410a8c"/>
                  <w:u w:val="single"/>
                </w:rPr>
                <w:t xml:space="preserve">Raphaël Boujon</w:t>
              </w:r>
            </w:hyperlink>
            <w:r>
              <w:rPr/>
              <w:t xml:space="preserve">,</w:t>
            </w:r>
            <w:hyperlink r:id="rId204" w:history="1">
              <w:r>
                <w:rPr>
                  <w:color w:val="#410a8c"/>
                  <w:u w:val="single"/>
                </w:rPr>
                <w:t xml:space="preserve">Alouna Nicolas</w:t>
              </w:r>
            </w:hyperlink>
          </w:p>
          <w:p>
            <w:pPr/>
            <w:r>
              <w:rPr/>
              <w:t xml:space="preserve">94, Ville de Grenoble; CRESSON. 2022, pp.74</w:t>
            </w:r>
          </w:p>
          <w:p>
            <w:pPr/>
            <w:r>
              <w:rPr/>
              <w:t xml:space="preserve">Rapport</w:t>
            </w:r>
            <w:r>
              <w:rPr/>
              <w:t xml:space="preserve"> (rapport de recherche)</w:t>
            </w:r>
          </w:p>
          <w:p>
            <w:pPr/>
            <w:hyperlink r:id="rId200" w:history="1">
              <w:r>
                <w:rPr>
                  <w:color w:val="#410a8c"/>
                  <w:u w:val="single"/>
                </w:rPr>
                <w:t xml:space="preserve">hal-05393483v1</w:t>
              </w:r>
            </w:hyperlink>
          </w:p>
        </w:tc>
      </w:tr>
      <w:tr>
        <w:trPr/>
        <w:tc>
          <w:tcPr>
            <w:noWrap/>
          </w:tcPr>
          <w:p>
            <w:pPr>
              <w:spacing w:after="200"/>
            </w:pPr>
            <w:hyperlink r:id="rId205" w:history="1">
              <w:r>
                <w:rPr>
                  <w:color w:val="1e198e"/>
                  <w:b w:val="1"/>
                  <w:bCs w:val="1"/>
                  <w:u w:val="single"/>
                </w:rPr>
                <w:t xml:space="preserve">Sur les traces de Mobi’Kids. L’enfant autonome au défi de la ville</w:t>
              </w:r>
            </w:hyperlink>
          </w:p>
          <w:p>
            <w:pPr/>
            <w:hyperlink r:id="rId46" w:history="1">
              <w:r>
                <w:rPr>
                  <w:color w:val="#410a8c"/>
                  <w:u w:val="single"/>
                </w:rPr>
                <w:t xml:space="preserve">Sandrine Depeau</w:t>
              </w:r>
            </w:hyperlink>
            <w:r>
              <w:rPr/>
              <w:t xml:space="preserve">,</w:t>
            </w:r>
            <w:hyperlink r:id="rId206" w:history="1">
              <w:r>
                <w:rPr>
                  <w:color w:val="#410a8c"/>
                  <w:u w:val="single"/>
                </w:rPr>
                <w:t xml:space="preserve">Isabelle I. André-Poyaud</w:t>
              </w:r>
            </w:hyperlink>
            <w:r>
              <w:rPr/>
              <w:t xml:space="preserve">,</w:t>
            </w:r>
            <w:hyperlink r:id="rId45" w:history="1">
              <w:r>
                <w:rPr>
                  <w:color w:val="#410a8c"/>
                  <w:u w:val="single"/>
                </w:rPr>
                <w:t xml:space="preserve">Nathalie Audas</w:t>
              </w:r>
            </w:hyperlink>
            <w:r>
              <w:rPr/>
              <w:t xml:space="preserve">,</w:t>
            </w:r>
            <w:hyperlink r:id="rId207" w:history="1">
              <w:r>
                <w:rPr>
                  <w:color w:val="#410a8c"/>
                  <w:u w:val="single"/>
                </w:rPr>
                <w:t xml:space="preserve">Hélène Bailleul</w:t>
              </w:r>
            </w:hyperlink>
            <w:r>
              <w:rPr/>
              <w:t xml:space="preserve">,</w:t>
            </w:r>
            <w:hyperlink r:id="rId208"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205" w:history="1">
              <w:r>
                <w:rPr>
                  <w:color w:val="#410a8c"/>
                  <w:u w:val="single"/>
                </w:rPr>
                <w:t xml:space="preserve">hal-04284882v1</w:t>
              </w:r>
            </w:hyperlink>
          </w:p>
        </w:tc>
      </w:tr>
      <w:tr>
        <w:trPr/>
        <w:tc>
          <w:tcPr>
            <w:noWrap/>
          </w:tcPr>
          <w:p>
            <w:pPr>
              <w:spacing w:after="200"/>
            </w:pPr>
            <w:hyperlink r:id="rId209" w:history="1">
              <w:r>
                <w:rPr>
                  <w:color w:val="1e198e"/>
                  <w:b w:val="1"/>
                  <w:bCs w:val="1"/>
                  <w:u w:val="single"/>
                </w:rPr>
                <w:t xml:space="preserve">DIAGPART -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210" w:history="1">
              <w:r>
                <w:rPr>
                  <w:color w:val="#410a8c"/>
                  <w:u w:val="single"/>
                </w:rPr>
                <w:t xml:space="preserve">Piotr Gaudibert</w:t>
              </w:r>
            </w:hyperlink>
            <w:r>
              <w:rPr/>
              <w:t xml:space="preserve">,</w:t>
            </w:r>
            <w:hyperlink r:id="rId56" w:history="1">
              <w:r>
                <w:rPr>
                  <w:color w:val="#410a8c"/>
                  <w:u w:val="single"/>
                </w:rPr>
                <w:t xml:space="preserve">Elise Geisler</w:t>
              </w:r>
            </w:hyperlink>
            <w:r>
              <w:rPr/>
              <w:t xml:space="preserve">,</w:t>
            </w:r>
            <w:hyperlink r:id="rId126" w:history="1">
              <w:r>
                <w:rPr>
                  <w:color w:val="#410a8c"/>
                  <w:u w:val="single"/>
                </w:rPr>
                <w:t xml:space="preserve">Nathalie Gourlot</w:t>
              </w:r>
            </w:hyperlink>
            <w:r>
              <w:rPr/>
              <w:t xml:space="preserve">,</w:t>
            </w:r>
            <w:hyperlink r:id="rId127" w:history="1">
              <w:r>
                <w:rPr>
                  <w:color w:val="#410a8c"/>
                  <w:u w:val="single"/>
                </w:rPr>
                <w:t xml:space="preserve">Antoine Perez-Munoz</w:t>
              </w:r>
            </w:hyperlink>
            <w:r>
              <w:rPr/>
              <w:t xml:space="preserve">et al.</w:t>
            </w:r>
          </w:p>
          <w:p>
            <w:pPr/>
            <w:r>
              <w:rPr/>
              <w:t xml:space="preserve">[Rapport de recherche] ADEME; CRESSON; ESO-Nantes (UMR ESO 6590 CNRS); Atelier de recherche Politopie; Pacte - Université Grenoble Alpes; LAM; Bruitparif; TETRA/Urbapolis; Plaine Commune. 2017, 200 p. (Tome 1) ; 243 p. (Tome 2)</w:t>
            </w:r>
          </w:p>
          <w:p>
            <w:pPr/>
            <w:r>
              <w:rPr/>
              <w:t xml:space="preserve">Rapport</w:t>
            </w:r>
            <w:r>
              <w:rPr/>
              <w:t xml:space="preserve"> (rapport de recherche)</w:t>
            </w:r>
          </w:p>
          <w:p>
            <w:pPr/>
            <w:hyperlink r:id="rId209" w:history="1">
              <w:r>
                <w:rPr>
                  <w:color w:val="#410a8c"/>
                  <w:u w:val="single"/>
                </w:rPr>
                <w:t xml:space="preserve">halshs-01697790v1</w:t>
              </w:r>
            </w:hyperlink>
          </w:p>
        </w:tc>
      </w:tr>
      <w:tr>
        <w:trPr/>
        <w:tc>
          <w:tcPr>
            <w:noWrap/>
          </w:tcPr>
          <w:p>
            <w:pPr>
              <w:spacing w:after="200"/>
            </w:pPr>
            <w:hyperlink r:id="rId211" w:history="1">
              <w:r>
                <w:rPr>
                  <w:color w:val="1e198e"/>
                  <w:b w:val="1"/>
                  <w:bCs w:val="1"/>
                  <w:u w:val="single"/>
                </w:rPr>
                <w:t xml:space="preserve">DIAGPART - Outil d’aide à la mise en œuvre d’un diagnostic pluriel du paysage sonore urbain - Rapport final - Tome 2</w:t>
              </w:r>
            </w:hyperlink>
          </w:p>
          <w:p>
            <w:pPr/>
            <w:hyperlink r:id="rId18" w:history="1">
              <w:r>
                <w:rPr>
                  <w:color w:val="#410a8c"/>
                  <w:u w:val="single"/>
                </w:rPr>
                <w:t xml:space="preserve">Théa Manola</w:t>
              </w:r>
            </w:hyperlink>
            <w:r>
              <w:rPr/>
              <w:t xml:space="preserve">,</w:t>
            </w:r>
            <w:hyperlink r:id="rId210" w:history="1">
              <w:r>
                <w:rPr>
                  <w:color w:val="#410a8c"/>
                  <w:u w:val="single"/>
                </w:rPr>
                <w:t xml:space="preserve">Piotr Gaudibert</w:t>
              </w:r>
            </w:hyperlink>
            <w:r>
              <w:rPr/>
              <w:t xml:space="preserve">,</w:t>
            </w:r>
            <w:hyperlink r:id="rId126" w:history="1">
              <w:r>
                <w:rPr>
                  <w:color w:val="#410a8c"/>
                  <w:u w:val="single"/>
                </w:rPr>
                <w:t xml:space="preserve">Nathalie Gourlot</w:t>
              </w:r>
            </w:hyperlink>
            <w:r>
              <w:rPr/>
              <w:t xml:space="preserve">,</w:t>
            </w:r>
            <w:hyperlink r:id="rId127" w:history="1">
              <w:r>
                <w:rPr>
                  <w:color w:val="#410a8c"/>
                  <w:u w:val="single"/>
                </w:rPr>
                <w:t xml:space="preserve">Antoine Perez-Munoz</w:t>
              </w:r>
            </w:hyperlink>
            <w:r>
              <w:rPr/>
              <w:t xml:space="preserve">,</w:t>
            </w:r>
            <w:hyperlink r:id="rId57" w:history="1">
              <w:r>
                <w:rPr>
                  <w:color w:val="#410a8c"/>
                  <w:u w:val="single"/>
                </w:rPr>
                <w:t xml:space="preserve">Jean-Dominique Polack</w:t>
              </w:r>
            </w:hyperlink>
            <w:r>
              <w:rPr/>
              <w:t xml:space="preserve">et al.</w:t>
            </w:r>
          </w:p>
          <w:p>
            <w:pPr/>
            <w:r>
              <w:rPr/>
              <w:t xml:space="preserve">[Rapport de recherche] ADEME; CRESSON; ESO-Nantes (UMR ESO 6590 CNRS); Atelier de recherche Politopie; Pacte - Université Grenoble Alpes; LAM; Bruitparif; TETRA/Urbapolis; Plaine Commune. 2017</w:t>
            </w:r>
          </w:p>
          <w:p>
            <w:pPr/>
            <w:r>
              <w:rPr/>
              <w:t xml:space="preserve">Rapport</w:t>
            </w:r>
            <w:r>
              <w:rPr/>
              <w:t xml:space="preserve"> (rapport de recherche)</w:t>
            </w:r>
          </w:p>
          <w:p>
            <w:pPr/>
            <w:hyperlink r:id="rId211" w:history="1">
              <w:r>
                <w:rPr>
                  <w:color w:val="#410a8c"/>
                  <w:u w:val="single"/>
                </w:rPr>
                <w:t xml:space="preserve">halshs-01697804v1</w:t>
              </w:r>
            </w:hyperlink>
          </w:p>
        </w:tc>
      </w:tr>
      <w:tr>
        <w:trPr/>
        <w:tc>
          <w:tcPr>
            <w:noWrap/>
          </w:tcPr>
          <w:p>
            <w:pPr>
              <w:spacing w:after="200"/>
            </w:pPr>
            <w:hyperlink r:id="rId212" w:history="1">
              <w:r>
                <w:rPr>
                  <w:color w:val="1e198e"/>
                  <w:b w:val="1"/>
                  <w:bCs w:val="1"/>
                  <w:u w:val="single"/>
                </w:rPr>
                <w:t xml:space="preserve">FACT - Fabrique ACTive du paysage</w:t>
              </w:r>
            </w:hyperlink>
          </w:p>
          <w:p>
            <w:pPr/>
            <w:hyperlink r:id="rId213" w:history="1">
              <w:r>
                <w:rPr>
                  <w:color w:val="#410a8c"/>
                  <w:u w:val="single"/>
                </w:rPr>
                <w:t xml:space="preserve">Emeline Bailly </w:t>
              </w:r>
            </w:hyperlink>
            <w:r>
              <w:rPr/>
              <w:t xml:space="preserve">,</w:t>
            </w:r>
            <w:hyperlink r:id="rId61" w:history="1">
              <w:r>
                <w:rPr>
                  <w:color w:val="#410a8c"/>
                  <w:u w:val="single"/>
                </w:rPr>
                <w:t xml:space="preserve">Hervé Duret</w:t>
              </w:r>
            </w:hyperlink>
            <w:r>
              <w:rPr/>
              <w:t xml:space="preserve">,</w:t>
            </w:r>
            <w:hyperlink r:id="rId18" w:history="1">
              <w:r>
                <w:rPr>
                  <w:color w:val="#410a8c"/>
                  <w:u w:val="single"/>
                </w:rPr>
                <w:t xml:space="preserve">Théa Manola</w:t>
              </w:r>
            </w:hyperlink>
          </w:p>
          <w:p>
            <w:pPr/>
            <w:r>
              <w:rPr/>
              <w:t xml:space="preserve">[Rapport de recherche] CSTB. 2015</w:t>
            </w:r>
          </w:p>
          <w:p>
            <w:pPr/>
            <w:r>
              <w:rPr/>
              <w:t xml:space="preserve">Rapport</w:t>
            </w:r>
            <w:r>
              <w:rPr/>
              <w:t xml:space="preserve"> (rapport de recherche)</w:t>
            </w:r>
          </w:p>
          <w:p>
            <w:pPr/>
            <w:hyperlink r:id="rId212" w:history="1">
              <w:r>
                <w:rPr>
                  <w:color w:val="#410a8c"/>
                  <w:u w:val="single"/>
                </w:rPr>
                <w:t xml:space="preserve">hal-03257694v1</w:t>
              </w:r>
            </w:hyperlink>
          </w:p>
        </w:tc>
      </w:tr>
      <w:tr>
        <w:trPr/>
        <w:tc>
          <w:tcPr>
            <w:noWrap/>
          </w:tcPr>
          <w:p>
            <w:pPr>
              <w:spacing w:after="200"/>
            </w:pPr>
            <w:hyperlink r:id="rId214" w:history="1">
              <w:r>
                <w:rPr>
                  <w:color w:val="1e198e"/>
                  <w:b w:val="1"/>
                  <w:bCs w:val="1"/>
                  <w:u w:val="single"/>
                </w:rPr>
                <w:t xml:space="preserve">Acteurs privés et nature en ville, Apports des espaces privés aux Trames Vertes et Bleues. Le cas d’un bailleur social, Immobilière 3F</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[Rapport de recherche] Ladyss UMR CNRS 7533. 2014, pp.100</w:t>
            </w:r>
          </w:p>
          <w:p>
            <w:pPr/>
            <w:r>
              <w:rPr/>
              <w:t xml:space="preserve">Rapport</w:t>
            </w:r>
            <w:r>
              <w:rPr/>
              <w:t xml:space="preserve"> (rapport de recherche)</w:t>
            </w:r>
          </w:p>
          <w:p>
            <w:pPr/>
            <w:hyperlink r:id="rId214" w:history="1">
              <w:r>
                <w:rPr>
                  <w:color w:val="#410a8c"/>
                  <w:u w:val="single"/>
                </w:rPr>
                <w:t xml:space="preserve">hal-03257709v1</w:t>
              </w:r>
            </w:hyperlink>
          </w:p>
        </w:tc>
      </w:tr>
      <w:tr>
        <w:trPr/>
        <w:tc>
          <w:tcPr>
            <w:noWrap/>
          </w:tcPr>
          <w:p>
            <w:pPr>
              <w:spacing w:after="200"/>
            </w:pPr>
            <w:hyperlink r:id="rId215" w:history="1">
              <w:r>
                <w:rPr>
                  <w:color w:val="1e198e"/>
                  <w:b w:val="1"/>
                  <w:bCs w:val="1"/>
                  <w:u w:val="single"/>
                </w:rPr>
                <w:t xml:space="preserve">Représentations territoriales des amapiens (consommateurs et producteurs d’Associations de Maintien de l’Agriculture Paysanne). Quel(s) sens pour la métropole Lyon / Saint-Etienne ?</w:t>
              </w:r>
            </w:hyperlink>
          </w:p>
          <w:p>
            <w:pPr/>
            <w:hyperlink r:id="rId154"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16" w:history="1">
              <w:r>
                <w:rPr>
                  <w:color w:val="#410a8c"/>
                  <w:u w:val="single"/>
                </w:rPr>
                <w:t xml:space="preserve">M Cordier</w:t>
              </w:r>
            </w:hyperlink>
          </w:p>
          <w:p>
            <w:pPr/>
            <w:r>
              <w:rPr/>
              <w:t xml:space="preserve">[Rapport de recherche] Lab’Urba, Atelier de recherche Politopie, PUCA. 2013, 111 p</w:t>
            </w:r>
          </w:p>
          <w:p>
            <w:pPr/>
            <w:r>
              <w:rPr/>
              <w:t xml:space="preserve">Rapport</w:t>
            </w:r>
            <w:r>
              <w:rPr/>
              <w:t xml:space="preserve"> (rapport de recherche)</w:t>
            </w:r>
          </w:p>
          <w:p>
            <w:pPr/>
            <w:hyperlink r:id="rId215" w:history="1">
              <w:r>
                <w:rPr>
                  <w:color w:val="#410a8c"/>
                  <w:u w:val="single"/>
                </w:rPr>
                <w:t xml:space="preserve">hal-01890870v1</w:t>
              </w:r>
            </w:hyperlink>
          </w:p>
        </w:tc>
      </w:tr>
      <w:tr>
        <w:trPr/>
        <w:tc>
          <w:tcPr>
            <w:noWrap/>
          </w:tcPr>
          <w:p>
            <w:pPr>
              <w:spacing w:after="200"/>
            </w:pPr>
            <w:hyperlink r:id="rId217"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218" w:history="1">
              <w:r>
                <w:rPr>
                  <w:color w:val="#410a8c"/>
                  <w:u w:val="single"/>
                </w:rPr>
                <w:t xml:space="preserve">Hervé Davodeau</w:t>
              </w:r>
            </w:hyperlink>
            <w:r>
              <w:rPr/>
              <w:t xml:space="preserve">,</w:t>
            </w:r>
            <w:hyperlink r:id="rId34" w:history="1">
              <w:r>
                <w:rPr>
                  <w:color w:val="#410a8c"/>
                  <w:u w:val="single"/>
                </w:rPr>
                <w:t xml:space="preserve">Silvère Tribout</w:t>
              </w:r>
            </w:hyperlink>
          </w:p>
          <w:p>
            <w:pPr/>
            <w:r>
              <w:rPr/>
              <w:t xml:space="preserve">[Rapport de recherche] CNRS; PUCA (Plan Urbanisme Construction Architecture); LAB'URBA. 2011, 185 p</w:t>
            </w:r>
          </w:p>
          <w:p>
            <w:pPr/>
            <w:r>
              <w:rPr/>
              <w:t xml:space="preserve">Rapport</w:t>
            </w:r>
            <w:r>
              <w:rPr/>
              <w:t xml:space="preserve"> (rapport de recherche)</w:t>
            </w:r>
          </w:p>
          <w:p>
            <w:pPr/>
            <w:hyperlink r:id="rId217" w:history="1">
              <w:r>
                <w:rPr>
                  <w:color w:val="#410a8c"/>
                  <w:u w:val="single"/>
                </w:rPr>
                <w:t xml:space="preserve">hal-01890949v1</w:t>
              </w:r>
            </w:hyperlink>
          </w:p>
        </w:tc>
      </w:tr>
      <w:tr>
        <w:trPr/>
        <w:tc>
          <w:tcPr>
            <w:noWrap/>
          </w:tcPr>
          <w:p>
            <w:pPr>
              <w:spacing w:after="200"/>
            </w:pPr>
            <w:hyperlink r:id="rId219" w:history="1">
              <w:r>
                <w:rPr>
                  <w:color w:val="1e198e"/>
                  <w:b w:val="1"/>
                  <w:bCs w:val="1"/>
                  <w:u w:val="single"/>
                </w:rPr>
                <w:t xml:space="preserve">L'habitant dans les recherches scientifiques sur le bruit, et dans l'évaluation sonore pour l'action urbaine et territoriale</w:t>
              </w:r>
            </w:hyperlink>
          </w:p>
          <w:p>
            <w:pPr/>
            <w:hyperlink r:id="rId63" w:history="1">
              <w:r>
                <w:rPr>
                  <w:color w:val="#410a8c"/>
                  <w:u w:val="single"/>
                </w:rPr>
                <w:t xml:space="preserve">Guillaume Faburel</w:t>
              </w:r>
            </w:hyperlink>
            <w:r>
              <w:rPr/>
              <w:t xml:space="preserve">,</w:t>
            </w:r>
            <w:hyperlink r:id="rId154"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20" w:history="1">
              <w:r>
                <w:rPr>
                  <w:color w:val="#410a8c"/>
                  <w:u w:val="single"/>
                </w:rPr>
                <w:t xml:space="preserve">O Hernandez</w:t>
              </w:r>
            </w:hyperlink>
            <w:r>
              <w:rPr/>
              <w:t xml:space="preserve">,</w:t>
            </w:r>
            <w:hyperlink r:id="rId221"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219" w:history="1">
              <w:r>
                <w:rPr>
                  <w:color w:val="#410a8c"/>
                  <w:u w:val="single"/>
                </w:rPr>
                <w:t xml:space="preserve">hal-01890871v1</w:t>
              </w:r>
            </w:hyperlink>
          </w:p>
        </w:tc>
      </w:tr>
      <w:tr>
        <w:trPr/>
        <w:tc>
          <w:tcPr>
            <w:noWrap/>
          </w:tcPr>
          <w:p>
            <w:pPr>
              <w:spacing w:after="200"/>
            </w:pPr>
            <w:hyperlink r:id="rId222" w:history="1">
              <w:r>
                <w:rPr>
                  <w:color w:val="1e198e"/>
                  <w:b w:val="1"/>
                  <w:bCs w:val="1"/>
                  <w:u w:val="single"/>
                </w:rPr>
                <w:t xml:space="preserve">Le sensible en action. Le vécu de l’environnement comme objet d’aide à la décision. Sensible, ambiance, bien-être et leur évaluation, en situation territoriale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3" w:history="1">
              <w:r>
                <w:rPr>
                  <w:color w:val="#410a8c"/>
                  <w:u w:val="single"/>
                </w:rPr>
                <w:t xml:space="preserve">L Brenon</w:t>
              </w:r>
            </w:hyperlink>
            <w:r>
              <w:rPr/>
              <w:t xml:space="preserve">,</w:t>
            </w:r>
            <w:hyperlink r:id="rId224" w:history="1">
              <w:r>
                <w:rPr>
                  <w:color w:val="#410a8c"/>
                  <w:u w:val="single"/>
                </w:rPr>
                <w:t xml:space="preserve">L Lévy</w:t>
              </w:r>
            </w:hyperlink>
            <w:r>
              <w:rPr/>
              <w:t xml:space="preserve">,</w:t>
            </w:r>
            <w:hyperlink r:id="rId154" w:history="1">
              <w:r>
                <w:rPr>
                  <w:color w:val="#410a8c"/>
                  <w:u w:val="single"/>
                </w:rPr>
                <w:t xml:space="preserve">N Gourlot</w:t>
              </w:r>
            </w:hyperlink>
            <w:r>
              <w:rPr/>
              <w:t xml:space="preserve">et al.</w:t>
            </w:r>
          </w:p>
          <w:p>
            <w:pPr/>
            <w:r>
              <w:rPr/>
              <w:t xml:space="preserve">[Rapport de recherche] CRETEIL, Lab’Urba, l’Observatoire Départemental de l’Environnement Sonore du Val-de-Marne (ODES 94). 2007, 84 p</w:t>
            </w:r>
          </w:p>
          <w:p>
            <w:pPr/>
            <w:r>
              <w:rPr/>
              <w:t xml:space="preserve">Rapport</w:t>
            </w:r>
            <w:r>
              <w:rPr/>
              <w:t xml:space="preserve"> (rapport de recherche)</w:t>
            </w:r>
          </w:p>
          <w:p>
            <w:pPr/>
            <w:hyperlink r:id="rId222" w:history="1">
              <w:r>
                <w:rPr>
                  <w:color w:val="#410a8c"/>
                  <w:u w:val="single"/>
                </w:rPr>
                <w:t xml:space="preserve">hal-01890872v1</w:t>
              </w:r>
            </w:hyperlink>
          </w:p>
        </w:tc>
      </w:tr>
      <w:tr>
        <w:trPr/>
        <w:tc>
          <w:tcPr>
            <w:noWrap/>
          </w:tcPr>
          <w:p>
            <w:pPr>
              <w:spacing w:after="200"/>
            </w:pPr>
            <w:hyperlink r:id="rId225" w:history="1">
              <w:r>
                <w:rPr>
                  <w:color w:val="1e198e"/>
                  <w:b w:val="1"/>
                  <w:bCs w:val="1"/>
                  <w:u w:val="single"/>
                </w:rPr>
                <w:t xml:space="preserve">Le poids des territoires dans le vécu des nuisances sonores. Référentiel de méthodes et d'outils pour l'aide à la décision</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6" w:history="1">
              <w:r>
                <w:rPr>
                  <w:color w:val="#410a8c"/>
                  <w:u w:val="single"/>
                </w:rPr>
                <w:t xml:space="preserve">N. Gourlot</w:t>
              </w:r>
            </w:hyperlink>
            <w:r>
              <w:rPr/>
              <w:t xml:space="preserve">,</w:t>
            </w:r>
            <w:hyperlink r:id="rId227" w:history="1">
              <w:r>
                <w:rPr>
                  <w:color w:val="#410a8c"/>
                  <w:u w:val="single"/>
                </w:rPr>
                <w:t xml:space="preserve">Nicolas Rémy</w:t>
              </w:r>
            </w:hyperlink>
            <w:r>
              <w:rPr/>
              <w:t xml:space="preserve">,</w:t>
            </w:r>
            <w:hyperlink r:id="rId228" w:history="1">
              <w:r>
                <w:rPr>
                  <w:color w:val="#410a8c"/>
                  <w:u w:val="single"/>
                </w:rPr>
                <w:t xml:space="preserve">Ricardo Atienza</w:t>
              </w:r>
            </w:hyperlink>
            <w:r>
              <w:rPr/>
              <w:t xml:space="preserve">et al.</w:t>
            </w:r>
          </w:p>
          <w:p>
            <w:pPr/>
            <w:r>
              <w:rPr/>
              <w:t xml:space="preserve">[Rapport de recherche] Lab'Urba; CRETEIL. 2007, pp.144</w:t>
            </w:r>
          </w:p>
          <w:p>
            <w:pPr/>
            <w:r>
              <w:rPr/>
              <w:t xml:space="preserve">Rapport</w:t>
            </w:r>
            <w:r>
              <w:rPr/>
              <w:t xml:space="preserve"> (rapport de recherche)</w:t>
            </w:r>
          </w:p>
          <w:p>
            <w:pPr/>
            <w:hyperlink r:id="rId225" w:history="1">
              <w:r>
                <w:rPr>
                  <w:color w:val="#410a8c"/>
                  <w:u w:val="single"/>
                </w:rPr>
                <w:t xml:space="preserve">hal-00993822v1</w:t>
              </w:r>
            </w:hyperlink>
          </w:p>
        </w:tc>
      </w:tr>
      <w:tr>
        <w:trPr/>
        <w:tc>
          <w:tcPr>
            <w:noWrap/>
          </w:tcPr>
          <w:p>
            <w:pPr>
              <w:spacing w:after="200"/>
            </w:pPr>
            <w:hyperlink r:id="rId229" w:history="1">
              <w:r>
                <w:rPr>
                  <w:color w:val="1e198e"/>
                  <w:b w:val="1"/>
                  <w:bCs w:val="1"/>
                  <w:u w:val="single"/>
                </w:rPr>
                <w:t xml:space="preserve">Les effets des trafics aériens autour des aéroports franciliens, Tome 2 : Indicateurs d'effets environnementaux et de développement durable</w:t>
              </w:r>
            </w:hyperlink>
          </w:p>
          <w:p>
            <w:pPr/>
            <w:hyperlink r:id="rId63" w:history="1">
              <w:r>
                <w:rPr>
                  <w:color w:val="#410a8c"/>
                  <w:u w:val="single"/>
                </w:rPr>
                <w:t xml:space="preserve">Guillaume Faburel</w:t>
              </w:r>
            </w:hyperlink>
            <w:r>
              <w:rPr/>
              <w:t xml:space="preserve">,</w:t>
            </w:r>
            <w:hyperlink r:id="rId230" w:history="1">
              <w:r>
                <w:rPr>
                  <w:color w:val="#410a8c"/>
                  <w:u w:val="single"/>
                </w:rPr>
                <w:t xml:space="preserve">F Chatelain</w:t>
              </w:r>
            </w:hyperlink>
            <w:r>
              <w:rPr/>
              <w:t xml:space="preserve">,</w:t>
            </w:r>
            <w:hyperlink r:id="rId231" w:history="1">
              <w:r>
                <w:rPr>
                  <w:color w:val="#410a8c"/>
                  <w:u w:val="single"/>
                </w:rPr>
                <w:t xml:space="preserve">J Gobert</w:t>
              </w:r>
            </w:hyperlink>
            <w:r>
              <w:rPr/>
              <w:t xml:space="preserve">,</w:t>
            </w:r>
            <w:hyperlink r:id="rId232"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62 p</w:t>
            </w:r>
          </w:p>
          <w:p>
            <w:pPr/>
            <w:r>
              <w:rPr/>
              <w:t xml:space="preserve">Rapport</w:t>
            </w:r>
            <w:r>
              <w:rPr/>
              <w:t xml:space="preserve"> (rapport de recherche)</w:t>
            </w:r>
          </w:p>
          <w:p>
            <w:pPr/>
            <w:hyperlink r:id="rId229" w:history="1">
              <w:r>
                <w:rPr>
                  <w:color w:val="#410a8c"/>
                  <w:u w:val="single"/>
                </w:rPr>
                <w:t xml:space="preserve">hal-01890875v1</w:t>
              </w:r>
            </w:hyperlink>
          </w:p>
        </w:tc>
      </w:tr>
      <w:tr>
        <w:trPr/>
        <w:tc>
          <w:tcPr>
            <w:noWrap/>
          </w:tcPr>
          <w:p>
            <w:pPr>
              <w:spacing w:after="200"/>
            </w:pPr>
            <w:hyperlink r:id="rId233" w:history="1">
              <w:r>
                <w:rPr>
                  <w:color w:val="1e198e"/>
                  <w:b w:val="1"/>
                  <w:bCs w:val="1"/>
                  <w:u w:val="single"/>
                </w:rPr>
                <w:t xml:space="preserve">Pour une lecture territoriale de la gêne sonore. Enquête auprès d’habitants multi-exposés aux bruits de transport (Villeneuve-Saint-Georges et Villeneuve-le-Roi, Val-de-Marne)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[Rapport de recherche] CRETEIL, Lab’Urba, l’Observatoire Départemental de l’Environnement Sonore du Val-de-Marne (ODES 94). 2006, 81 p</w:t>
            </w:r>
          </w:p>
          <w:p>
            <w:pPr/>
            <w:r>
              <w:rPr/>
              <w:t xml:space="preserve">Rapport</w:t>
            </w:r>
            <w:r>
              <w:rPr/>
              <w:t xml:space="preserve"> (rapport de recherche)</w:t>
            </w:r>
          </w:p>
          <w:p>
            <w:pPr/>
            <w:hyperlink r:id="rId233" w:history="1">
              <w:r>
                <w:rPr>
                  <w:color w:val="#410a8c"/>
                  <w:u w:val="single"/>
                </w:rPr>
                <w:t xml:space="preserve">hal-01890873v1</w:t>
              </w:r>
            </w:hyperlink>
          </w:p>
        </w:tc>
      </w:tr>
      <w:tr>
        <w:trPr/>
        <w:tc>
          <w:tcPr>
            <w:noWrap/>
          </w:tcPr>
          <w:p>
            <w:pPr>
              <w:spacing w:after="200"/>
            </w:pPr>
            <w:hyperlink r:id="rId234" w:history="1">
              <w:r>
                <w:rPr>
                  <w:color w:val="1e198e"/>
                  <w:b w:val="1"/>
                  <w:bCs w:val="1"/>
                  <w:u w:val="single"/>
                </w:rPr>
                <w:t xml:space="preserve">Recueil d’expériences chinoises en matière de développement durable</w:t>
              </w:r>
            </w:hyperlink>
          </w:p>
          <w:p>
            <w:pPr/>
            <w:hyperlink r:id="rId235" w:history="1">
              <w:r>
                <w:rPr>
                  <w:color w:val="#410a8c"/>
                  <w:u w:val="single"/>
                </w:rPr>
                <w:t xml:space="preserve">J. Descamps</w:t>
              </w:r>
            </w:hyperlink>
            <w:r>
              <w:rPr/>
              <w:t xml:space="preserve">,</w:t>
            </w:r>
            <w:hyperlink r:id="rId236" w:history="1">
              <w:r>
                <w:rPr>
                  <w:color w:val="#410a8c"/>
                  <w:u w:val="single"/>
                </w:rPr>
                <w:t xml:space="preserve">A Dupont</w:t>
              </w:r>
            </w:hyperlink>
            <w:r>
              <w:rPr/>
              <w:t xml:space="preserve">,</w:t>
            </w:r>
            <w:hyperlink r:id="rId18" w:history="1">
              <w:r>
                <w:rPr>
                  <w:color w:val="#410a8c"/>
                  <w:u w:val="single"/>
                </w:rPr>
                <w:t xml:space="preserve">Théa Manola</w:t>
              </w:r>
            </w:hyperlink>
          </w:p>
          <w:p>
            <w:pPr/>
            <w:r>
              <w:rPr/>
              <w:t xml:space="preserve">[Rapport de recherche] Institut d’Urbanisme de Paris (IUP); Fondation pour le Progrès de l’Homme (FPH). 2006, 14 p</w:t>
            </w:r>
          </w:p>
          <w:p>
            <w:pPr/>
            <w:r>
              <w:rPr/>
              <w:t xml:space="preserve">Rapport</w:t>
            </w:r>
            <w:r>
              <w:rPr/>
              <w:t xml:space="preserve"> (rapport de recherche)</w:t>
            </w:r>
          </w:p>
          <w:p>
            <w:pPr/>
            <w:hyperlink r:id="rId234" w:history="1">
              <w:r>
                <w:rPr>
                  <w:color w:val="#410a8c"/>
                  <w:u w:val="single"/>
                </w:rPr>
                <w:t xml:space="preserve">hal-01890876v1</w:t>
              </w:r>
            </w:hyperlink>
          </w:p>
        </w:tc>
      </w:tr>
      <w:tr>
        <w:trPr/>
        <w:tc>
          <w:tcPr>
            <w:noWrap/>
          </w:tcPr>
          <w:p>
            <w:pPr>
              <w:spacing w:after="200"/>
            </w:pPr>
            <w:hyperlink r:id="rId237" w:history="1">
              <w:r>
                <w:rPr>
                  <w:color w:val="1e198e"/>
                  <w:b w:val="1"/>
                  <w:bCs w:val="1"/>
                  <w:u w:val="single"/>
                </w:rPr>
                <w:t xml:space="preserve">Les effets des trafics aériens autour des aéroports franciliens, Tome 1 : Etat des savoirs et des méthodes d’évaluation sur les thèmes d’environnement</w:t>
              </w:r>
            </w:hyperlink>
          </w:p>
          <w:p>
            <w:pPr/>
            <w:hyperlink r:id="rId63" w:history="1">
              <w:r>
                <w:rPr>
                  <w:color w:val="#410a8c"/>
                  <w:u w:val="single"/>
                </w:rPr>
                <w:t xml:space="preserve">Guillaume Faburel</w:t>
              </w:r>
            </w:hyperlink>
            <w:r>
              <w:rPr/>
              <w:t xml:space="preserve">,</w:t>
            </w:r>
            <w:hyperlink r:id="rId230" w:history="1">
              <w:r>
                <w:rPr>
                  <w:color w:val="#410a8c"/>
                  <w:u w:val="single"/>
                </w:rPr>
                <w:t xml:space="preserve">F Chatelain</w:t>
              </w:r>
            </w:hyperlink>
            <w:r>
              <w:rPr/>
              <w:t xml:space="preserve">,</w:t>
            </w:r>
            <w:hyperlink r:id="rId231" w:history="1">
              <w:r>
                <w:rPr>
                  <w:color w:val="#410a8c"/>
                  <w:u w:val="single"/>
                </w:rPr>
                <w:t xml:space="preserve">J Gobert</w:t>
              </w:r>
            </w:hyperlink>
            <w:r>
              <w:rPr/>
              <w:t xml:space="preserve">,</w:t>
            </w:r>
            <w:hyperlink r:id="rId232"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143 p</w:t>
            </w:r>
          </w:p>
          <w:p>
            <w:pPr/>
            <w:r>
              <w:rPr/>
              <w:t xml:space="preserve">Rapport</w:t>
            </w:r>
            <w:r>
              <w:rPr/>
              <w:t xml:space="preserve"> (rapport de recherche)</w:t>
            </w:r>
          </w:p>
          <w:p>
            <w:pPr/>
            <w:hyperlink r:id="rId237" w:history="1">
              <w:r>
                <w:rPr>
                  <w:color w:val="#410a8c"/>
                  <w:u w:val="single"/>
                </w:rPr>
                <w:t xml:space="preserve">hal-01890874v1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t xml:space="preserve">2025, </w:t>
            </w:r>
            <w:hyperlink r:id="rId239" w:history="1">
              <w:r>
                <w:rPr>
                  <w:color w:val="#410a8c"/>
                  <w:u w:val="single"/>
                </w:rPr>
                <w:t xml:space="preserve">⟨10.58079/13rv3⟩</w:t>
              </w:r>
            </w:hyperlink>
          </w:p>
          <w:p>
            <w:pPr/>
            <w:r>
              <w:rPr/>
              <w:t xml:space="preserve">Article de blog scientifique</w:t>
            </w:r>
          </w:p>
          <w:p>
            <w:pPr/>
            <w:hyperlink r:id="rId238" w:history="1">
              <w:r>
                <w:rPr>
                  <w:color w:val="#410a8c"/>
                  <w:u w:val="single"/>
                </w:rPr>
                <w:t xml:space="preserve">hal-05564522v1</w:t>
              </w:r>
            </w:hyperlink>
          </w:p>
        </w:tc>
      </w:tr>
      <w:tr>
        <w:trPr/>
        <w:tc>
          <w:tcPr>
            <w:noWrap/>
          </w:tcPr>
          <w:p>
            <w:pPr>
              <w:spacing w:after="200"/>
            </w:pPr>
            <w:hyperlink r:id="rId240" w:history="1">
              <w:r>
                <w:rPr>
                  <w:color w:val="1e198e"/>
                  <w:b w:val="1"/>
                  <w:bCs w:val="1"/>
                  <w:u w:val="single"/>
                </w:rPr>
                <w:t xml:space="preserve">Projet &amp;quot;Squ@rt&amp;quot; - des collégiens à la rencontre de l'enseignement en architecture et de la recherche sur le sonore</w:t>
              </w:r>
            </w:hyperlink>
          </w:p>
          <w:p>
            <w:pPr/>
            <w:hyperlink r:id="rId17" w:history="1">
              <w:r>
                <w:rPr>
                  <w:color w:val="#410a8c"/>
                  <w:u w:val="single"/>
                </w:rPr>
                <w:t xml:space="preserve">Françoise Acquier</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241" w:history="1">
              <w:r>
                <w:rPr>
                  <w:color w:val="#410a8c"/>
                  <w:u w:val="single"/>
                </w:rPr>
                <w:t xml:space="preserve">Théo Marchal</w:t>
              </w:r>
            </w:hyperlink>
          </w:p>
          <w:p>
            <w:pPr/>
            <w:r>
              <w:rPr/>
              <w:t xml:space="preserve">2022</w:t>
            </w:r>
          </w:p>
          <w:p>
            <w:pPr/>
            <w:r>
              <w:rPr/>
              <w:t xml:space="preserve">Article de blog scientifique</w:t>
            </w:r>
          </w:p>
          <w:p>
            <w:pPr/>
            <w:hyperlink r:id="rId240" w:history="1">
              <w:r>
                <w:rPr>
                  <w:color w:val="#410a8c"/>
                  <w:u w:val="single"/>
                </w:rPr>
                <w:t xml:space="preserve">hal-04292132v1</w:t>
              </w:r>
            </w:hyperlink>
          </w:p>
        </w:tc>
      </w:tr>
      <w:tr>
        <w:trPr/>
        <w:tc>
          <w:tcPr>
            <w:noWrap/>
          </w:tcPr>
          <w:p>
            <w:pPr>
              <w:spacing w:after="200"/>
            </w:pPr>
            <w:hyperlink r:id="rId242" w:history="1">
              <w:r>
                <w:rPr>
                  <w:color w:val="1e198e"/>
                  <w:b w:val="1"/>
                  <w:bCs w:val="1"/>
                  <w:u w:val="single"/>
                </w:rPr>
                <w:t xml:space="preserve">Découvrir « La nécessité du paysage »</w:t>
              </w:r>
            </w:hyperlink>
          </w:p>
          <w:p>
            <w:pPr/>
            <w:hyperlink r:id="rId18" w:history="1">
              <w:r>
                <w:rPr>
                  <w:color w:val="#410a8c"/>
                  <w:u w:val="single"/>
                </w:rPr>
                <w:t xml:space="preserve">Théa Manola</w:t>
              </w:r>
            </w:hyperlink>
          </w:p>
          <w:p>
            <w:pPr/>
            <w:r>
              <w:rPr/>
              <w:t xml:space="preserve">2021</w:t>
            </w:r>
          </w:p>
          <w:p>
            <w:pPr/>
            <w:r>
              <w:rPr/>
              <w:t xml:space="preserve">Article de blog scientifique</w:t>
            </w:r>
          </w:p>
          <w:p>
            <w:pPr/>
            <w:hyperlink r:id="rId242" w:history="1">
              <w:r>
                <w:rPr>
                  <w:color w:val="#410a8c"/>
                  <w:u w:val="single"/>
                </w:rPr>
                <w:t xml:space="preserve">hal-03657194v1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Esthétique environnementale. Éléments de repère</w:t>
              </w:r>
            </w:hyperlink>
          </w:p>
          <w:p>
            <w:pPr/>
            <w:hyperlink r:id="rId19" w:history="1">
              <w:r>
                <w:rPr>
                  <w:color w:val="#410a8c"/>
                  <w:u w:val="single"/>
                </w:rPr>
                <w:t xml:space="preserve">Claire Revol</w:t>
              </w:r>
            </w:hyperlink>
            <w:r>
              <w:rPr/>
              <w:t xml:space="preserve">,</w:t>
            </w:r>
            <w:hyperlink r:id="rId18" w:history="1">
              <w:r>
                <w:rPr>
                  <w:color w:val="#410a8c"/>
                  <w:u w:val="single"/>
                </w:rPr>
                <w:t xml:space="preserve">Théa Manola</w:t>
              </w:r>
            </w:hyperlink>
            <w:r>
              <w:rPr/>
              <w:t xml:space="preserve">,</w:t>
            </w:r>
            <w:hyperlink r:id="rId244"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pp.79-85</w:t>
            </w:r>
          </w:p>
          <w:p>
            <w:pPr/>
            <w:r>
              <w:rPr/>
              <w:t xml:space="preserve">Notice d’encyclopédie ou de dictionnaire</w:t>
            </w:r>
          </w:p>
          <w:p>
            <w:pPr/>
            <w:hyperlink r:id="rId243" w:history="1">
              <w:r>
                <w:rPr>
                  <w:color w:val="#410a8c"/>
                  <w:u w:val="single"/>
                </w:rPr>
                <w:t xml:space="preserve">hal-05314764v1</w:t>
              </w:r>
            </w:hyperlink>
          </w:p>
        </w:tc>
      </w:tr>
      <w:tr>
        <w:trPr/>
        <w:tc>
          <w:tcPr>
            <w:noWrap/>
          </w:tcPr>
          <w:p>
            <w:pPr>
              <w:spacing w:after="200"/>
            </w:pPr>
            <w:hyperlink r:id="rId245" w:history="1">
              <w:r>
                <w:rPr>
                  <w:color w:val="1e198e"/>
                  <w:b w:val="1"/>
                  <w:bCs w:val="1"/>
                  <w:u w:val="single"/>
                </w:rPr>
                <w:t xml:space="preserve">Sensible.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4"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pp.19-24</w:t>
            </w:r>
          </w:p>
          <w:p>
            <w:pPr/>
            <w:r>
              <w:rPr/>
              <w:t xml:space="preserve">Notice d’encyclopédie ou de dictionnaire</w:t>
            </w:r>
          </w:p>
          <w:p>
            <w:pPr/>
            <w:hyperlink r:id="rId245" w:history="1">
              <w:r>
                <w:rPr>
                  <w:color w:val="#410a8c"/>
                  <w:u w:val="single"/>
                </w:rPr>
                <w:t xml:space="preserve">hal-05314789v1</w:t>
              </w:r>
            </w:hyperlink>
          </w:p>
        </w:tc>
      </w:tr>
      <w:tr>
        <w:trPr/>
        <w:tc>
          <w:tcPr>
            <w:noWrap/>
          </w:tcPr>
          <w:p>
            <w:pPr>
              <w:spacing w:after="200"/>
            </w:pPr>
            <w:hyperlink r:id="rId246" w:history="1">
              <w:r>
                <w:rPr>
                  <w:color w:val="1e198e"/>
                  <w:b w:val="1"/>
                  <w:bCs w:val="1"/>
                  <w:u w:val="single"/>
                </w:rPr>
                <w:t xml:space="preserve">Care. Éléments de repère</w:t>
              </w:r>
            </w:hyperlink>
          </w:p>
          <w:p>
            <w:pPr/>
            <w:hyperlink r:id="rId18" w:history="1">
              <w:r>
                <w:rPr>
                  <w:color w:val="#410a8c"/>
                  <w:u w:val="single"/>
                </w:rPr>
                <w:t xml:space="preserve">Théa Manola</w:t>
              </w:r>
            </w:hyperlink>
            <w:r>
              <w:rPr/>
              <w:t xml:space="preserve">,</w:t>
            </w:r>
            <w:hyperlink r:id="rId107" w:history="1">
              <w:r>
                <w:rPr>
                  <w:color w:val="#410a8c"/>
                  <w:u w:val="single"/>
                </w:rPr>
                <w:t xml:space="preserve">Laure Brayer</w:t>
              </w:r>
            </w:hyperlink>
            <w:r>
              <w:rPr/>
              <w:t xml:space="preserve">,</w:t>
            </w:r>
            <w:hyperlink r:id="rId244"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pp.57-62</w:t>
            </w:r>
          </w:p>
          <w:p>
            <w:pPr/>
            <w:r>
              <w:rPr/>
              <w:t xml:space="preserve">Notice d’encyclopédie ou de dictionnaire</w:t>
            </w:r>
          </w:p>
          <w:p>
            <w:pPr/>
            <w:hyperlink r:id="rId246" w:history="1">
              <w:r>
                <w:rPr>
                  <w:color w:val="#410a8c"/>
                  <w:u w:val="single"/>
                </w:rPr>
                <w:t xml:space="preserve">hal-05314830v1</w:t>
              </w:r>
            </w:hyperlink>
          </w:p>
        </w:tc>
      </w:tr>
      <w:tr>
        <w:trPr/>
        <w:tc>
          <w:tcPr>
            <w:noWrap/>
          </w:tcPr>
          <w:p>
            <w:pPr>
              <w:spacing w:after="200"/>
            </w:pPr>
            <w:hyperlink r:id="rId247" w:history="1">
              <w:r>
                <w:rPr>
                  <w:color w:val="1e198e"/>
                  <w:b w:val="1"/>
                  <w:bCs w:val="1"/>
                  <w:u w:val="single"/>
                </w:rPr>
                <w:t xml:space="preserve">Paysage. Éléments de repère</w:t>
              </w:r>
            </w:hyperlink>
          </w:p>
          <w:p>
            <w:pPr/>
            <w:hyperlink r:id="rId18" w:history="1">
              <w:r>
                <w:rPr>
                  <w:color w:val="#410a8c"/>
                  <w:u w:val="single"/>
                </w:rPr>
                <w:t xml:space="preserve">Théa Manola</w:t>
              </w:r>
            </w:hyperlink>
            <w:r>
              <w:rPr/>
              <w:t xml:space="preserve">,</w:t>
            </w:r>
            <w:hyperlink r:id="rId191" w:history="1">
              <w:r>
                <w:rPr>
                  <w:color w:val="#410a8c"/>
                  <w:u w:val="single"/>
                </w:rPr>
                <w:t xml:space="preserve">Olivier Gaudin</w:t>
              </w:r>
            </w:hyperlink>
            <w:r>
              <w:rPr/>
              <w:t xml:space="preserve">,</w:t>
            </w:r>
            <w:hyperlink r:id="rId244"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pp.43-49</w:t>
            </w:r>
          </w:p>
          <w:p>
            <w:pPr/>
            <w:r>
              <w:rPr/>
              <w:t xml:space="preserve">Notice d’encyclopédie ou de dictionnaire</w:t>
            </w:r>
          </w:p>
          <w:p>
            <w:pPr/>
            <w:hyperlink r:id="rId247" w:history="1">
              <w:r>
                <w:rPr>
                  <w:color w:val="#410a8c"/>
                  <w:u w:val="single"/>
                </w:rPr>
                <w:t xml:space="preserve">hal-05314812v1</w:t>
              </w:r>
            </w:hyperlink>
          </w:p>
        </w:tc>
      </w:tr>
      <w:tr>
        <w:trPr/>
        <w:tc>
          <w:tcPr>
            <w:noWrap/>
          </w:tcPr>
          <w:p>
            <w:pPr>
              <w:spacing w:after="200"/>
            </w:pPr>
            <w:hyperlink r:id="rId248" w:history="1">
              <w:r>
                <w:rPr>
                  <w:color w:val="1e198e"/>
                  <w:b w:val="1"/>
                  <w:bCs w:val="1"/>
                  <w:u w:val="single"/>
                </w:rPr>
                <w:t xml:space="preserve">Sciences sociales de l'environnement.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4" w:history="1">
              <w:r>
                <w:rPr>
                  <w:color w:val="#410a8c"/>
                  <w:u w:val="single"/>
                </w:rPr>
                <w:t xml:space="preserve">Aurore Raveneau</w:t>
              </w:r>
            </w:hyperlink>
            <w:r>
              <w:rPr/>
              <w:t xml:space="preserve">,</w:t>
            </w:r>
            <w:hyperlink r:id="rId249" w:history="1">
              <w:r>
                <w:rPr>
                  <w:color w:val="#410a8c"/>
                  <w:u w:val="single"/>
                </w:rPr>
                <w:t xml:space="preserve">Mathias Rollot</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pp.99-103</w:t>
            </w:r>
          </w:p>
          <w:p>
            <w:pPr/>
            <w:r>
              <w:rPr/>
              <w:t xml:space="preserve">Notice d’encyclopédie ou de dictionnaire</w:t>
            </w:r>
          </w:p>
          <w:p>
            <w:pPr/>
            <w:hyperlink r:id="rId248" w:history="1">
              <w:r>
                <w:rPr>
                  <w:color w:val="#410a8c"/>
                  <w:u w:val="single"/>
                </w:rPr>
                <w:t xml:space="preserve">hal-05314784v1</w:t>
              </w:r>
            </w:hyperlink>
          </w:p>
        </w:tc>
      </w:tr>
      <w:tr>
        <w:trPr/>
        <w:tc>
          <w:tcPr>
            <w:noWrap/>
          </w:tcPr>
          <w:p>
            <w:pPr>
              <w:spacing w:after="200"/>
            </w:pPr>
            <w:hyperlink r:id="rId250" w:history="1">
              <w:r>
                <w:rPr>
                  <w:color w:val="1e198e"/>
                  <w:b w:val="1"/>
                  <w:bCs w:val="1"/>
                  <w:u w:val="single"/>
                </w:rPr>
                <w:t xml:space="preserve">Le paysage</w:t>
              </w:r>
            </w:hyperlink>
          </w:p>
          <w:p>
            <w:pPr/>
            <w:hyperlink r:id="rId18" w:history="1">
              <w:r>
                <w:rPr>
                  <w:color w:val="#410a8c"/>
                  <w:u w:val="single"/>
                </w:rPr>
                <w:t xml:space="preserve">Théa Manola</w:t>
              </w:r>
            </w:hyperlink>
          </w:p>
          <w:p>
            <w:pPr/>
            <w:r>
              <w:rPr>
                <w:i w:val="1"/>
                <w:iCs w:val="1"/>
              </w:rPr>
              <w:t xml:space="preserve">L'abc de l'urbanisme</w:t>
            </w:r>
            <w:r>
              <w:rPr/>
              <w:t xml:space="preserve">, 2010, p. 118-120</w:t>
            </w:r>
          </w:p>
          <w:p>
            <w:pPr/>
            <w:r>
              <w:rPr/>
              <w:t xml:space="preserve">Notice d’encyclopédie ou de dictionnaire</w:t>
            </w:r>
          </w:p>
          <w:p>
            <w:pPr/>
            <w:hyperlink r:id="rId250" w:history="1">
              <w:r>
                <w:rPr>
                  <w:color w:val="#410a8c"/>
                  <w:u w:val="single"/>
                </w:rPr>
                <w:t xml:space="preserve">hal-01890030v1</w:t>
              </w:r>
            </w:hyperlink>
          </w:p>
        </w:tc>
      </w:tr>
    </w:tbl>
    <w:sectPr>
      <w:footerReference w:type="default" r:id="rId2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2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a-manola" TargetMode="External"/><Relationship Id="rId9" Type="http://schemas.openxmlformats.org/officeDocument/2006/relationships/hyperlink" Target="https://orcid.org/0000-0001-5948-7683" TargetMode="External"/><Relationship Id="rId10" Type="http://schemas.openxmlformats.org/officeDocument/2006/relationships/hyperlink" Target="https://www.idref.fr/114573468" TargetMode="External"/><Relationship Id="rId11" Type="http://schemas.openxmlformats.org/officeDocument/2006/relationships/hyperlink" Target="https://viaf.org/viaf/197216608" TargetMode="External"/><Relationship Id="rId12" Type="http://schemas.openxmlformats.org/officeDocument/2006/relationships/hyperlink" Target="http://isni.org/isni/0000000386690120" TargetMode="External"/><Relationship Id="rId13" Type="http://schemas.openxmlformats.org/officeDocument/2006/relationships/hyperlink" Target="http://www.researcherid.com/rid/56261130400" TargetMode="External"/><Relationship Id="rId14" Type="http://schemas.openxmlformats.org/officeDocument/2006/relationships/hyperlink" Target="https://www.grenoble.archi.fr/parcours-integre-en-architecture-urbanisme-et-etudes-politiques-auep/" TargetMode="External"/><Relationship Id="rId15" Type="http://schemas.openxmlformats.org/officeDocument/2006/relationships/hyperlink" Target="https://aau.archi.fr/equipe/manola-thea/" TargetMode="External"/><Relationship Id="rId16" Type="http://schemas.openxmlformats.org/officeDocument/2006/relationships/hyperlink" Target="https://hal.science/hal-05035068v2" TargetMode="External"/><Relationship Id="rId17" Type="http://schemas.openxmlformats.org/officeDocument/2006/relationships/hyperlink" Target="https://hal.science/search/index/?q=*&amp;authFullName_s=Fran&#231;oise Acquier" TargetMode="External"/><Relationship Id="rId18" Type="http://schemas.openxmlformats.org/officeDocument/2006/relationships/hyperlink" Target="https://hal.science/search/index/?q=*&amp;authFullName_s=Th&#233;a Manola" TargetMode="External"/><Relationship Id="rId19" Type="http://schemas.openxmlformats.org/officeDocument/2006/relationships/hyperlink" Target="https://hal.science/search/index/?q=*&amp;authFullName_s=Claire Revol" TargetMode="External"/><Relationship Id="rId20" Type="http://schemas.openxmlformats.org/officeDocument/2006/relationships/hyperlink" Target="https://hal.science/search/index/?q=*&amp;authFullName_s=Suzel Balez" TargetMode="External"/><Relationship Id="rId21" Type="http://schemas.openxmlformats.org/officeDocument/2006/relationships/hyperlink" Target="https://hal.science/search/index/?q=*&amp;authFullName_s=Olivier Labussiere" TargetMode="External"/><Relationship Id="rId22" Type="http://schemas.openxmlformats.org/officeDocument/2006/relationships/hyperlink" Target="https://hal.science/hal-05311541v1" TargetMode="External"/><Relationship Id="rId23" Type="http://schemas.openxmlformats.org/officeDocument/2006/relationships/hyperlink" Target="https://hal.science/search/index/?q=*&amp;authFullName_s=Roberta Ghelli" TargetMode="External"/><Relationship Id="rId24" Type="http://schemas.openxmlformats.org/officeDocument/2006/relationships/hyperlink" Target="https://editions.hyperville.fr/" TargetMode="External"/><Relationship Id="rId25" Type="http://schemas.openxmlformats.org/officeDocument/2006/relationships/hyperlink" Target="https://shs.hal.science/halshs-02530943v1" TargetMode="External"/><Relationship Id="rId26" Type="http://schemas.openxmlformats.org/officeDocument/2006/relationships/hyperlink" Target="https://hal.science/search/index/?q=*&amp;authFullName_s=Nathalie Blanc" TargetMode="External"/><Relationship Id="rId27" Type="http://schemas.openxmlformats.org/officeDocument/2006/relationships/hyperlink" Target="https://hal.science/search/index/?q=*&amp;authFullName_s=Patrick D Degeorges" TargetMode="External"/><Relationship Id="rId28" Type="http://schemas.openxmlformats.org/officeDocument/2006/relationships/hyperlink" Target="http://cambridgescholars.com/forms-of-experienced-environments" TargetMode="External"/><Relationship Id="rId29" Type="http://schemas.openxmlformats.org/officeDocument/2006/relationships/hyperlink" Target="https://hal.science/hal-05311968v1" TargetMode="External"/><Relationship Id="rId30" Type="http://schemas.openxmlformats.org/officeDocument/2006/relationships/hyperlink" Target="https://hal.science/hal-05311558v1" TargetMode="External"/><Relationship Id="rId31" Type="http://schemas.openxmlformats.org/officeDocument/2006/relationships/hyperlink" Target="https://hal.science/search/index/?q=*&amp;authFullName_s=Nelly Valsangiacomo" TargetMode="External"/><Relationship Id="rId32" Type="http://schemas.openxmlformats.org/officeDocument/2006/relationships/hyperlink" Target="https://hal.science/hal-03254766v1" TargetMode="External"/><Relationship Id="rId33" Type="http://schemas.openxmlformats.org/officeDocument/2006/relationships/hyperlink" Target="https://hal.science/search/index/?q=*&amp;authFullName_s=Claire Cariou" TargetMode="External"/><Relationship Id="rId34" Type="http://schemas.openxmlformats.org/officeDocument/2006/relationships/hyperlink" Target="https://hal.science/search/index/?q=*&amp;authFullName_s=Silv&#232;re Tribout" TargetMode="External"/><Relationship Id="rId35" Type="http://schemas.openxmlformats.org/officeDocument/2006/relationships/hyperlink" Target="https://hal.science/hal-05311596v1" TargetMode="External"/><Relationship Id="rId36" Type="http://schemas.openxmlformats.org/officeDocument/2006/relationships/hyperlink" Target="https://hal.science/search/index/?q=*&amp;authFullName_s=Camille Mortelette" TargetMode="External"/><Relationship Id="rId37" Type="http://schemas.openxmlformats.org/officeDocument/2006/relationships/hyperlink" Target="https://dx.doi.org/10.7202/1116928ar" TargetMode="External"/><Relationship Id="rId38" Type="http://schemas.openxmlformats.org/officeDocument/2006/relationships/hyperlink" Target="https://hal.science/hal-03970427v2" TargetMode="External"/><Relationship Id="rId39" Type="http://schemas.openxmlformats.org/officeDocument/2006/relationships/hyperlink" Target="https://hal.science/search/index/?q=*&amp;authFullName_s=Federica Gatta" TargetMode="External"/><Relationship Id="rId40" Type="http://schemas.openxmlformats.org/officeDocument/2006/relationships/hyperlink" Target="https://hal.science/search/index/?q=*&amp;authFullName_s=C&#233;cile L&#233;onardi" TargetMode="External"/><Relationship Id="rId41" Type="http://schemas.openxmlformats.org/officeDocument/2006/relationships/hyperlink" Target="https://hal.science/search/index/?q=*&amp;authFullName_s=Pierre-Olivier Garcia" TargetMode="External"/><Relationship Id="rId42" Type="http://schemas.openxmlformats.org/officeDocument/2006/relationships/hyperlink" Target="https://hal.science/search/index/?q=*&amp;authFullName_s=Anne D&#8217;orazio" TargetMode="External"/><Relationship Id="rId43" Type="http://schemas.openxmlformats.org/officeDocument/2006/relationships/hyperlink" Target="https://dx.doi.org/10.56698/metropolitiques.1879" TargetMode="External"/><Relationship Id="rId44" Type="http://schemas.openxmlformats.org/officeDocument/2006/relationships/hyperlink" Target="https://hal.science/hal-04564422v1" TargetMode="External"/><Relationship Id="rId45" Type="http://schemas.openxmlformats.org/officeDocument/2006/relationships/hyperlink" Target="https://hal.science/search/index/?q=*&amp;authFullName_s=Nathalie Audas" TargetMode="External"/><Relationship Id="rId46" Type="http://schemas.openxmlformats.org/officeDocument/2006/relationships/hyperlink" Target="https://hal.science/search/index/?q=*&amp;authFullName_s=Sandrine Depeau" TargetMode="External"/><Relationship Id="rId47" Type="http://schemas.openxmlformats.org/officeDocument/2006/relationships/hyperlink" Target="https://dx.doi.org/10.4000/strenae.10640" TargetMode="External"/><Relationship Id="rId48" Type="http://schemas.openxmlformats.org/officeDocument/2006/relationships/hyperlink" Target="https://hal.science/hal-04125519v1" TargetMode="External"/><Relationship Id="rId49" Type="http://schemas.openxmlformats.org/officeDocument/2006/relationships/hyperlink" Target="https://hal.science/hal-03258533v2" TargetMode="External"/><Relationship Id="rId50" Type="http://schemas.openxmlformats.org/officeDocument/2006/relationships/hyperlink" Target="https://hal.science/hal-04178740v1" TargetMode="External"/><Relationship Id="rId51" Type="http://schemas.openxmlformats.org/officeDocument/2006/relationships/hyperlink" Target="https://hal.science/search/index/?q=*&amp;authFullName_s=Laura Brown" TargetMode="External"/><Relationship Id="rId52" Type="http://schemas.openxmlformats.org/officeDocument/2006/relationships/hyperlink" Target="https://hal.science/search/index/?q=*&amp;authFullName_s=Fanny Gerbeaud" TargetMode="External"/><Relationship Id="rId53" Type="http://schemas.openxmlformats.org/officeDocument/2006/relationships/hyperlink" Target="https://hal.science/search/index/?q=*&amp;authFullName_s=Luna d'Emilio" TargetMode="External"/><Relationship Id="rId54" Type="http://schemas.openxmlformats.org/officeDocument/2006/relationships/hyperlink" Target="https://hal.science/search/index/?q=*&amp;authFullName_s=Yasmina Dris" TargetMode="External"/><Relationship Id="rId55" Type="http://schemas.openxmlformats.org/officeDocument/2006/relationships/hyperlink" Target="https://institut-agro-rennes-angers.hal.science/hal-02948549v2" TargetMode="External"/><Relationship Id="rId56" Type="http://schemas.openxmlformats.org/officeDocument/2006/relationships/hyperlink" Target="https://hal.science/search/index/?q=*&amp;authFullName_s=Elise Geisler" TargetMode="External"/><Relationship Id="rId57" Type="http://schemas.openxmlformats.org/officeDocument/2006/relationships/hyperlink" Target="https://hal.science/search/index/?q=*&amp;authFullName_s=Jean-Dominique Polack" TargetMode="External"/><Relationship Id="rId58" Type="http://schemas.openxmlformats.org/officeDocument/2006/relationships/hyperlink" Target="https://dx.doi.org/10.4000/vertigo.23818" TargetMode="External"/><Relationship Id="rId59" Type="http://schemas.openxmlformats.org/officeDocument/2006/relationships/hyperlink" Target="https://hal.science/hal-01745133v1" TargetMode="External"/><Relationship Id="rId60" Type="http://schemas.openxmlformats.org/officeDocument/2006/relationships/hyperlink" Target="https://hal.science/search/index/?q=*&amp;authFullName_s=Emeline Bailly" TargetMode="External"/><Relationship Id="rId61" Type="http://schemas.openxmlformats.org/officeDocument/2006/relationships/hyperlink" Target="https://hal.science/search/index/?q=*&amp;authFullName_s=Herv&#233; Duret" TargetMode="External"/><Relationship Id="rId62" Type="http://schemas.openxmlformats.org/officeDocument/2006/relationships/hyperlink" Target="https://shs.hal.science/halshs-01278333v1" TargetMode="External"/><Relationship Id="rId63" Type="http://schemas.openxmlformats.org/officeDocument/2006/relationships/hyperlink" Target="https://hal.science/search/index/?q=*&amp;authFullName_s=Guillaume Faburel" TargetMode="External"/><Relationship Id="rId64" Type="http://schemas.openxmlformats.org/officeDocument/2006/relationships/hyperlink" Target="https://dx.doi.org/10.4000/mediterranee.7446" TargetMode="External"/><Relationship Id="rId65" Type="http://schemas.openxmlformats.org/officeDocument/2006/relationships/hyperlink" Target="https://hal.science/hal-01526760v1" TargetMode="External"/><Relationship Id="rId66" Type="http://schemas.openxmlformats.org/officeDocument/2006/relationships/hyperlink" Target="https://shs.hal.science/halshs-01526770v1" TargetMode="External"/><Relationship Id="rId67" Type="http://schemas.openxmlformats.org/officeDocument/2006/relationships/hyperlink" Target="https://dx.doi.org/10.4000/articulo.2251" TargetMode="External"/><Relationship Id="rId68" Type="http://schemas.openxmlformats.org/officeDocument/2006/relationships/hyperlink" Target="https://shs.hal.science/halshs-01526794v1" TargetMode="External"/><Relationship Id="rId69" Type="http://schemas.openxmlformats.org/officeDocument/2006/relationships/hyperlink" Target="https://hal.science/hal-01890971v1" TargetMode="External"/><Relationship Id="rId70" Type="http://schemas.openxmlformats.org/officeDocument/2006/relationships/hyperlink" Target="https://hal.science/hal-01890045v1" TargetMode="External"/><Relationship Id="rId71" Type="http://schemas.openxmlformats.org/officeDocument/2006/relationships/hyperlink" Target="https://univ-paris8.hal.science/hal-01078123v1" TargetMode="External"/><Relationship Id="rId72" Type="http://schemas.openxmlformats.org/officeDocument/2006/relationships/hyperlink" Target="https://hal.science/hal-01889986v1" TargetMode="External"/><Relationship Id="rId73" Type="http://schemas.openxmlformats.org/officeDocument/2006/relationships/hyperlink" Target="https://hal.science/hal-05311620v1" TargetMode="External"/><Relationship Id="rId74" Type="http://schemas.openxmlformats.org/officeDocument/2006/relationships/hyperlink" Target="https://hal.science/search/index/?q=*&amp;authFullName_s=Florian Golay" TargetMode="External"/><Relationship Id="rId75" Type="http://schemas.openxmlformats.org/officeDocument/2006/relationships/hyperlink" Target="https://hal.science/hal-03257936v2" TargetMode="External"/><Relationship Id="rId76" Type="http://schemas.openxmlformats.org/officeDocument/2006/relationships/hyperlink" Target="https://www.editionsimbernon.com/achat/l-habiter-comme-patrimoine/13407.htm" TargetMode="External"/><Relationship Id="rId77" Type="http://schemas.openxmlformats.org/officeDocument/2006/relationships/hyperlink" Target="https://shs.hal.science/halshs-03242870v2" TargetMode="External"/><Relationship Id="rId78" Type="http://schemas.openxmlformats.org/officeDocument/2006/relationships/hyperlink" Target="https://hal.science/hal-03448945v1" TargetMode="External"/><Relationship Id="rId79" Type="http://schemas.openxmlformats.org/officeDocument/2006/relationships/hyperlink" Target="https://hal.science/search/index/?q=*&amp;authFullName_s=&#201;meline Bailly" TargetMode="External"/><Relationship Id="rId80" Type="http://schemas.openxmlformats.org/officeDocument/2006/relationships/hyperlink" Target="https://www.metispresses.ch/en/sur-les-bancs-du-paysage" TargetMode="External"/><Relationship Id="rId81" Type="http://schemas.openxmlformats.org/officeDocument/2006/relationships/hyperlink" Target="https://hal.science/hal-03249359v2" TargetMode="External"/><Relationship Id="rId82" Type="http://schemas.openxmlformats.org/officeDocument/2006/relationships/hyperlink" Target="https://www.editionsmardaga.com/catalogue/penser-la-qualite/" TargetMode="External"/><Relationship Id="rId83" Type="http://schemas.openxmlformats.org/officeDocument/2006/relationships/hyperlink" Target="https://shs.hal.science/halshs-03242897v2" TargetMode="External"/><Relationship Id="rId84" Type="http://schemas.openxmlformats.org/officeDocument/2006/relationships/hyperlink" Target="http://www.pur-editions.fr/detail.php?idOuv=4859" TargetMode="External"/><Relationship Id="rId85" Type="http://schemas.openxmlformats.org/officeDocument/2006/relationships/hyperlink" Target="https://hal.science/hal-03249378v2" TargetMode="External"/><Relationship Id="rId86" Type="http://schemas.openxmlformats.org/officeDocument/2006/relationships/hyperlink" Target="https://hal.science/search/index/?q=*&amp;authFullName_s=E. Bailly" TargetMode="External"/><Relationship Id="rId87" Type="http://schemas.openxmlformats.org/officeDocument/2006/relationships/hyperlink" Target="https://www.cosmografia.fr/produit/oser-la-ville-sensible/" TargetMode="External"/><Relationship Id="rId88" Type="http://schemas.openxmlformats.org/officeDocument/2006/relationships/hyperlink" Target="https://hal.science/hal-03249372v2" TargetMode="External"/><Relationship Id="rId89" Type="http://schemas.openxmlformats.org/officeDocument/2006/relationships/hyperlink" Target="https://hal.univ-grenoble-alpes.fr/hal-01890256v2" TargetMode="External"/><Relationship Id="rId90" Type="http://schemas.openxmlformats.org/officeDocument/2006/relationships/hyperlink" Target="https://editionsparentheses.com/spip.php?page=article_apparaitre&amp;amp;id_article=686" TargetMode="External"/><Relationship Id="rId91" Type="http://schemas.openxmlformats.org/officeDocument/2006/relationships/hyperlink" Target="https://shs.hal.science/halshs-01418064v2" TargetMode="External"/><Relationship Id="rId92" Type="http://schemas.openxmlformats.org/officeDocument/2006/relationships/hyperlink" Target="https://www.economica.fr/livre-ecologie-urbaines-sur-le-terrain-barles-sabine-blanc-nathalie-c2x32211325" TargetMode="External"/><Relationship Id="rId93" Type="http://schemas.openxmlformats.org/officeDocument/2006/relationships/hyperlink" Target="https://shs.hal.science/halshs-01526777v1" TargetMode="External"/><Relationship Id="rId94" Type="http://schemas.openxmlformats.org/officeDocument/2006/relationships/hyperlink" Target="https://hal.science/hal-01890010v2" TargetMode="External"/><Relationship Id="rId95" Type="http://schemas.openxmlformats.org/officeDocument/2006/relationships/hyperlink" Target="http://www.septentrion.com/fr/livre/?GCOI=27574100627040" TargetMode="External"/><Relationship Id="rId96" Type="http://schemas.openxmlformats.org/officeDocument/2006/relationships/hyperlink" Target="https://shs.hal.science/halshs-01010121v1" TargetMode="External"/><Relationship Id="rId97" Type="http://schemas.openxmlformats.org/officeDocument/2006/relationships/hyperlink" Target="https://hal.science/hal-01890036v1" TargetMode="External"/><Relationship Id="rId98" Type="http://schemas.openxmlformats.org/officeDocument/2006/relationships/hyperlink" Target="https://hal.science/hal-05564498v1" TargetMode="External"/><Relationship Id="rId99" Type="http://schemas.openxmlformats.org/officeDocument/2006/relationships/hyperlink" Target="https://hal.science/hal-05513044v1" TargetMode="External"/><Relationship Id="rId100" Type="http://schemas.openxmlformats.org/officeDocument/2006/relationships/hyperlink" Target="https://hal.science/hal-05281236v1" TargetMode="External"/><Relationship Id="rId101" Type="http://schemas.openxmlformats.org/officeDocument/2006/relationships/hyperlink" Target="https://hal.science/search/index/?q=*&amp;authFullName_s=Solal Lambert-Aouizerat" TargetMode="External"/><Relationship Id="rId102" Type="http://schemas.openxmlformats.org/officeDocument/2006/relationships/hyperlink" Target="https://hal.science/search/index/?q=*&amp;authFullName_s=Natalia Escar Ot&#237;n" TargetMode="External"/><Relationship Id="rId103" Type="http://schemas.openxmlformats.org/officeDocument/2006/relationships/hyperlink" Target="https://hal.science/search/index/?q=*&amp;authFullName_s=Pauline Ouvrard" TargetMode="External"/><Relationship Id="rId104" Type="http://schemas.openxmlformats.org/officeDocument/2006/relationships/hyperlink" Target="https://hal.science/hal-04755759v1" TargetMode="External"/><Relationship Id="rId105" Type="http://schemas.openxmlformats.org/officeDocument/2006/relationships/hyperlink" Target="https://hal.science/search/index/?q=*&amp;authFullName_s=Mathilde Girault" TargetMode="External"/><Relationship Id="rId106" Type="http://schemas.openxmlformats.org/officeDocument/2006/relationships/hyperlink" Target="https://hal.science/hal-04746531v1" TargetMode="External"/><Relationship Id="rId107" Type="http://schemas.openxmlformats.org/officeDocument/2006/relationships/hyperlink" Target="https://hal.science/search/index/?q=*&amp;authFullName_s=Laure Brayer" TargetMode="External"/><Relationship Id="rId108" Type="http://schemas.openxmlformats.org/officeDocument/2006/relationships/hyperlink" Target="https://hal.science/hal-04426204v1" TargetMode="External"/><Relationship Id="rId109" Type="http://schemas.openxmlformats.org/officeDocument/2006/relationships/hyperlink" Target="https://hal.science/search/index/?q=*&amp;authFullName_s=Marine Bourgeois" TargetMode="External"/><Relationship Id="rId110" Type="http://schemas.openxmlformats.org/officeDocument/2006/relationships/hyperlink" Target="https://hal.science/search/index/?q=*&amp;authFullName_s=Clair Gauffenic" TargetMode="External"/><Relationship Id="rId111" Type="http://schemas.openxmlformats.org/officeDocument/2006/relationships/hyperlink" Target="https://hal.science/search/index/?q=*&amp;authFullName_s=Simeon Naydenov" TargetMode="External"/><Relationship Id="rId112" Type="http://schemas.openxmlformats.org/officeDocument/2006/relationships/hyperlink" Target="https://hal.science/hal-04142008v1" TargetMode="External"/><Relationship Id="rId113" Type="http://schemas.openxmlformats.org/officeDocument/2006/relationships/hyperlink" Target="https://sciencespo.hal.science/hal-03905883v1" TargetMode="External"/><Relationship Id="rId114" Type="http://schemas.openxmlformats.org/officeDocument/2006/relationships/hyperlink" Target="https://hal.science/search/index/?q=*&amp;authFullName_s=Aymeric Luneau" TargetMode="External"/><Relationship Id="rId115" Type="http://schemas.openxmlformats.org/officeDocument/2006/relationships/hyperlink" Target="https://hal.science/search/index/?q=*&amp;authFullName_s=Gwendoline L'Her" TargetMode="External"/><Relationship Id="rId116" Type="http://schemas.openxmlformats.org/officeDocument/2006/relationships/hyperlink" Target="https://hal.science/search/index/?q=*&amp;authFullName_s=Perrine Poupin" TargetMode="External"/><Relationship Id="rId117" Type="http://schemas.openxmlformats.org/officeDocument/2006/relationships/hyperlink" Target="https://hal.science/hal-03679962v1" TargetMode="External"/><Relationship Id="rId118" Type="http://schemas.openxmlformats.org/officeDocument/2006/relationships/hyperlink" Target="https://hal.science/hal-03448335v1" TargetMode="External"/><Relationship Id="rId119" Type="http://schemas.openxmlformats.org/officeDocument/2006/relationships/hyperlink" Target="https://hal.science/hal-03220330v1" TargetMode="External"/><Relationship Id="rId120" Type="http://schemas.openxmlformats.org/officeDocument/2006/relationships/hyperlink" Target="https://hal.science/search/index/?q=*&amp;authFullName_s=Evangelia Paxinou" TargetMode="External"/><Relationship Id="rId121" Type="http://schemas.openxmlformats.org/officeDocument/2006/relationships/hyperlink" Target="https://dx.doi.org/10.48537/hal-03220330" TargetMode="External"/><Relationship Id="rId122" Type="http://schemas.openxmlformats.org/officeDocument/2006/relationships/hyperlink" Target="https://hal.science/hal-03220344v1" TargetMode="External"/><Relationship Id="rId123" Type="http://schemas.openxmlformats.org/officeDocument/2006/relationships/hyperlink" Target="https://hal.science/search/index/?q=*&amp;authFullName_s=Edith Chezel" TargetMode="External"/><Relationship Id="rId124" Type="http://schemas.openxmlformats.org/officeDocument/2006/relationships/hyperlink" Target="https://dx.doi.org/10.48537/hal-03220344" TargetMode="External"/><Relationship Id="rId125" Type="http://schemas.openxmlformats.org/officeDocument/2006/relationships/hyperlink" Target="https://hal.science/hal-03233772v1" TargetMode="External"/><Relationship Id="rId126" Type="http://schemas.openxmlformats.org/officeDocument/2006/relationships/hyperlink" Target="https://hal.science/search/index/?q=*&amp;authFullName_s=Nathalie Gourlot" TargetMode="External"/><Relationship Id="rId127" Type="http://schemas.openxmlformats.org/officeDocument/2006/relationships/hyperlink" Target="https://hal.science/search/index/?q=*&amp;authFullName_s=Antoine Perez-Munoz" TargetMode="External"/><Relationship Id="rId128" Type="http://schemas.openxmlformats.org/officeDocument/2006/relationships/hyperlink" Target="https://dx.doi.org/10.48465/fa.2020.1048" TargetMode="External"/><Relationship Id="rId129" Type="http://schemas.openxmlformats.org/officeDocument/2006/relationships/hyperlink" Target="https://hal.science/hal-03448732v1" TargetMode="External"/><Relationship Id="rId130" Type="http://schemas.openxmlformats.org/officeDocument/2006/relationships/hyperlink" Target="https://hal.science/search/index/?q=*&amp;authFullName_s=A. Perez-Munoz" TargetMode="External"/><Relationship Id="rId131" Type="http://schemas.openxmlformats.org/officeDocument/2006/relationships/hyperlink" Target="https://shs.hal.science/halshs-03242922v1" TargetMode="External"/><Relationship Id="rId132" Type="http://schemas.openxmlformats.org/officeDocument/2006/relationships/hyperlink" Target="https://hal.science/hal-03244140v1" TargetMode="External"/><Relationship Id="rId133" Type="http://schemas.openxmlformats.org/officeDocument/2006/relationships/hyperlink" Target="https://hal.science/search/index/?q=*&amp;authFullName_s=P Gaudibert" TargetMode="External"/><Relationship Id="rId134" Type="http://schemas.openxmlformats.org/officeDocument/2006/relationships/hyperlink" Target="https://shs.hal.science/halshs-03207381v1" TargetMode="External"/><Relationship Id="rId135" Type="http://schemas.openxmlformats.org/officeDocument/2006/relationships/hyperlink" Target="https://hal.univ-grenoble-alpes.fr/hal-01890090v1" TargetMode="External"/><Relationship Id="rId136" Type="http://schemas.openxmlformats.org/officeDocument/2006/relationships/hyperlink" Target="https://hal.science/search/index/?q=*&amp;authFullName_s=Pollack, J-C" TargetMode="External"/><Relationship Id="rId137" Type="http://schemas.openxmlformats.org/officeDocument/2006/relationships/hyperlink" Target="https://hal.science/search/index/?q=*&amp;authFullName_s=Gaudibert, P" TargetMode="External"/><Relationship Id="rId138" Type="http://schemas.openxmlformats.org/officeDocument/2006/relationships/hyperlink" Target="https://hal.science/hal-03244350v1" TargetMode="External"/><Relationship Id="rId139" Type="http://schemas.openxmlformats.org/officeDocument/2006/relationships/hyperlink" Target="https://hal.univ-grenoble-alpes.fr/hal-01890099v1" TargetMode="External"/><Relationship Id="rId140" Type="http://schemas.openxmlformats.org/officeDocument/2006/relationships/hyperlink" Target="https://hal.science/hal-03244327v1" TargetMode="External"/><Relationship Id="rId141" Type="http://schemas.openxmlformats.org/officeDocument/2006/relationships/hyperlink" Target="https://institut-agro-rennes-angers.hal.science/hal-03053936v1" TargetMode="External"/><Relationship Id="rId142" Type="http://schemas.openxmlformats.org/officeDocument/2006/relationships/hyperlink" Target="https://hal.science/hal-03244162v1" TargetMode="External"/><Relationship Id="rId143" Type="http://schemas.openxmlformats.org/officeDocument/2006/relationships/hyperlink" Target="https://hal.science/hal-03244367v1" TargetMode="External"/><Relationship Id="rId144" Type="http://schemas.openxmlformats.org/officeDocument/2006/relationships/hyperlink" Target="https://hal.science/hal-03257038v1" TargetMode="External"/><Relationship Id="rId145" Type="http://schemas.openxmlformats.org/officeDocument/2006/relationships/hyperlink" Target="https://hal.science/hal-03448866v1" TargetMode="External"/><Relationship Id="rId146" Type="http://schemas.openxmlformats.org/officeDocument/2006/relationships/hyperlink" Target="https://hal.science/hal-03448693v1" TargetMode="External"/><Relationship Id="rId147" Type="http://schemas.openxmlformats.org/officeDocument/2006/relationships/hyperlink" Target="https://hal.science/hal-01404359v1" TargetMode="External"/><Relationship Id="rId148" Type="http://schemas.openxmlformats.org/officeDocument/2006/relationships/hyperlink" Target="https://hal.science/hal-03448645v1" TargetMode="External"/><Relationship Id="rId149" Type="http://schemas.openxmlformats.org/officeDocument/2006/relationships/hyperlink" Target="https://hal.science/hal-03244455v1" TargetMode="External"/><Relationship Id="rId150" Type="http://schemas.openxmlformats.org/officeDocument/2006/relationships/hyperlink" Target="https://hal.science/search/index/?q=*&amp;authFullName_s=M. Tournier-Lasserve" TargetMode="External"/><Relationship Id="rId151" Type="http://schemas.openxmlformats.org/officeDocument/2006/relationships/hyperlink" Target="https://hal.science/hal-03244471v1" TargetMode="External"/><Relationship Id="rId152" Type="http://schemas.openxmlformats.org/officeDocument/2006/relationships/hyperlink" Target="https://hal.science/hal-03244381v1" TargetMode="External"/><Relationship Id="rId153" Type="http://schemas.openxmlformats.org/officeDocument/2006/relationships/hyperlink" Target="https://hal.science/hal-01899564v1" TargetMode="External"/><Relationship Id="rId154" Type="http://schemas.openxmlformats.org/officeDocument/2006/relationships/hyperlink" Target="https://hal.science/search/index/?q=*&amp;authFullName_s=N Gourlot" TargetMode="External"/><Relationship Id="rId155" Type="http://schemas.openxmlformats.org/officeDocument/2006/relationships/hyperlink" Target="https://hal.science/hal-03244177v1" TargetMode="External"/><Relationship Id="rId156" Type="http://schemas.openxmlformats.org/officeDocument/2006/relationships/hyperlink" Target="https://hal.science/hal-03244192v1" TargetMode="External"/><Relationship Id="rId157" Type="http://schemas.openxmlformats.org/officeDocument/2006/relationships/hyperlink" Target="https://hal.science/hal-03244479v1" TargetMode="External"/><Relationship Id="rId158" Type="http://schemas.openxmlformats.org/officeDocument/2006/relationships/hyperlink" Target="https://hal.science/hal-03244202v1" TargetMode="External"/><Relationship Id="rId159" Type="http://schemas.openxmlformats.org/officeDocument/2006/relationships/hyperlink" Target="https://hal.science/hal-03244505v1" TargetMode="External"/><Relationship Id="rId160" Type="http://schemas.openxmlformats.org/officeDocument/2006/relationships/hyperlink" Target="https://shs.hal.science/halshs-00745926v1" TargetMode="External"/><Relationship Id="rId161" Type="http://schemas.openxmlformats.org/officeDocument/2006/relationships/hyperlink" Target="https://hal.science/hal-01890055v1" TargetMode="External"/><Relationship Id="rId162" Type="http://schemas.openxmlformats.org/officeDocument/2006/relationships/hyperlink" Target="https://hal.science/hal-01899566v1" TargetMode="External"/><Relationship Id="rId163" Type="http://schemas.openxmlformats.org/officeDocument/2006/relationships/hyperlink" Target="https://hal.science/hal-03244287v1" TargetMode="External"/><Relationship Id="rId164" Type="http://schemas.openxmlformats.org/officeDocument/2006/relationships/hyperlink" Target="https://hal.science/hal-03247375v1" TargetMode="External"/><Relationship Id="rId165" Type="http://schemas.openxmlformats.org/officeDocument/2006/relationships/hyperlink" Target="https://hal.science/hal-03247369v1" TargetMode="External"/><Relationship Id="rId166" Type="http://schemas.openxmlformats.org/officeDocument/2006/relationships/hyperlink" Target="https://hal.science/hal-03448856v1" TargetMode="External"/><Relationship Id="rId167" Type="http://schemas.openxmlformats.org/officeDocument/2006/relationships/hyperlink" Target="https://hal.science/hal-03244520v1" TargetMode="External"/><Relationship Id="rId168" Type="http://schemas.openxmlformats.org/officeDocument/2006/relationships/hyperlink" Target="https://hal.science/hal-03247383v1" TargetMode="External"/><Relationship Id="rId169" Type="http://schemas.openxmlformats.org/officeDocument/2006/relationships/hyperlink" Target="https://hal.science/hal-01899567v1" TargetMode="External"/><Relationship Id="rId170" Type="http://schemas.openxmlformats.org/officeDocument/2006/relationships/hyperlink" Target="https://hal.science/hal-03247393v1" TargetMode="External"/><Relationship Id="rId171" Type="http://schemas.openxmlformats.org/officeDocument/2006/relationships/hyperlink" Target="https://hal.science/hal-03247388v1" TargetMode="External"/><Relationship Id="rId172" Type="http://schemas.openxmlformats.org/officeDocument/2006/relationships/hyperlink" Target="https://hal.science/hal-05314525v1" TargetMode="External"/><Relationship Id="rId173" Type="http://schemas.openxmlformats.org/officeDocument/2006/relationships/hyperlink" Target="https://hal.science/search/index/?q=*&amp;authFullName_s=Beau-Reder Joseph" TargetMode="External"/><Relationship Id="rId174" Type="http://schemas.openxmlformats.org/officeDocument/2006/relationships/hyperlink" Target="https://hal.science/hal-05312093v1" TargetMode="External"/><Relationship Id="rId175" Type="http://schemas.openxmlformats.org/officeDocument/2006/relationships/hyperlink" Target="https://hal.science/hal-05312099v1" TargetMode="External"/><Relationship Id="rId176" Type="http://schemas.openxmlformats.org/officeDocument/2006/relationships/hyperlink" Target="https://hal.science/search/index/?q=*&amp;authFullName_s=Maxence Bohn" TargetMode="External"/><Relationship Id="rId177" Type="http://schemas.openxmlformats.org/officeDocument/2006/relationships/hyperlink" Target="https://hal.science/search/index/?q=*&amp;authFullName_s=Rossi Robinson" TargetMode="External"/><Relationship Id="rId178" Type="http://schemas.openxmlformats.org/officeDocument/2006/relationships/hyperlink" Target="https://hal.science/search/index/?q=*&amp;authFullName_s=Stroobant K&#233;marine" TargetMode="External"/><Relationship Id="rId179" Type="http://schemas.openxmlformats.org/officeDocument/2006/relationships/hyperlink" Target="https://hal.science/hal-05312108v1" TargetMode="External"/><Relationship Id="rId180" Type="http://schemas.openxmlformats.org/officeDocument/2006/relationships/hyperlink" Target="https://hal.science/hal-04134305v1" TargetMode="External"/><Relationship Id="rId181" Type="http://schemas.openxmlformats.org/officeDocument/2006/relationships/hyperlink" Target="https://hal.science/search/index/?q=*&amp;authFullName_s=Marc Lemonier" TargetMode="External"/><Relationship Id="rId182" Type="http://schemas.openxmlformats.org/officeDocument/2006/relationships/hyperlink" Target="https://hal.science/search/index/?q=*&amp;authFullName_s=Olivier Bala&#255;" TargetMode="External"/><Relationship Id="rId183" Type="http://schemas.openxmlformats.org/officeDocument/2006/relationships/hyperlink" Target="https://hal.science/search/index/?q=*&amp;authFullName_s=Charlotte Laffont" TargetMode="External"/><Relationship Id="rId184" Type="http://schemas.openxmlformats.org/officeDocument/2006/relationships/hyperlink" Target="https://theses.hal.science/tel-03449163v1" TargetMode="External"/><Relationship Id="rId185" Type="http://schemas.openxmlformats.org/officeDocument/2006/relationships/hyperlink" Target="https://www.theses.fr/" TargetMode="External"/><Relationship Id="rId186" Type="http://schemas.openxmlformats.org/officeDocument/2006/relationships/hyperlink" Target="https://hal.science/hal-01890962v1" TargetMode="External"/><Relationship Id="rId187" Type="http://schemas.openxmlformats.org/officeDocument/2006/relationships/hyperlink" Target="https://shs.hal.science/halshs-05163743v1" TargetMode="External"/><Relationship Id="rId188" Type="http://schemas.openxmlformats.org/officeDocument/2006/relationships/hyperlink" Target="https://hal.science/search/index/?q=*&amp;authFullName_s=Rachel Thomas" TargetMode="External"/><Relationship Id="rId189" Type="http://schemas.openxmlformats.org/officeDocument/2006/relationships/hyperlink" Target="https://hal.science/search/index/?q=*&amp;authFullName_s=C&#233;line Bonicco-Donato" TargetMode="External"/><Relationship Id="rId190" Type="http://schemas.openxmlformats.org/officeDocument/2006/relationships/hyperlink" Target="https://hal.science/search/index/?q=*&amp;authFullName_s=Lucile Garnier" TargetMode="External"/><Relationship Id="rId191" Type="http://schemas.openxmlformats.org/officeDocument/2006/relationships/hyperlink" Target="https://hal.science/search/index/?q=*&amp;authFullName_s=Olivier Gaudin" TargetMode="External"/><Relationship Id="rId192" Type="http://schemas.openxmlformats.org/officeDocument/2006/relationships/hyperlink" Target="https://hal.science/hal-04663160v1" TargetMode="External"/><Relationship Id="rId193" Type="http://schemas.openxmlformats.org/officeDocument/2006/relationships/hyperlink" Target="https://hal.science/search/index/?q=*&amp;authFullName_s=V&#233;ronique Biau" TargetMode="External"/><Relationship Id="rId194" Type="http://schemas.openxmlformats.org/officeDocument/2006/relationships/hyperlink" Target="https://hal.science/search/index/?q=*&amp;authFullName_s=&#201;lise Macaire" TargetMode="External"/><Relationship Id="rId195" Type="http://schemas.openxmlformats.org/officeDocument/2006/relationships/hyperlink" Target="https://hal.science/search/index/?q=*&amp;authFullName_s=Charlotte Aristide" TargetMode="External"/><Relationship Id="rId196" Type="http://schemas.openxmlformats.org/officeDocument/2006/relationships/hyperlink" Target="https://hal.science/search/index/?q=*&amp;authFullName_s=Samuel Balti" TargetMode="External"/><Relationship Id="rId197" Type="http://schemas.openxmlformats.org/officeDocument/2006/relationships/hyperlink" Target="https://hal.science/search/index/?q=*&amp;authFullName_s=St&#233;phanie Bouysse-Mesnage" TargetMode="External"/><Relationship Id="rId198" Type="http://schemas.openxmlformats.org/officeDocument/2006/relationships/hyperlink" Target="https://hal.science/hal-04124219v1" TargetMode="External"/><Relationship Id="rId199" Type="http://schemas.openxmlformats.org/officeDocument/2006/relationships/hyperlink" Target="https://hal.science/search/index/?q=*&amp;authFullName_s=Louise-Anne Charles" TargetMode="External"/><Relationship Id="rId200" Type="http://schemas.openxmlformats.org/officeDocument/2006/relationships/hyperlink" Target="https://hal.science/hal-05393483v1" TargetMode="External"/><Relationship Id="rId201" Type="http://schemas.openxmlformats.org/officeDocument/2006/relationships/hyperlink" Target="https://hal.science/search/index/?q=*&amp;authFullName_s=Marc Higgin" TargetMode="External"/><Relationship Id="rId202" Type="http://schemas.openxmlformats.org/officeDocument/2006/relationships/hyperlink" Target="https://hal.science/search/index/?q=*&amp;authFullName_s=Sylvie Laroche" TargetMode="External"/><Relationship Id="rId203" Type="http://schemas.openxmlformats.org/officeDocument/2006/relationships/hyperlink" Target="https://hal.science/search/index/?q=*&amp;authFullName_s=Rapha&#235;l Boujon" TargetMode="External"/><Relationship Id="rId204" Type="http://schemas.openxmlformats.org/officeDocument/2006/relationships/hyperlink" Target="https://hal.science/search/index/?q=*&amp;authFullName_s=Alouna Nicolas" TargetMode="External"/><Relationship Id="rId205" Type="http://schemas.openxmlformats.org/officeDocument/2006/relationships/hyperlink" Target="https://hal.science/hal-04284882v1" TargetMode="External"/><Relationship Id="rId206" Type="http://schemas.openxmlformats.org/officeDocument/2006/relationships/hyperlink" Target="https://hal.science/search/index/?q=*&amp;authFullName_s=Isabelle I. Andr&#233;-Poyaud" TargetMode="External"/><Relationship Id="rId207" Type="http://schemas.openxmlformats.org/officeDocument/2006/relationships/hyperlink" Target="https://hal.science/search/index/?q=*&amp;authFullName_s=H&#233;l&#232;ne Bailleul" TargetMode="External"/><Relationship Id="rId208" Type="http://schemas.openxmlformats.org/officeDocument/2006/relationships/hyperlink" Target="https://hal.science/search/index/?q=*&amp;authFullName_s=Olivier Bedel" TargetMode="External"/><Relationship Id="rId209" Type="http://schemas.openxmlformats.org/officeDocument/2006/relationships/hyperlink" Target="https://shs.hal.science/halshs-01697790v1" TargetMode="External"/><Relationship Id="rId210" Type="http://schemas.openxmlformats.org/officeDocument/2006/relationships/hyperlink" Target="https://hal.science/search/index/?q=*&amp;authFullName_s=Piotr Gaudibert" TargetMode="External"/><Relationship Id="rId211" Type="http://schemas.openxmlformats.org/officeDocument/2006/relationships/hyperlink" Target="https://shs.hal.science/halshs-01697804v1" TargetMode="External"/><Relationship Id="rId212" Type="http://schemas.openxmlformats.org/officeDocument/2006/relationships/hyperlink" Target="https://hal.science/hal-03257694v1" TargetMode="External"/><Relationship Id="rId213" Type="http://schemas.openxmlformats.org/officeDocument/2006/relationships/hyperlink" Target="https://hal.science/search/index/?q=*&amp;authFullName_s=Emeline Bailly&#160;" TargetMode="External"/><Relationship Id="rId214" Type="http://schemas.openxmlformats.org/officeDocument/2006/relationships/hyperlink" Target="https://hal.science/hal-03257709v1" TargetMode="External"/><Relationship Id="rId215" Type="http://schemas.openxmlformats.org/officeDocument/2006/relationships/hyperlink" Target="https://hal.science/hal-01890870v1" TargetMode="External"/><Relationship Id="rId216" Type="http://schemas.openxmlformats.org/officeDocument/2006/relationships/hyperlink" Target="https://hal.science/search/index/?q=*&amp;authFullName_s=M Cordier" TargetMode="External"/><Relationship Id="rId217" Type="http://schemas.openxmlformats.org/officeDocument/2006/relationships/hyperlink" Target="https://hal.science/hal-01890949v1" TargetMode="External"/><Relationship Id="rId218" Type="http://schemas.openxmlformats.org/officeDocument/2006/relationships/hyperlink" Target="https://hal.science/search/index/?q=*&amp;authFullName_s=Herv&#233; Davodeau" TargetMode="External"/><Relationship Id="rId219" Type="http://schemas.openxmlformats.org/officeDocument/2006/relationships/hyperlink" Target="https://hal.science/hal-01890871v1" TargetMode="External"/><Relationship Id="rId220" Type="http://schemas.openxmlformats.org/officeDocument/2006/relationships/hyperlink" Target="https://hal.science/search/index/?q=*&amp;authFullName_s=O Hernandez" TargetMode="External"/><Relationship Id="rId221" Type="http://schemas.openxmlformats.org/officeDocument/2006/relationships/hyperlink" Target="https://hal.science/search/index/?q=*&amp;authFullName_s=J-D Polack" TargetMode="External"/><Relationship Id="rId222" Type="http://schemas.openxmlformats.org/officeDocument/2006/relationships/hyperlink" Target="https://hal.science/hal-01890872v1" TargetMode="External"/><Relationship Id="rId223" Type="http://schemas.openxmlformats.org/officeDocument/2006/relationships/hyperlink" Target="https://hal.science/search/index/?q=*&amp;authFullName_s=L Brenon" TargetMode="External"/><Relationship Id="rId224" Type="http://schemas.openxmlformats.org/officeDocument/2006/relationships/hyperlink" Target="https://hal.science/search/index/?q=*&amp;authFullName_s=L L&#233;vy" TargetMode="External"/><Relationship Id="rId225" Type="http://schemas.openxmlformats.org/officeDocument/2006/relationships/hyperlink" Target="https://hal.science/hal-00993822v1" TargetMode="External"/><Relationship Id="rId226" Type="http://schemas.openxmlformats.org/officeDocument/2006/relationships/hyperlink" Target="https://hal.science/search/index/?q=*&amp;authFullName_s=N. Gourlot" TargetMode="External"/><Relationship Id="rId227" Type="http://schemas.openxmlformats.org/officeDocument/2006/relationships/hyperlink" Target="https://hal.science/search/index/?q=*&amp;authFullName_s=Nicolas R&#233;my" TargetMode="External"/><Relationship Id="rId228" Type="http://schemas.openxmlformats.org/officeDocument/2006/relationships/hyperlink" Target="https://hal.science/search/index/?q=*&amp;authFullName_s=Ricardo Atienza" TargetMode="External"/><Relationship Id="rId229" Type="http://schemas.openxmlformats.org/officeDocument/2006/relationships/hyperlink" Target="https://hal.science/hal-01890875v1" TargetMode="External"/><Relationship Id="rId230" Type="http://schemas.openxmlformats.org/officeDocument/2006/relationships/hyperlink" Target="https://hal.science/search/index/?q=*&amp;authFullName_s=F Chatelain" TargetMode="External"/><Relationship Id="rId231" Type="http://schemas.openxmlformats.org/officeDocument/2006/relationships/hyperlink" Target="https://hal.science/search/index/?q=*&amp;authFullName_s=J Gobert" TargetMode="External"/><Relationship Id="rId232" Type="http://schemas.openxmlformats.org/officeDocument/2006/relationships/hyperlink" Target="https://hal.science/search/index/?q=*&amp;authFullName_s=L. L&#233;vy" TargetMode="External"/><Relationship Id="rId233" Type="http://schemas.openxmlformats.org/officeDocument/2006/relationships/hyperlink" Target="https://hal.science/hal-01890873v1" TargetMode="External"/><Relationship Id="rId234" Type="http://schemas.openxmlformats.org/officeDocument/2006/relationships/hyperlink" Target="https://hal.science/hal-01890876v1" TargetMode="External"/><Relationship Id="rId235" Type="http://schemas.openxmlformats.org/officeDocument/2006/relationships/hyperlink" Target="https://hal.science/search/index/?q=*&amp;authFullName_s=J. Descamps" TargetMode="External"/><Relationship Id="rId236" Type="http://schemas.openxmlformats.org/officeDocument/2006/relationships/hyperlink" Target="https://hal.science/search/index/?q=*&amp;authFullName_s=A Dupont" TargetMode="External"/><Relationship Id="rId237" Type="http://schemas.openxmlformats.org/officeDocument/2006/relationships/hyperlink" Target="https://hal.science/hal-01890874v1" TargetMode="External"/><Relationship Id="rId238" Type="http://schemas.openxmlformats.org/officeDocument/2006/relationships/hyperlink" Target="https://hal.science/hal-05564522v1" TargetMode="External"/><Relationship Id="rId239" Type="http://schemas.openxmlformats.org/officeDocument/2006/relationships/hyperlink" Target="https://dx.doi.org/10.58079/13rv3" TargetMode="External"/><Relationship Id="rId240" Type="http://schemas.openxmlformats.org/officeDocument/2006/relationships/hyperlink" Target="https://hal.science/hal-04292132v1" TargetMode="External"/><Relationship Id="rId241" Type="http://schemas.openxmlformats.org/officeDocument/2006/relationships/hyperlink" Target="https://hal.science/search/index/?q=*&amp;authFullName_s=Th&#233;o Marchal" TargetMode="External"/><Relationship Id="rId242" Type="http://schemas.openxmlformats.org/officeDocument/2006/relationships/hyperlink" Target="https://hal.science/hal-03657194v1" TargetMode="External"/><Relationship Id="rId243" Type="http://schemas.openxmlformats.org/officeDocument/2006/relationships/hyperlink" Target="https://hal.science/hal-05314764v1" TargetMode="External"/><Relationship Id="rId244" Type="http://schemas.openxmlformats.org/officeDocument/2006/relationships/hyperlink" Target="https://hal.science/search/index/?q=*&amp;authFullName_s=Aurore Raveneau" TargetMode="External"/><Relationship Id="rId245" Type="http://schemas.openxmlformats.org/officeDocument/2006/relationships/hyperlink" Target="https://hal.science/hal-05314789v1" TargetMode="External"/><Relationship Id="rId246" Type="http://schemas.openxmlformats.org/officeDocument/2006/relationships/hyperlink" Target="https://hal.science/hal-05314830v1" TargetMode="External"/><Relationship Id="rId247" Type="http://schemas.openxmlformats.org/officeDocument/2006/relationships/hyperlink" Target="https://hal.science/hal-05314812v1" TargetMode="External"/><Relationship Id="rId248" Type="http://schemas.openxmlformats.org/officeDocument/2006/relationships/hyperlink" Target="https://hal.science/hal-05314784v1" TargetMode="External"/><Relationship Id="rId249" Type="http://schemas.openxmlformats.org/officeDocument/2006/relationships/hyperlink" Target="https://hal.science/search/index/?q=*&amp;authFullName_s=Mathias Rollot" TargetMode="External"/><Relationship Id="rId250" Type="http://schemas.openxmlformats.org/officeDocument/2006/relationships/hyperlink" Target="https://hal.science/hal-01890030v1"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Théa Manola</dc:title>
  <dc:description>CV</dc:description>
  <dc:subject/>
  <cp:keywords/>
  <cp:category/>
  <cp:lastModifiedBy/>
  <dcterms:created xsi:type="dcterms:W3CDTF">2026-04-07T13:56:55+02:00</dcterms:created>
  <dcterms:modified xsi:type="dcterms:W3CDTF">2026-04-07T13:56:55+02:00</dcterms:modified>
</cp:coreProperties>
</file>

<file path=docProps/custom.xml><?xml version="1.0" encoding="utf-8"?>
<Properties xmlns="http://schemas.openxmlformats.org/officeDocument/2006/custom-properties" xmlns:vt="http://schemas.openxmlformats.org/officeDocument/2006/docPropsVTypes"/>
</file>