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Théo Beuzeville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theo-beuzeville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0009-0002-6031-0900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278970893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Postdoctorant en informatique spécialisé en analyse des erreurs numériques dans les réseaux de neurones artificiels.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and probabilistic rounding error analysis of neural networks in floating-point arithmetic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Beuzeville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Serge Gratton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Theo 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Numerical Analysis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hal-04663142v3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training an artificial intelligence model and associated computer program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Beuzeville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Serge Gratton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Theo Mary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Winckler</w:t>
              </w:r>
            </w:hyperlink>
          </w:p>
          <w:p>
            <w:pPr/>
            <w:r>
              <w:rPr/>
              <w:t xml:space="preserve">United States, Patent n° : US20250232224A1. 2025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hal-05219822v1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Method, computer program and device for quantizing a deep neural network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Pralet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Théo Beuzeville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Serge Gratton</w:t>
              </w:r>
            </w:hyperlink>
          </w:p>
          <w:p>
            <w:pPr/>
            <w:r>
              <w:rPr/>
              <w:t xml:space="preserve">United States, Patent n° : US 2023/0334301.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hal-04268862v1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Backward error analysis of artificial neural networks with applications to floating-point computations and adversarial attacks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Beuzeville</w:t>
              </w:r>
            </w:hyperlink>
          </w:p>
          <w:p>
            <w:pPr/>
            <w:r>
              <w:rPr/>
              <w:t xml:space="preserve">Computer Science [cs]. Université de Toulouse, 2024. English.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⟨NNT : 2024TLSEP054⟩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tel-04622129v1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Adversarial attacks via Sequential Quadratic Programming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Beuzeville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Serge Gratton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Theo Mary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Erkan Ulker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hal-03752184v1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Adversarial attacks via backward error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Beuzeville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Boudier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Serge Gratton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Théo Mary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hal-03296180v3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1570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heo-beuzeville" TargetMode="External"/><Relationship Id="rId9" Type="http://schemas.openxmlformats.org/officeDocument/2006/relationships/hyperlink" Target="https://orcid.org/0009-0002-6031-0900" TargetMode="External"/><Relationship Id="rId10" Type="http://schemas.openxmlformats.org/officeDocument/2006/relationships/hyperlink" Target="https://www.idref.fr/278970893" TargetMode="External"/><Relationship Id="rId11" Type="http://schemas.openxmlformats.org/officeDocument/2006/relationships/hyperlink" Target="https://hal.science/hal-04663142v3" TargetMode="External"/><Relationship Id="rId12" Type="http://schemas.openxmlformats.org/officeDocument/2006/relationships/hyperlink" Target="https://hal.science/search/index/?q=*&amp;authFullName_s=Th&#233;o Beuzeville" TargetMode="External"/><Relationship Id="rId13" Type="http://schemas.openxmlformats.org/officeDocument/2006/relationships/hyperlink" Target="https://hal.science/search/index/?q=*&amp;authFullName_s=Alfredo Buttari" TargetMode="External"/><Relationship Id="rId14" Type="http://schemas.openxmlformats.org/officeDocument/2006/relationships/hyperlink" Target="https://hal.science/search/index/?q=*&amp;authFullName_s=Serge Gratton" TargetMode="External"/><Relationship Id="rId15" Type="http://schemas.openxmlformats.org/officeDocument/2006/relationships/hyperlink" Target="https://hal.science/search/index/?q=*&amp;authFullName_s=Theo Mary" TargetMode="External"/><Relationship Id="rId16" Type="http://schemas.openxmlformats.org/officeDocument/2006/relationships/hyperlink" Target="https://hal.science/hal-05219822v1" TargetMode="External"/><Relationship Id="rId17" Type="http://schemas.openxmlformats.org/officeDocument/2006/relationships/hyperlink" Target="https://hal.science/search/index/?q=*&amp;authFullName_s=Nicolas Winckler" TargetMode="External"/><Relationship Id="rId18" Type="http://schemas.openxmlformats.org/officeDocument/2006/relationships/hyperlink" Target="https://hal.science/hal-04268862v1" TargetMode="External"/><Relationship Id="rId19" Type="http://schemas.openxmlformats.org/officeDocument/2006/relationships/hyperlink" Target="https://hal.science/search/index/?q=*&amp;authFullName_s=St&#233;phane Pralet" TargetMode="External"/><Relationship Id="rId20" Type="http://schemas.openxmlformats.org/officeDocument/2006/relationships/hyperlink" Target="https://theses.hal.science/tel-04622129v1" TargetMode="External"/><Relationship Id="rId21" Type="http://schemas.openxmlformats.org/officeDocument/2006/relationships/hyperlink" Target="https://www.theses.fr/2024TLSEP054" TargetMode="External"/><Relationship Id="rId22" Type="http://schemas.openxmlformats.org/officeDocument/2006/relationships/hyperlink" Target="https://hal.science/hal-03752184v1" TargetMode="External"/><Relationship Id="rId23" Type="http://schemas.openxmlformats.org/officeDocument/2006/relationships/hyperlink" Target="https://hal.science/search/index/?q=*&amp;authFullName_s=Erkan Ulker" TargetMode="External"/><Relationship Id="rId24" Type="http://schemas.openxmlformats.org/officeDocument/2006/relationships/hyperlink" Target="https://ut3-toulouseinp.hal.science/hal-03296180v3" TargetMode="External"/><Relationship Id="rId25" Type="http://schemas.openxmlformats.org/officeDocument/2006/relationships/hyperlink" Target="https://hal.science/search/index/?q=*&amp;authFullName_s=Pierre Boudier" TargetMode="External"/><Relationship Id="rId26" Type="http://schemas.openxmlformats.org/officeDocument/2006/relationships/hyperlink" Target="https://hal.science/search/index/?q=*&amp;authFullName_s=Th&#233;o Mary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Théo Beuzeville</dc:title>
  <dc:description>CV</dc:description>
  <dc:subject/>
  <cp:keywords/>
  <cp:category/>
  <cp:lastModifiedBy/>
  <dcterms:created xsi:type="dcterms:W3CDTF">2026-04-18T07:09:10+02:00</dcterms:created>
  <dcterms:modified xsi:type="dcterms:W3CDTF">2026-04-18T07:09:10+02:00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