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Rousselle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logique de connexion dans HAL : structures, collections et affiliations – guide pratique référents EHESS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/>
              <w:t xml:space="preserve">EHESS (École des Hautes Études en Sciences Sociales); INIST-CNRS. 2026,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de recherche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coût des immunothérapies dans le cancer bronchique non à petites cellules, le mélanome et le carcinome à cellules rénales : une étude en vie réelle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/>
              <w:t xml:space="preserve">Sciences pharmaceutiques.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dumas-05346191v1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HAL-CNRS le portail de la production scientifique du CNRS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Koehl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2024 - Journées du Club utilisateur de HAL 2024</w:t>
            </w:r>
            <w:r>
              <w:rPr/>
              <w:t xml:space="preserve">, Jun 2023,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hal-04133915v2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s.hal.science/hal-05546170v1" TargetMode="External"/><Relationship Id="rId8" Type="http://schemas.openxmlformats.org/officeDocument/2006/relationships/hyperlink" Target="https://hal.science/search/index/?q=*&amp;authFullName_s=Carmen Brando" TargetMode="External"/><Relationship Id="rId9" Type="http://schemas.openxmlformats.org/officeDocument/2006/relationships/hyperlink" Target="https://hal.science/search/index/?q=*&amp;authFullName_s=Eunjoo Carre, Na" TargetMode="External"/><Relationship Id="rId10" Type="http://schemas.openxmlformats.org/officeDocument/2006/relationships/hyperlink" Target="https://hal.science/search/index/?q=*&amp;authFullName_s=Th&#233;o Rousselle" TargetMode="External"/><Relationship Id="rId11" Type="http://schemas.openxmlformats.org/officeDocument/2006/relationships/hyperlink" Target="https://amu.hal.science/hal-05385118v1" TargetMode="External"/><Relationship Id="rId12" Type="http://schemas.openxmlformats.org/officeDocument/2006/relationships/hyperlink" Target="https://hal.science/search/index/?q=*&amp;authFullName_s=Julien Caugant" TargetMode="External"/><Relationship Id="rId13" Type="http://schemas.openxmlformats.org/officeDocument/2006/relationships/hyperlink" Target="https://dumas.ccsd.cnrs.fr/dumas-05346191v1" TargetMode="External"/><Relationship Id="rId14" Type="http://schemas.openxmlformats.org/officeDocument/2006/relationships/hyperlink" Target="https://hal.science/hal-04133915v2" TargetMode="External"/><Relationship Id="rId15" Type="http://schemas.openxmlformats.org/officeDocument/2006/relationships/hyperlink" Target="https://hal.science/search/index/?q=*&amp;authFullName_s=S&#233;verine Koehl" TargetMode="External"/><Relationship Id="rId16" Type="http://schemas.openxmlformats.org/officeDocument/2006/relationships/hyperlink" Target="https://hal.science/search/index/?q=*&amp;authFullName_s=Virginie Richard" TargetMode="External"/><Relationship Id="rId17" Type="http://schemas.openxmlformats.org/officeDocument/2006/relationships/hyperlink" Target="https://hal.science/search/index/?q=*&amp;authFullName_s=Alexandra Petitjean-Monnin" TargetMode="External"/><Relationship Id="rId18" Type="http://schemas.openxmlformats.org/officeDocument/2006/relationships/hyperlink" Target="https://hal.science/search/index/?q=*&amp;authFullName_s=Roxanne Hablo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Rousselle</dc:title>
  <dc:description>CV</dc:description>
  <dc:subject/>
  <cp:keywords/>
  <cp:category/>
  <cp:lastModifiedBy/>
  <dcterms:created xsi:type="dcterms:W3CDTF">2026-05-09T09:08:23+02:00</dcterms:created>
  <dcterms:modified xsi:type="dcterms:W3CDTF">2026-05-09T09:08:23+02:00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