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89.062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Thérèse COURAU </w:t></w:r><w:r><w:rPr><w:color w:val="641e6e"/></w:rPr><w:t xml:space="preserve">Courau Thérèse - Maîtresse de Conférences HDR en Études latino-américainesDirectrice du Département d'Etudes hispaniques et hispano-américainesUniversité Toulouse II Jean Jaurès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therese-courau</w:t></w:r></w:hyperlink></w:p><w:p><w:pPr><w:numPr><w:ilvl w:val="0"/><w:numId w:val="1"/></w:numPr></w:pPr><w:r><w:rPr/><w:t xml:space="preserve"> ORCID : </w:t></w:r><w:hyperlink r:id="rId9" w:history="1"><w:r><w:rPr><w:color w:val="#410a8c"/><w:u w:val="single"/></w:rPr><w:t xml:space="preserve">0000-0002-9770-8325</w:t></w:r></w:hyperlink></w:p><w:p><w:pPr><w:numPr><w:ilvl w:val="0"/><w:numId w:val="1"/></w:numPr></w:pPr><w:r><w:rPr/><w:t xml:space="preserve"> IdRef : </w:t></w:r><w:hyperlink r:id="rId10" w:history="1"><w:r><w:rPr><w:color w:val="#410a8c"/><w:u w:val="single"/></w:rPr><w:t xml:space="preserve">165813997</w:t></w:r></w:hyperlink></w:p><w:p><w:pPr><w:spacing w:before="600"/></w:pPr></w:p><w:p><w:pPr><w:pStyle w:val="Heading2"/></w:pPr><w:r><w:rPr><w:color w:val="1e198e"/><w:b w:val="1"/><w:bCs w:val="1"/></w:rPr><w:t xml:space="preserve">Présentation</w:t></w:r></w:p><w:p><w:pPr><w:spacing w:after="100"/></w:pPr></w:p><w:p><w:pPr/><w:r><w:rPr/><w:t xml:space="preserve">Maîtresse de conférences au Département d’études hispaniques et hispano-américaines de l’Université Toulouse Jean Jaurès dont j'assure la direction, je suis membre du CEIIBA et co-responsable du réseau de Master </w:t></w:r><w:hyperlink r:id="rId11" w:history="1"><w:r><w:rPr><w:color w:val="#410a8c"/><w:u w:val="single"/></w:rPr><w:t xml:space="preserve">ARPEGE</w:t></w:r></w:hyperlink><w:r><w:rPr/><w:t xml:space="preserve"> (Approches Pluridisciplinaires du Genre). Mes recherches se centrent sur les enjeux des rapports de genre dans le champ culturel et artistique ainsi que sur les intéractions entre l'activisme artistique et les mouvements sociaux féministes et LGBTQI+ dans le Cône Sud (Argentine, Chili). J'ai publié l'ouvrage </w:t></w:r><w:r><w:rPr><w:i w:val="1"/><w:iCs w:val="1"/></w:rPr><w:t xml:space="preserve">Luisa Valenzuela. Négociations féministes en littérature</w:t></w:r><w:r><w:rPr/><w:t xml:space="preserve">, (Paris, Mare & Martin, 2019) ainsi que de nombreux articles sur les processus masculinistes d’exclusion des femmes et des minorités sexuelles du champ culturel ainsi que sur les stratégies de positionnement féministes et LGBTQI+ dans le champ littéraire et artistique en Argentine.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(18)</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Écritures en transition : sexo-dissidence et débordement des genres dans la littérature argentine contemporaine</w:t></w:r></w:hyperlink></w:p><w:p><w:pPr/><w:hyperlink r:id="rId13" w:history="1"><w:r><w:rPr><w:color w:val="#410a8c"/><w:u w:val="single"/></w:rPr><w:t xml:space="preserve">Thérèse Courau</w:t></w:r></w:hyperlink></w:p><w:p><w:pPr/><w:r><w:rPr><w:i w:val="1"/><w:iCs w:val="1"/></w:rPr><w:t xml:space="preserve">Crisol Série numérique</w:t></w:r><w:r><w:rPr/><w:t xml:space="preserve">, 2024, 31</w:t></w:r></w:p><w:p><w:pPr/><w:r><w:rPr/><w:t xml:space="preserve">Article dans une revue</w:t></w:r></w:p><w:p><w:pPr/><w:hyperlink r:id="rId12" w:history="1"><w:r><w:rPr><w:color w:val="#410a8c"/><w:u w:val="single"/></w:rPr><w:t xml:space="preserve">hal-04697771v1</w:t></w:r></w:hyperlink></w:p></w:tc></w:tr><w:tr><w:trPr/><w:tc><w:tcPr><w:noWrap/></w:tcPr><w:p><w:pPr><w:spacing w:after="200"/></w:pPr><w:hyperlink r:id="rId14" w:history="1"><w:r><w:rPr><w:color w:val="1e198e"/><w:b w:val="1"/><w:bCs w:val="1"/><w:u w:val="single"/></w:rPr><w:t xml:space="preserve">Hispanic sapphic circles and lesbian cosmopolitanism in modernist literature of the 1930s: the case of Gabriela Mistral and Victoria Ocampo</w:t></w:r></w:hyperlink></w:p><w:p><w:pPr/><w:hyperlink r:id="rId13" w:history="1"><w:r><w:rPr><w:color w:val="#410a8c"/><w:u w:val="single"/></w:rPr><w:t xml:space="preserve">Thérèse Courau</w:t></w:r></w:hyperlink></w:p><w:p><w:pPr/><w:r><w:rPr><w:i w:val="1"/><w:iCs w:val="1"/></w:rPr><w:t xml:space="preserve">Feminist Modernist Studies</w:t></w:r><w:r><w:rPr/><w:t xml:space="preserve">, 2024, Spanish Sapphic Modernity, 7.3, pp.1-17. </w:t></w:r><w:hyperlink r:id="rId15" w:history="1"><w:r><w:rPr><w:color w:val="#410a8c"/><w:u w:val="single"/></w:rPr><w:t xml:space="preserve">⟨10.1080/24692921.2024.2389023⟩</w:t></w:r></w:hyperlink></w:p><w:p><w:pPr/><w:r><w:rPr/><w:t xml:space="preserve">Article dans une revue</w:t></w:r></w:p><w:p><w:pPr/><w:hyperlink r:id="rId14" w:history="1"><w:r><w:rPr><w:color w:val="#410a8c"/><w:u w:val="single"/></w:rPr><w:t xml:space="preserve">hal-04696263v1</w:t></w:r></w:hyperlink></w:p></w:tc></w:tr><w:tr><w:trPr/><w:tc><w:tcPr><w:noWrap/></w:tcPr><w:p><w:pPr><w:spacing w:after="200"/></w:pPr><w:hyperlink r:id="rId16" w:history="1"><w:r><w:rPr><w:color w:val="1e198e"/><w:b w:val="1"/><w:bCs w:val="1"/><w:u w:val="single"/></w:rPr><w:t xml:space="preserve">Pedagogía cuir, performance post-pornográficas e interferencias: “Jugaron a probar” de val flores y Fernanda Guaglianone</w:t></w:r></w:hyperlink></w:p><w:p><w:pPr/><w:hyperlink r:id="rId13" w:history="1"><w:r><w:rPr><w:color w:val="#410a8c"/><w:u w:val="single"/></w:rPr><w:t xml:space="preserve">Thérèse Courau</w:t></w:r></w:hyperlink></w:p><w:p><w:pPr/><w:r><w:rPr><w:i w:val="1"/><w:iCs w:val="1"/></w:rPr><w:t xml:space="preserve">Kamchatka. Revista de análisis cultural</w:t></w:r><w:r><w:rPr/><w:t xml:space="preserve">, 2022, 19, pp.163-185. </w:t></w:r><w:hyperlink r:id="rId17" w:history="1"><w:r><w:rPr><w:color w:val="#410a8c"/><w:u w:val="single"/></w:rPr><w:t xml:space="preserve">⟨10.7203/KAM.19.19011⟩</w:t></w:r></w:hyperlink></w:p><w:p><w:pPr/><w:r><w:rPr/><w:t xml:space="preserve">Article dans une revue</w:t></w:r></w:p><w:p><w:pPr/><w:hyperlink r:id="rId16" w:history="1"><w:r><w:rPr><w:color w:val="#410a8c"/><w:u w:val="single"/></w:rPr><w:t xml:space="preserve">hal-04697503v1</w:t></w:r></w:hyperlink></w:p></w:tc></w:tr><w:tr><w:trPr/><w:tc><w:tcPr><w:noWrap/></w:tcPr><w:p><w:pPr><w:spacing w:after="200"/></w:pPr><w:hyperlink r:id="rId18" w:history="1"><w:r><w:rPr><w:color w:val="1e198e"/><w:b w:val="1"/><w:bCs w:val="1"/><w:u w:val="single"/></w:rPr><w:t xml:space="preserve">Introduction. Activisme artistique et renouveau du militantisme en Amérique latine : performer le xxie siècle</w:t></w:r></w:hyperlink></w:p><w:p><w:pPr/><w:hyperlink r:id="rId13" w:history="1"><w:r><w:rPr><w:color w:val="#410a8c"/><w:u w:val="single"/></w:rPr><w:t xml:space="preserve">Thérèse Courau</w:t></w:r></w:hyperlink></w:p><w:p><w:pPr/><w:r><w:rPr><w:i w:val="1"/><w:iCs w:val="1"/></w:rPr><w:t xml:space="preserve">L'Ordinaire des Amériques</w:t></w:r><w:r><w:rPr/><w:t xml:space="preserve">, 2022, 228, </w:t></w:r><w:hyperlink r:id="rId19" w:history="1"><w:r><w:rPr><w:color w:val="#410a8c"/><w:u w:val="single"/></w:rPr><w:t xml:space="preserve">⟨10.4000/orda.6919⟩</w:t></w:r></w:hyperlink></w:p><w:p><w:pPr/><w:r><w:rPr/><w:t xml:space="preserve">Article dans une revue</w:t></w:r></w:p><w:p><w:pPr/><w:hyperlink r:id="rId18" w:history="1"><w:r><w:rPr><w:color w:val="#410a8c"/><w:u w:val="single"/></w:rPr><w:t xml:space="preserve">hal-04033882v1</w:t></w:r></w:hyperlink></w:p></w:tc></w:tr><w:tr><w:trPr/><w:tc><w:tcPr><w:noWrap/></w:tcPr><w:p><w:pPr><w:spacing w:after="200"/></w:pPr><w:hyperlink r:id="rId20" w:history="1"><w:r><w:rPr><w:color w:val="1e198e"/><w:b w:val="1"/><w:bCs w:val="1"/><w:u w:val="single"/></w:rPr><w:t xml:space="preserve">Homoérotisme lesbien et rénovation du champ littéraire dans les années 30 : Victoria Ocampo, Virginia Woolf et l’effet papillon</w:t></w:r></w:hyperlink></w:p><w:p><w:pPr/><w:hyperlink r:id="rId13" w:history="1"><w:r><w:rPr><w:color w:val="#410a8c"/><w:u w:val="single"/></w:rPr><w:t xml:space="preserve">Thérèse Courau</w:t></w:r></w:hyperlink></w:p><w:p><w:pPr/><w:r><w:rPr><w:i w:val="1"/><w:iCs w:val="1"/></w:rPr><w:t xml:space="preserve">L'Ordinaire des Amériques</w:t></w:r><w:r><w:rPr/><w:t xml:space="preserve">, 2022, 229, </w:t></w:r><w:hyperlink r:id="rId21" w:history="1"><w:r><w:rPr><w:color w:val="#410a8c"/><w:u w:val="single"/></w:rPr><w:t xml:space="preserve">⟨10.4000/orda.8289⟩</w:t></w:r></w:hyperlink></w:p><w:p><w:pPr/><w:r><w:rPr/><w:t xml:space="preserve">Article dans une revue</w:t></w:r></w:p><w:p><w:pPr/><w:hyperlink r:id="rId20" w:history="1"><w:r><w:rPr><w:color w:val="#410a8c"/><w:u w:val="single"/></w:rPr><w:t xml:space="preserve">hal-04033850v1</w:t></w:r></w:hyperlink></w:p></w:tc></w:tr><w:tr><w:trPr/><w:tc><w:tcPr><w:noWrap/></w:tcPr><w:p><w:pPr><w:spacing w:after="200"/></w:pPr><w:hyperlink r:id="rId22" w:history="1"><w:r><w:rPr><w:color w:val="1e198e"/><w:b w:val="1"/><w:bCs w:val="1"/><w:u w:val="single"/></w:rPr><w:t xml:space="preserve">Mujeres y canon literario en “El otro libro” de Luisa Valenzuela</w:t></w:r></w:hyperlink></w:p><w:p><w:pPr/><w:hyperlink r:id="rId13" w:history="1"><w:r><w:rPr><w:color w:val="#410a8c"/><w:u w:val="single"/></w:rPr><w:t xml:space="preserve">Thérèse Courau</w:t></w:r></w:hyperlink></w:p><w:p><w:pPr/><w:r><w:rPr><w:i w:val="1"/><w:iCs w:val="1"/></w:rPr><w:t xml:space="preserve">Journal of Gender and Sexuality Studies / Revista de Estudios de Género y Sexualidades</w:t></w:r><w:r><w:rPr/><w:t xml:space="preserve">, 2021, 47 (2), pp.85-104. </w:t></w:r><w:hyperlink r:id="rId23" w:history="1"><w:r><w:rPr><w:color w:val="#410a8c"/><w:u w:val="single"/></w:rPr><w:t xml:space="preserve">⟨10.2307/48639180⟩</w:t></w:r></w:hyperlink></w:p><w:p><w:pPr/><w:r><w:rPr/><w:t xml:space="preserve">Article dans une revue</w:t></w:r></w:p><w:p><w:pPr/><w:hyperlink r:id="rId22" w:history="1"><w:r><w:rPr><w:color w:val="#410a8c"/><w:u w:val="single"/></w:rPr><w:t xml:space="preserve">hal-04697488v1</w:t></w:r></w:hyperlink></w:p></w:tc></w:tr><w:tr><w:trPr/><w:tc><w:tcPr><w:noWrap/></w:tcPr><w:p><w:pPr><w:spacing w:after="200"/></w:pPr><w:hyperlink r:id="rId24" w:history="1"><w:r><w:rPr><w:color w:val="1e198e"/><w:b w:val="1"/><w:bCs w:val="1"/><w:u w:val="single"/></w:rPr><w:t xml:space="preserve">Questionner la normalisation sexo-générique : l'activisme artistique de valeria flores</w:t></w:r></w:hyperlink></w:p><w:p><w:pPr/><w:hyperlink r:id="rId13" w:history="1"><w:r><w:rPr><w:color w:val="#410a8c"/><w:u w:val="single"/></w:rPr><w:t xml:space="preserve">Thérèse Courau</w:t></w:r></w:hyperlink></w:p><w:p><w:pPr/><w:r><w:rPr><w:i w:val="1"/><w:iCs w:val="1"/></w:rPr><w:t xml:space="preserve">Crisol Série numérique</w:t></w:r><w:r><w:rPr/><w:t xml:space="preserve">, 2020, Féminismes au Axe siècle. Écritures et pratiques transgressives en Espagne et en Amérique latine, 12, pp.1-18</w:t></w:r></w:p><w:p><w:pPr/><w:r><w:rPr/><w:t xml:space="preserve">Article dans une revue</w:t></w:r></w:p><w:p><w:pPr/><w:hyperlink r:id="rId24" w:history="1"><w:r><w:rPr><w:color w:val="#410a8c"/><w:u w:val="single"/></w:rPr><w:t xml:space="preserve">hal-02615679v1</w:t></w:r></w:hyperlink></w:p></w:tc></w:tr><w:tr><w:trPr/><w:tc><w:tcPr><w:noWrap/></w:tcPr><w:p><w:pPr><w:spacing w:after="200"/></w:pPr><w:hyperlink r:id="rId25" w:history="1"><w:r><w:rPr><w:color w:val="1e198e"/><w:b w:val="1"/><w:bCs w:val="1"/><w:u w:val="single"/></w:rPr><w:t xml:space="preserve">Muere monstruo muere: sous le gore, le genre... Ou comment représenter les féminicides</w:t></w:r></w:hyperlink></w:p><w:p><w:pPr/><w:hyperlink r:id="rId13" w:history="1"><w:r><w:rPr><w:color w:val="#410a8c"/><w:u w:val="single"/></w:rPr><w:t xml:space="preserve">Thérèse Courau</w:t></w:r></w:hyperlink><w:r><w:rPr/><w:t xml:space="preserve">,</w:t></w:r><w:hyperlink r:id="rId26" w:history="1"><w:r><w:rPr><w:color w:val="#410a8c"/><w:u w:val="single"/></w:rPr><w:t xml:space="preserve">Michèle Soriano</w:t></w:r></w:hyperlink><w:r><w:rPr/><w:t xml:space="preserve">,</w:t></w:r><w:hyperlink r:id="rId27" w:history="1"><w:r><w:rPr><w:color w:val="#410a8c"/><w:u w:val="single"/></w:rPr><w:t xml:space="preserve">Cristelle Maury</w:t></w:r></w:hyperlink></w:p><w:p><w:pPr/><w:r><w:rPr><w:i w:val="1"/><w:iCs w:val="1"/></w:rPr><w:t xml:space="preserve">Genre en séries : cinéma, télévision, médias</w:t></w:r><w:r><w:rPr/><w:t xml:space="preserve">, 2020, Freaks en tous genres : corps mutants, cyborgs, métamorphes &amp; fantastiques, 11, pp.65-88. </w:t></w:r><w:hyperlink r:id="rId28" w:history="1"><w:r><w:rPr><w:color w:val="#410a8c"/><w:u w:val="single"/></w:rPr><w:t xml:space="preserve">⟨10.4000/ges.1049⟩</w:t></w:r></w:hyperlink></w:p><w:p><w:pPr/><w:r><w:rPr/><w:t xml:space="preserve">Article dans une revue</w:t></w:r></w:p><w:p><w:pPr/><w:hyperlink r:id="rId25" w:history="1"><w:r><w:rPr><w:color w:val="#410a8c"/><w:u w:val="single"/></w:rPr><w:t xml:space="preserve">hal-02876158v1</w:t></w:r></w:hyperlink></w:p></w:tc></w:tr><w:tr><w:trPr/><w:tc><w:tcPr><w:noWrap/></w:tcPr><w:p><w:pPr><w:spacing w:after="200"/></w:pPr><w:hyperlink r:id="rId29" w:history="1"><w:r><w:rPr><w:color w:val="1e198e"/><w:b w:val="1"/><w:bCs w:val="1"/><w:u w:val="single"/></w:rPr><w:t xml:space="preserve">Introduction. Politique des identités et des représentations queer/cuir : performa(r)tivité et ar(t)chive</w:t></w:r></w:hyperlink></w:p><w:p><w:pPr/><w:hyperlink r:id="rId13" w:history="1"><w:r><w:rPr><w:color w:val="#410a8c"/><w:u w:val="single"/></w:rPr><w:t xml:space="preserve">Thérèse Courau</w:t></w:r></w:hyperlink></w:p><w:p><w:pPr/><w:r><w:rPr><w:i w:val="1"/><w:iCs w:val="1"/></w:rPr><w:t xml:space="preserve">sociocriticism</w:t></w:r><w:r><w:rPr/><w:t xml:space="preserve">, 2020, Politique des identités et des représentations queer/cuir : performa(r)tivité et ar(t)chive, XXXV (1)</w:t></w:r></w:p><w:p><w:pPr/><w:r><w:rPr/><w:t xml:space="preserve">Article dans une revue</w:t></w:r></w:p><w:p><w:pPr/><w:hyperlink r:id="rId29" w:history="1"><w:r><w:rPr><w:color w:val="#410a8c"/><w:u w:val="single"/></w:rPr><w:t xml:space="preserve">hal-02951675v1</w:t></w:r></w:hyperlink></w:p></w:tc></w:tr><w:tr><w:trPr/><w:tc><w:tcPr><w:noWrap/></w:tcPr><w:p><w:pPr><w:spacing w:after="200"/></w:pPr><w:hyperlink r:id="rId30" w:history="1"><w:r><w:rPr><w:color w:val="1e198e"/><w:b w:val="1"/><w:bCs w:val="1"/><w:u w:val="single"/></w:rPr><w:t xml:space="preserve">Texticules monadologiques vs bonzaïs ludiques: macro-enjeux de la différenciation sexuée dans le processus d'institutionnalisation du micro-récit en Amérique latine</w:t></w:r></w:hyperlink></w:p><w:p><w:pPr/><w:hyperlink r:id="rId13" w:history="1"><w:r><w:rPr><w:color w:val="#410a8c"/><w:u w:val="single"/></w:rPr><w:t xml:space="preserve">Thérèse Courau</w:t></w:r></w:hyperlink></w:p><w:p><w:pPr/><w:r><w:rPr><w:i w:val="1"/><w:iCs w:val="1"/></w:rPr><w:t xml:space="preserve">Lectures du genre</w:t></w:r><w:r><w:rPr/><w:t xml:space="preserve">, 2019, Genre et autorité, 13, pp.40-52</w:t></w:r></w:p><w:p><w:pPr/><w:r><w:rPr/><w:t xml:space="preserve">Article dans une revue</w:t></w:r></w:p><w:p><w:pPr/><w:hyperlink r:id="rId30" w:history="1"><w:r><w:rPr><w:color w:val="#410a8c"/><w:u w:val="single"/></w:rPr><w:t xml:space="preserve">halshs-02085824v1</w:t></w:r></w:hyperlink></w:p></w:tc></w:tr><w:tr><w:trPr/><w:tc><w:tcPr><w:noWrap/></w:tcPr><w:p><w:pPr><w:spacing w:after="200"/></w:pPr><w:hyperlink r:id="rId31" w:history="1"><w:r><w:rPr><w:color w:val="1e198e"/><w:b w:val="1"/><w:bCs w:val="1"/><w:u w:val="single"/></w:rPr><w:t xml:space="preserve">Politique identitaire et poétique des corps lesbiens : valeria flores et l’artivisme cuir</w:t></w:r></w:hyperlink></w:p><w:p><w:pPr/><w:hyperlink r:id="rId13" w:history="1"><w:r><w:rPr><w:color w:val="#410a8c"/><w:u w:val="single"/></w:rPr><w:t xml:space="preserve">Thérèse Courau</w:t></w:r></w:hyperlink></w:p><w:p><w:pPr/><w:r><w:rPr><w:i w:val="1"/><w:iCs w:val="1"/></w:rPr><w:t xml:space="preserve">Iberic@l</w:t></w:r><w:r><w:rPr/><w:t xml:space="preserve">, 2018, Le concept de genre dans les mondes hispanophones et lusophones : des discours théoriques aux imaginaires des créations, 13, pp.51-65</w:t></w:r></w:p><w:p><w:pPr/><w:r><w:rPr/><w:t xml:space="preserve">Article dans une revue</w:t></w:r></w:p><w:p><w:pPr/><w:hyperlink r:id="rId31" w:history="1"><w:r><w:rPr><w:color w:val="#410a8c"/><w:u w:val="single"/></w:rPr><w:t xml:space="preserve">hal-02051659v1</w:t></w:r></w:hyperlink></w:p></w:tc></w:tr><w:tr><w:trPr/><w:tc><w:tcPr><w:noWrap/></w:tcPr><w:p><w:pPr><w:spacing w:after="200"/></w:pPr><w:hyperlink r:id="rId32" w:history="1"><w:r><w:rPr><w:color w:val="1e198e"/><w:b w:val="1"/><w:bCs w:val="1"/><w:u w:val="single"/></w:rPr><w:t xml:space="preserve">Parole de queerzine : archive_corps_technologie</w:t></w:r></w:hyperlink></w:p><w:p><w:pPr/><w:hyperlink r:id="rId13" w:history="1"><w:r><w:rPr><w:color w:val="#410a8c"/><w:u w:val="single"/></w:rPr><w:t xml:space="preserve">Thérèse Courau</w:t></w:r></w:hyperlink></w:p><w:p><w:pPr/><w:r><w:rPr><w:i w:val="1"/><w:iCs w:val="1"/></w:rPr><w:t xml:space="preserve">Itinéraires. Littérature, textes, cultures</w:t></w:r><w:r><w:rPr/><w:t xml:space="preserve">, 2018, 2017-2, </w:t></w:r><w:hyperlink r:id="rId33" w:history="1"><w:r><w:rPr><w:color w:val="#410a8c"/><w:u w:val="single"/></w:rPr><w:t xml:space="preserve">⟨10.4000/itineraires.3807⟩</w:t></w:r></w:hyperlink></w:p><w:p><w:pPr/><w:r><w:rPr/><w:t xml:space="preserve">Article dans une revue</w:t></w:r></w:p><w:p><w:pPr/><w:hyperlink r:id="rId32" w:history="1"><w:r><w:rPr><w:color w:val="#410a8c"/><w:u w:val="single"/></w:rPr><w:t xml:space="preserve">hal-01730885v1</w:t></w:r></w:hyperlink></w:p></w:tc></w:tr><w:tr><w:trPr/><w:tc><w:tcPr><w:noWrap/></w:tcPr><w:p><w:pPr><w:spacing w:after="200"/></w:pPr><w:hyperlink r:id="rId34" w:history="1"><w:r><w:rPr><w:color w:val="1e198e"/><w:b w:val="1"/><w:bCs w:val="1"/><w:u w:val="single"/></w:rPr><w:t xml:space="preserve">Politique identitaire et poétique des corps lesbiens : valeria flores et l’artivisme cuir</w:t></w:r></w:hyperlink></w:p><w:p><w:pPr/><w:hyperlink r:id="rId13" w:history="1"><w:r><w:rPr><w:color w:val="#410a8c"/><w:u w:val="single"/></w:rPr><w:t xml:space="preserve">Thérèse Courau</w:t></w:r></w:hyperlink></w:p><w:p><w:pPr/><w:r><w:rPr><w:i w:val="1"/><w:iCs w:val="1"/></w:rPr><w:t xml:space="preserve">Iberic@l</w:t></w:r><w:r><w:rPr/><w:t xml:space="preserve">, 2018, 13, pp.51-65</w:t></w:r></w:p><w:p><w:pPr/><w:r><w:rPr/><w:t xml:space="preserve">Article dans une revue</w:t></w:r></w:p><w:p><w:pPr/><w:hyperlink r:id="rId34" w:history="1"><w:r><w:rPr><w:color w:val="#410a8c"/><w:u w:val="single"/></w:rPr><w:t xml:space="preserve">hal-03783035v1</w:t></w:r></w:hyperlink></w:p></w:tc></w:tr><w:tr><w:trPr/><w:tc><w:tcPr><w:noWrap/></w:tcPr><w:p><w:pPr><w:spacing w:after="200"/></w:pPr><w:hyperlink r:id="rId35" w:history="1"><w:r><w:rPr><w:color w:val="1e198e"/><w:b w:val="1"/><w:bCs w:val="1"/><w:u w:val="single"/></w:rPr><w:t xml:space="preserve">Escrituras nómades del cuerpo en la era ciberfeminista de la post-autoría: ¿dónde es aquí? de valeria flores</w:t></w:r></w:hyperlink></w:p><w:p><w:pPr/><w:hyperlink r:id="rId13" w:history="1"><w:r><w:rPr><w:color w:val="#410a8c"/><w:u w:val="single"/></w:rPr><w:t xml:space="preserve">Thérèse Courau</w:t></w:r></w:hyperlink><w:r><w:rPr/><w:t xml:space="preserve">,</w:t></w:r><w:hyperlink r:id="rId36" w:history="1"><w:r><w:rPr><w:color w:val="#410a8c"/><w:u w:val="single"/></w:rPr><w:t xml:space="preserve">Marie-Agnès Palaisi</w:t></w:r></w:hyperlink></w:p><w:p><w:pPr/><w:r><w:rPr><w:i w:val="1"/><w:iCs w:val="1"/></w:rPr><w:t xml:space="preserve">Interférences Littéraires / Literaire interferenties</w:t></w:r><w:r><w:rPr/><w:t xml:space="preserve">, 2017, Gendered Authorial Corpographies, 21, pp.187-196</w:t></w:r></w:p><w:p><w:pPr/><w:r><w:rPr/><w:t xml:space="preserve">Article dans une revue</w:t></w:r></w:p><w:p><w:pPr/><w:hyperlink r:id="rId35" w:history="1"><w:r><w:rPr><w:color w:val="#410a8c"/><w:u w:val="single"/></w:rPr><w:t xml:space="preserve">hal-01866670v1</w:t></w:r></w:hyperlink></w:p></w:tc></w:tr><w:tr><w:trPr/><w:tc><w:tcPr><w:noWrap/></w:tcPr><w:p><w:pPr><w:spacing w:after="200"/></w:pPr><w:hyperlink r:id="rId37" w:history="1"><w:r><w:rPr><w:color w:val="1e198e"/><w:b w:val="1"/><w:bCs w:val="1"/><w:u w:val="single"/></w:rPr><w:t xml:space="preserve">Christine Détrez, Quel Genre ?</w:t></w:r></w:hyperlink></w:p><w:p><w:pPr/><w:hyperlink r:id="rId13" w:history="1"><w:r><w:rPr><w:color w:val="#410a8c"/><w:u w:val="single"/></w:rPr><w:t xml:space="preserve">Thérèse Courau</w:t></w:r></w:hyperlink></w:p><w:p><w:pPr/><w:r><w:rPr><w:i w:val="1"/><w:iCs w:val="1"/></w:rPr><w:t xml:space="preserve">Travail, genre et sociétés</w:t></w:r><w:r><w:rPr/><w:t xml:space="preserve">, 2017, n° 38 (2), pp.201-204. </w:t></w:r><w:hyperlink r:id="rId38" w:history="1"><w:r><w:rPr><w:color w:val="#410a8c"/><w:u w:val="single"/></w:rPr><w:t xml:space="preserve">⟨10.3917/tgs.038.0201⟩</w:t></w:r></w:hyperlink></w:p><w:p><w:pPr/><w:r><w:rPr/><w:t xml:space="preserve">Article dans une revue</w:t></w:r></w:p><w:p><w:pPr/><w:hyperlink r:id="rId37" w:history="1"><w:r><w:rPr><w:color w:val="#410a8c"/><w:u w:val="single"/></w:rPr><w:t xml:space="preserve">hal-01827001v1</w:t></w:r></w:hyperlink></w:p></w:tc></w:tr><w:tr><w:trPr/><w:tc><w:tcPr><w:noWrap/></w:tcPr><w:p><w:pPr><w:spacing w:after="200"/></w:pPr><w:hyperlink r:id="rId39" w:history="1"><w:r><w:rPr><w:color w:val="1e198e"/><w:b w:val="1"/><w:bCs w:val="1"/><w:u w:val="single"/></w:rPr><w:t xml:space="preserve">Pola Oloixarac y Las Teorías salvajes: las promesas del velociraptor</w:t></w:r></w:hyperlink></w:p><w:p><w:pPr/><w:hyperlink r:id="rId13" w:history="1"><w:r><w:rPr><w:color w:val="#410a8c"/><w:u w:val="single"/></w:rPr><w:t xml:space="preserve">Thérèse Courau</w:t></w:r></w:hyperlink></w:p><w:p><w:pPr/><w:r><w:rPr><w:i w:val="1"/><w:iCs w:val="1"/></w:rPr><w:t xml:space="preserve">Mundo nuevo. Revista de estudios latinoamericanos</w:t></w:r><w:r><w:rPr/><w:t xml:space="preserve">, 2015, Autoría y Género, VII (16), pp.127-145</w:t></w:r></w:p><w:p><w:pPr/><w:r><w:rPr/><w:t xml:space="preserve">Article dans une revue</w:t></w:r></w:p><w:p><w:pPr/><w:hyperlink r:id="rId39" w:history="1"><w:r><w:rPr><w:color w:val="#410a8c"/><w:u w:val="single"/></w:rPr><w:t xml:space="preserve">hal-01547341v1</w:t></w:r></w:hyperlink></w:p></w:tc></w:tr><w:tr><w:trPr/><w:tc><w:tcPr><w:noWrap/></w:tcPr><w:p><w:pPr><w:spacing w:after="200"/></w:pPr><w:hyperlink r:id="rId40" w:history="1"><w:r><w:rPr><w:color w:val="1e198e"/><w:b w:val="1"/><w:bCs w:val="1"/><w:u w:val="single"/></w:rPr><w:t xml:space="preserve">Violence symbolique et citoyenneté littéraire. La nomophatique dans le champ argentin</w:t></w:r></w:hyperlink></w:p><w:p><w:pPr/><w:hyperlink r:id="rId13" w:history="1"><w:r><w:rPr><w:color w:val="#410a8c"/><w:u w:val="single"/></w:rPr><w:t xml:space="preserve">Thérèse Courau</w:t></w:r></w:hyperlink></w:p><w:p><w:pPr/><w:r><w:rPr><w:i w:val="1"/><w:iCs w:val="1"/></w:rPr><w:t xml:space="preserve">Caravelle. Cahiers du monde hispanique et luso-brésilien</w:t></w:r><w:r><w:rPr/><w:t xml:space="preserve">, 2014, Citoyenneté et formes de violence, 102, pp.137-154</w:t></w:r></w:p><w:p><w:pPr/><w:r><w:rPr/><w:t xml:space="preserve">Article dans une revue</w:t></w:r></w:p><w:p><w:pPr/><w:hyperlink r:id="rId40" w:history="1"><w:r><w:rPr><w:color w:val="#410a8c"/><w:u w:val="single"/></w:rPr><w:t xml:space="preserve">hal-01547309v1</w:t></w:r></w:hyperlink></w:p></w:tc></w:tr><w:tr><w:trPr/><w:tc><w:tcPr><w:noWrap/></w:tcPr><w:p><w:pPr><w:spacing w:after="200"/></w:pPr><w:hyperlink r:id="rId41" w:history="1"><w:r><w:rPr><w:color w:val="1e198e"/><w:b w:val="1"/><w:bCs w:val="1"/><w:u w:val="single"/></w:rPr><w:t xml:space="preserve">Différenciation genre du champ littéraire et valeur positionnelle du ré-investissment générique: l'exemple de &amp;quot;Quatrième version&amp;quot; de Luisa Valenzuela</w:t></w:r></w:hyperlink></w:p><w:p><w:pPr/><w:hyperlink r:id="rId13" w:history="1"><w:r><w:rPr><w:color w:val="#410a8c"/><w:u w:val="single"/></w:rPr><w:t xml:space="preserve">Thérèse Courau</w:t></w:r></w:hyperlink></w:p><w:p><w:pPr/><w:r><w:rPr><w:i w:val="1"/><w:iCs w:val="1"/></w:rPr><w:t xml:space="preserve">Lectures du genre</w:t></w:r><w:r><w:rPr/><w:t xml:space="preserve">, 2009, Dissidences génériques et gender dans les Amériques, 9</w:t></w:r></w:p><w:p><w:pPr/><w:r><w:rPr/><w:t xml:space="preserve">Article dans une revue</w:t></w:r></w:p><w:p><w:pPr/><w:hyperlink r:id="rId41" w:history="1"><w:r><w:rPr><w:color w:val="#410a8c"/><w:u w:val="single"/></w:rPr><w:t xml:space="preserve">hal-01277742v1</w:t></w:r></w:hyperlink></w:p></w:tc></w:tr></w:tbl><w:p><w:pPr><w:spacing w:before="200"/></w:pPr></w:p><w:p><w:pPr><w:pStyle w:val="Heading2"/></w:pPr><w:r><w:rPr><w:color w:val="1e198e"/><w:b w:val="1"/><w:bCs w:val="1"/></w:rPr><w:t xml:space="preserve">Communication dans un congrès (4)</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Littérature argentine et féminisme. Autour du 4ème volume de la Historia feminista de la literatura argentina</w:t></w:r></w:hyperlink></w:p><w:p><w:pPr/><w:hyperlink r:id="rId43" w:history="1"><w:r><w:rPr><w:color w:val="#410a8c"/><w:u w:val="single"/></w:rPr><w:t xml:space="preserve">Salomé Dahan</w:t></w:r></w:hyperlink><w:r><w:rPr/><w:t xml:space="preserve">,</w:t></w:r><w:hyperlink r:id="rId13" w:history="1"><w:r><w:rPr><w:color w:val="#410a8c"/><w:u w:val="single"/></w:rPr><w:t xml:space="preserve">Thérèse Courau</w:t></w:r></w:hyperlink><w:r><w:rPr/><w:t xml:space="preserve">,</w:t></w:r><w:hyperlink r:id="rId44" w:history="1"><w:r><w:rPr><w:color w:val="#410a8c"/><w:u w:val="single"/></w:rPr><w:t xml:space="preserve">Julia De Ipola</w:t></w:r></w:hyperlink></w:p><w:p><w:pPr/><w:r><w:rPr><w:i w:val="1"/><w:iCs w:val="1"/></w:rPr><w:t xml:space="preserve">Las tertulias de la SOFHIA</w:t></w:r><w:r><w:rPr/><w:t xml:space="preserve">, Société Française des Hispanistes et Ibéro-américanistes, Nov 2024, Paris (en ligne), France</w:t></w:r></w:p><w:p><w:pPr/><w:r><w:rPr/><w:t xml:space="preserve">Communication dans un congrès</w:t></w:r></w:p><w:p><w:pPr/><w:hyperlink r:id="rId42" w:history="1"><w:r><w:rPr><w:color w:val="#410a8c"/><w:u w:val="single"/></w:rPr><w:t xml:space="preserve">hal-05177848v1</w:t></w:r></w:hyperlink></w:p></w:tc></w:tr><w:tr><w:trPr/><w:tc><w:tcPr><w:noWrap/></w:tcPr><w:p><w:pPr><w:spacing w:after="200"/></w:pPr><w:hyperlink r:id="rId45" w:history="1"><w:r><w:rPr><w:color w:val="1e198e"/><w:b w:val="1"/><w:bCs w:val="1"/><w:u w:val="single"/></w:rPr><w:t xml:space="preserve">« Écritures en transition : sexo-dissidence et débordement des genres dans la littérature argentine contemporaine »</w:t></w:r></w:hyperlink></w:p><w:p><w:pPr/><w:hyperlink r:id="rId13" w:history="1"><w:r><w:rPr><w:color w:val="#410a8c"/><w:u w:val="single"/></w:rPr><w:t xml:space="preserve">Thérèse Courau</w:t></w:r></w:hyperlink></w:p><w:p><w:pPr/><w:r><w:rPr><w:i w:val="1"/><w:iCs w:val="1"/></w:rPr><w:t xml:space="preserve">Ecritures migrantes et mutantes dans les nouvelles littératures d’autrices latino-américaines</w:t></w:r><w:r><w:rPr/><w:t xml:space="preserve">, Institut National Universitaire Champollion d’Albi., Sep 2023, Albi, France</w:t></w:r></w:p><w:p><w:pPr/><w:r><w:rPr/><w:t xml:space="preserve">Communication dans un congrès</w:t></w:r></w:p><w:p><w:pPr/><w:hyperlink r:id="rId45" w:history="1"><w:r><w:rPr><w:color w:val="#410a8c"/><w:u w:val="single"/></w:rPr><w:t xml:space="preserve">hal-04982728v1</w:t></w:r></w:hyperlink></w:p></w:tc></w:tr><w:tr><w:trPr/><w:tc><w:tcPr><w:noWrap/></w:tcPr><w:p><w:pPr><w:spacing w:after="200"/></w:pPr><w:hyperlink r:id="rId46" w:history="1"><w:r><w:rPr><w:color w:val="1e198e"/><w:b w:val="1"/><w:bCs w:val="1"/><w:u w:val="single"/></w:rPr><w:t xml:space="preserve">: « Fugitives du désert : nouvelles cartographies de la dissidence sexuelle »</w:t></w:r></w:hyperlink></w:p><w:p><w:pPr/><w:hyperlink r:id="rId13" w:history="1"><w:r><w:rPr><w:color w:val="#410a8c"/><w:u w:val="single"/></w:rPr><w:t xml:space="preserve">Thérèse Courau</w:t></w:r></w:hyperlink></w:p><w:p><w:pPr/><w:r><w:rPr><w:i w:val="1"/><w:iCs w:val="1"/></w:rPr><w:t xml:space="preserve">XXIXe Congrès de la Société des Hispanistes Français « Frontières dans les mondes ibériques et ibéro-américains »</w:t></w:r><w:r><w:rPr/><w:t xml:space="preserve">, SHF et l’Université de Pau et des Pays de l’Adour, Jun 2019, Pau, France</w:t></w:r></w:p><w:p><w:pPr/><w:r><w:rPr/><w:t xml:space="preserve">Communication dans un congrès</w:t></w:r></w:p><w:p><w:pPr/><w:hyperlink r:id="rId46" w:history="1"><w:r><w:rPr><w:color w:val="#410a8c"/><w:u w:val="single"/></w:rPr><w:t xml:space="preserve">hal-04982735v1</w:t></w:r></w:hyperlink></w:p></w:tc></w:tr><w:tr><w:trPr/><w:tc><w:tcPr><w:noWrap/></w:tcPr><w:p><w:pPr><w:spacing w:after="200"/></w:pPr><w:hyperlink r:id="rId47" w:history="1"><w:r><w:rPr><w:color w:val="1e198e"/><w:b w:val="1"/><w:bCs w:val="1"/><w:u w:val="single"/></w:rPr><w:t xml:space="preserve">« L’artivisme queer en Amérique latine : l’émancipation symbolique en question »</w:t></w:r></w:hyperlink></w:p><w:p><w:pPr/><w:hyperlink r:id="rId13" w:history="1"><w:r><w:rPr><w:color w:val="#410a8c"/><w:u w:val="single"/></w:rPr><w:t xml:space="preserve">Thérèse Courau</w:t></w:r></w:hyperlink></w:p><w:p><w:pPr/><w:r><w:rPr><w:i w:val="1"/><w:iCs w:val="1"/></w:rPr><w:t xml:space="preserve">IIe Congrès de l’Institut du Genre « Genre et émancipation »</w:t></w:r><w:r><w:rPr/><w:t xml:space="preserve">, GIS Institut du Genre et Université d’Angers, Aug 2019, Angers, France</w:t></w:r></w:p><w:p><w:pPr/><w:r><w:rPr/><w:t xml:space="preserve">Communication dans un congrès</w:t></w:r></w:p><w:p><w:pPr/><w:hyperlink r:id="rId47" w:history="1"><w:r><w:rPr><w:color w:val="#410a8c"/><w:u w:val="single"/></w:rPr><w:t xml:space="preserve">hal-04982730v1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cARTographie queer/cuir Nouveaux imaginaires sexo-dissidents en Amérique Latine</w:t></w:r></w:hyperlink></w:p><w:p><w:pPr/><w:hyperlink r:id="rId13" w:history="1"><w:r><w:rPr><w:color w:val="#410a8c"/><w:u w:val="single"/></w:rPr><w:t xml:space="preserve">Thérèse Courau</w:t></w:r></w:hyperlink><w:r><w:rPr/><w:t xml:space="preserve">,</w:t></w:r><w:hyperlink r:id="rId36" w:history="1"><w:r><w:rPr><w:color w:val="#410a8c"/><w:u w:val="single"/></w:rPr><w:t xml:space="preserve">Marie-Agnès Palaisi</w:t></w:r></w:hyperlink></w:p><w:p><w:pPr/><w:r><w:rPr/><w:t xml:space="preserve">EuroPhilosophie Éditions. </w:t></w:r><w:hyperlink r:id="rId49" w:history="1"><w:r><w:rPr><w:color w:val="#410a8c"/><w:u w:val="single"/></w:rPr><w:t xml:space="preserve">EuroPhilosophie Éditions</w:t></w:r></w:hyperlink><w:r><w:rPr/><w:t xml:space="preserve">, 2023, Contre\Champs, 979-10-95990-28-4. </w:t></w:r><w:hyperlink r:id="rId50" w:history="1"><w:r><w:rPr><w:color w:val="#410a8c"/><w:u w:val="single"/></w:rPr><w:t xml:space="preserve">⟨10.4000/books.europhilosophie.1466⟩</w:t></w:r></w:hyperlink></w:p><w:p><w:pPr/><w:r><w:rPr/><w:t xml:space="preserve">Ouvrages</w:t></w:r></w:p><w:p><w:pPr/><w:hyperlink r:id="rId48" w:history="1"><w:r><w:rPr><w:color w:val="#410a8c"/><w:u w:val="single"/></w:rPr><w:t xml:space="preserve">hal-04697449v1</w:t></w:r></w:hyperlink></w:p></w:tc></w:tr><w:tr><w:trPr/><w:tc><w:tcPr><w:noWrap/></w:tcPr><w:p><w:pPr><w:spacing w:after="200"/></w:pPr><w:hyperlink r:id="rId51" w:history="1"><w:r><w:rPr><w:color w:val="1e198e"/><w:b w:val="1"/><w:bCs w:val="1"/><w:u w:val="single"/></w:rPr><w:t xml:space="preserve">Le genre des sciences Approches épistémologiques et pluridisciplinaires</w:t></w:r></w:hyperlink></w:p><w:p><w:pPr/><w:hyperlink r:id="rId13" w:history="1"><w:r><w:rPr><w:color w:val="#410a8c"/><w:u w:val="single"/></w:rPr><w:t xml:space="preserve">Thérèse Courau</w:t></w:r></w:hyperlink><w:r><w:rPr/><w:t xml:space="preserve">,</w:t></w:r><w:hyperlink r:id="rId52" w:history="1"><w:r><w:rPr><w:color w:val="#410a8c"/><w:u w:val="single"/></w:rPr><w:t xml:space="preserve">Nathalie Lapeyre</w:t></w:r></w:hyperlink><w:r><w:rPr/><w:t xml:space="preserve">,</w:t></w:r><w:hyperlink r:id="rId53" w:history="1"><w:r><w:rPr><w:color w:val="#410a8c"/><w:u w:val="single"/></w:rPr><w:t xml:space="preserve">Julie Jarty</w:t></w:r></w:hyperlink></w:p><w:p><w:pPr/><w:hyperlink r:id="rId54" w:history="1"><w:r><w:rPr><w:color w:val="#410a8c"/><w:u w:val="single"/></w:rPr><w:t xml:space="preserve">Le bord de l'eau</w:t></w:r></w:hyperlink><w:r><w:rPr/><w:t xml:space="preserve">, 2022, 9782356878649</w:t></w:r></w:p><w:p><w:pPr/><w:r><w:rPr/><w:t xml:space="preserve">Ouvrages</w:t></w:r></w:p><w:p><w:pPr/><w:hyperlink r:id="rId51" w:history="1"><w:r><w:rPr><w:color w:val="#410a8c"/><w:u w:val="single"/></w:rPr><w:t xml:space="preserve">hal-04697477v1</w:t></w:r></w:hyperlink></w:p></w:tc></w:tr><w:tr><w:trPr/><w:tc><w:tcPr><w:noWrap/></w:tcPr><w:p><w:pPr><w:spacing w:after="200"/></w:pPr><w:hyperlink r:id="rId55" w:history="1"><w:r><w:rPr><w:color w:val="1e198e"/><w:b w:val="1"/><w:bCs w:val="1"/><w:u w:val="single"/></w:rPr><w:t xml:space="preserve">Luisa Valenzuela. Négociations féministes en littérature</w:t></w:r></w:hyperlink></w:p><w:p><w:pPr/><w:hyperlink r:id="rId13" w:history="1"><w:r><w:rPr><w:color w:val="#410a8c"/><w:u w:val="single"/></w:rPr><w:t xml:space="preserve">Thérèse Courau</w:t></w:r></w:hyperlink></w:p><w:p><w:pPr/><w:hyperlink r:id="rId56" w:history="1"><w:r><w:rPr><w:color w:val="#410a8c"/><w:u w:val="single"/></w:rPr><w:t xml:space="preserve">Éditions Mare &amp; Martin</w:t></w:r></w:hyperlink><w:r><w:rPr/><w:t xml:space="preserve">, 371 p., 2019, 978-2-84934-392-0</w:t></w:r></w:p><w:p><w:pPr/><w:r><w:rPr/><w:t xml:space="preserve">Ouvrages</w:t></w:r></w:p><w:p><w:pPr/><w:hyperlink r:id="rId55" w:history="1"><w:r><w:rPr><w:color w:val="#410a8c"/><w:u w:val="single"/></w:rPr><w:t xml:space="preserve">hal-02514435v1</w:t></w:r></w:hyperlink></w:p></w:tc></w:tr></w:tbl><w:p><w:pPr><w:spacing w:before="200"/></w:pPr></w:p><w:p><w:pPr><w:pStyle w:val="Heading2"/></w:pPr><w:r><w:rPr><w:color w:val="1e198e"/><w:b w:val="1"/><w:bCs w:val="1"/></w:rPr><w:t xml:space="preserve">Chapitre d'ouvrage (13)</w:t></w:r></w:p><w:p><w:pPr><w:spacing w:after="100"/></w:pPr></w:p><w:tbl><w:tblGrid><w:gridCol/></w:tblGrid><w:tblPr><w:tblW w:w="0" w:type="auto"/><w:tblLayout w:type="autofit"/></w:tblPr><w:tr><w:trPr/><w:tc><w:tcPr><w:noWrap/></w:tcPr><w:p><w:pPr><w:spacing w:after="200"/></w:pPr><w:hyperlink r:id="rId57" w:history="1"><w:r><w:rPr><w:color w:val="1e198e"/><w:b w:val="1"/><w:bCs w:val="1"/><w:u w:val="single"/></w:rPr><w:t xml:space="preserve">Cuiriser les imaginaires</w:t></w:r></w:hyperlink></w:p><w:p><w:pPr/><w:hyperlink r:id="rId36" w:history="1"><w:r><w:rPr><w:color w:val="#410a8c"/><w:u w:val="single"/></w:rPr><w:t xml:space="preserve">Marie-Agnès Palaisi</w:t></w:r></w:hyperlink><w:r><w:rPr/><w:t xml:space="preserve">,</w:t></w:r><w:hyperlink r:id="rId13" w:history="1"><w:r><w:rPr><w:color w:val="#410a8c"/><w:u w:val="single"/></w:rPr><w:t xml:space="preserve">Thérèse Courau</w:t></w:r></w:hyperlink></w:p><w:p><w:pPr/><w:r><w:rPr><w:i w:val="1"/><w:iCs w:val="1"/></w:rPr><w:t xml:space="preserve">cARTographie queer/cuir Nouveaux imaginaires sexo-dissidents en Amérique Latine</w:t></w:r><w:r><w:rPr/><w:t xml:space="preserve">, </w:t></w:r><w:hyperlink r:id="rId58" w:history="1"><w:r><w:rPr><w:color w:val="#410a8c"/><w:u w:val="single"/></w:rPr><w:t xml:space="preserve">EuroPhilosophie Éditions</w:t></w:r></w:hyperlink><w:r><w:rPr/><w:t xml:space="preserve">, 2023, Contre\Champs, 979-10-95990-28-4</w:t></w:r></w:p><w:p><w:pPr/><w:r><w:rPr/><w:t xml:space="preserve">Chapitre d'ouvrage</w:t></w:r></w:p><w:p><w:pPr/><w:hyperlink r:id="rId57" w:history="1"><w:r><w:rPr><w:color w:val="#410a8c"/><w:u w:val="single"/></w:rPr><w:t xml:space="preserve">hal-04697777v1</w:t></w:r></w:hyperlink></w:p></w:tc></w:tr><w:tr><w:trPr/><w:tc><w:tcPr><w:noWrap/></w:tcPr><w:p><w:pPr><w:spacing w:after="200"/></w:pPr><w:hyperlink r:id="rId59" w:history="1"><w:r><w:rPr><w:color w:val="1e198e"/><w:b w:val="1"/><w:bCs w:val="1"/><w:u w:val="single"/></w:rPr><w:t xml:space="preserve">Sin/con cabeza. Medusas, miradas oposicionales y territorios disidentes</w:t></w:r></w:hyperlink></w:p><w:p><w:pPr/><w:hyperlink r:id="rId13" w:history="1"><w:r><w:rPr><w:color w:val="#410a8c"/><w:u w:val="single"/></w:rPr><w:t xml:space="preserve">Thérèse Courau</w:t></w:r></w:hyperlink><w:r><w:rPr/><w:t xml:space="preserve">,</w:t></w:r><w:hyperlink r:id="rId36" w:history="1"><w:r><w:rPr><w:color w:val="#410a8c"/><w:u w:val="single"/></w:rPr><w:t xml:space="preserve">Marie-Agnès Palaisi</w:t></w:r></w:hyperlink><w:r><w:rPr/><w:t xml:space="preserve">,</w:t></w:r><w:hyperlink r:id="rId26" w:history="1"><w:r><w:rPr><w:color w:val="#410a8c"/><w:u w:val="single"/></w:rPr><w:t xml:space="preserve">Michèle Soriano</w:t></w:r></w:hyperlink></w:p><w:p><w:pPr/><w:r><w:rPr><w:i w:val="1"/><w:iCs w:val="1"/></w:rPr><w:t xml:space="preserve">cARTographie queer/cuir. Nouveaux imaginaires sexo-dissidents en Amérique Latine</w:t></w:r><w:r><w:rPr/><w:t xml:space="preserve">, EuroPhilosophie Éditions, 2023, 979-10-95990-28-4. </w:t></w:r><w:hyperlink r:id="rId50" w:history="1"><w:r><w:rPr><w:color w:val="#410a8c"/><w:u w:val="single"/></w:rPr><w:t xml:space="preserve">⟨10.4000/books.europhilosophie.1466⟩</w:t></w:r></w:hyperlink></w:p><w:p><w:pPr/><w:r><w:rPr/><w:t xml:space="preserve">Chapitre d'ouvrage</w:t></w:r></w:p><w:p><w:pPr/><w:hyperlink r:id="rId59" w:history="1"><w:r><w:rPr><w:color w:val="#410a8c"/><w:u w:val="single"/></w:rPr><w:t xml:space="preserve">hal-04997425v1</w:t></w:r></w:hyperlink></w:p></w:tc></w:tr><w:tr><w:trPr/><w:tc><w:tcPr><w:noWrap/></w:tcPr><w:p><w:pPr><w:spacing w:after="200"/></w:pPr><w:hyperlink r:id="rId60" w:history="1"><w:r><w:rPr><w:color w:val="1e198e"/><w:b w:val="1"/><w:bCs w:val="1"/><w:u w:val="single"/></w:rPr><w:t xml:space="preserve">Masculinismo de ultratumba y murmullos feministas : ecos del género en la obra de Juan Rulfo</w:t></w:r></w:hyperlink></w:p><w:p><w:pPr/><w:hyperlink r:id="rId36" w:history="1"><w:r><w:rPr><w:color w:val="#410a8c"/><w:u w:val="single"/></w:rPr><w:t xml:space="preserve">Marie-Agnès Palaisi</w:t></w:r></w:hyperlink><w:r><w:rPr/><w:t xml:space="preserve">,</w:t></w:r><w:hyperlink r:id="rId13" w:history="1"><w:r><w:rPr><w:color w:val="#410a8c"/><w:u w:val="single"/></w:rPr><w:t xml:space="preserve">Thérèse Courau</w:t></w:r></w:hyperlink></w:p><w:p><w:pPr/><w:r><w:rPr/><w:t xml:space="preserve">Benmiloud Karim, Palaisi Marie-Agnès. </w:t></w:r><w:r><w:rPr><w:i w:val="1"/><w:iCs w:val="1"/></w:rPr><w:t xml:space="preserve">Centenaire de Juan Rulfo</w:t></w:r><w:r><w:rPr/><w:t xml:space="preserve">, PUR; Presses Universiataires de Rennes, pp.49-60, 2022, 9782753583788</w:t></w:r></w:p><w:p><w:pPr/><w:r><w:rPr/><w:t xml:space="preserve">Chapitre d'ouvrage</w:t></w:r></w:p><w:p><w:pPr/><w:hyperlink r:id="rId60" w:history="1"><w:r><w:rPr><w:color w:val="#410a8c"/><w:u w:val="single"/></w:rPr><w:t xml:space="preserve">hal-03956908v1</w:t></w:r></w:hyperlink></w:p></w:tc></w:tr><w:tr><w:trPr/><w:tc><w:tcPr><w:noWrap/></w:tcPr><w:p><w:pPr><w:spacing w:after="200"/></w:pPr><w:hyperlink r:id="rId61" w:history="1"><w:r><w:rPr><w:color w:val="1e198e"/><w:b w:val="1"/><w:bCs w:val="1"/><w:u w:val="single"/></w:rPr><w:t xml:space="preserve">Introduction. Le genre, une omission scientifique qui ne tient plus</w:t></w:r></w:hyperlink></w:p><w:p><w:pPr/><w:hyperlink r:id="rId62" w:history="1"><w:r><w:rPr><w:color w:val="#410a8c"/><w:u w:val="single"/></w:rPr><w:t xml:space="preserve">Sylvie Chaperon</w:t></w:r></w:hyperlink><w:r><w:rPr/><w:t xml:space="preserve">,</w:t></w:r><w:hyperlink r:id="rId13" w:history="1"><w:r><w:rPr><w:color w:val="#410a8c"/><w:u w:val="single"/></w:rPr><w:t xml:space="preserve">Thérèse Courau</w:t></w:r></w:hyperlink><w:r><w:rPr/><w:t xml:space="preserve">,</w:t></w:r><w:hyperlink r:id="rId63" w:history="1"><w:r><w:rPr><w:color w:val="#410a8c"/><w:u w:val="single"/></w:rPr><w:t xml:space="preserve">Jérôme Courduriès</w:t></w:r></w:hyperlink><w:r><w:rPr/><w:t xml:space="preserve">,</w:t></w:r><w:hyperlink r:id="rId53" w:history="1"><w:r><w:rPr><w:color w:val="#410a8c"/><w:u w:val="single"/></w:rPr><w:t xml:space="preserve">Julie Jarty</w:t></w:r></w:hyperlink><w:r><w:rPr/><w:t xml:space="preserve">,</w:t></w:r><w:hyperlink r:id="rId52" w:history="1"><w:r><w:rPr><w:color w:val="#410a8c"/><w:u w:val="single"/></w:rPr><w:t xml:space="preserve">Nathalie Lapeyre</w:t></w:r></w:hyperlink><w:r><w:rPr/><w:t xml:space="preserve">et al.</w:t></w:r></w:p><w:p><w:pPr/><w:r><w:rPr/><w:t xml:space="preserve">Thérèse Courau; Julie Jarty; Nathalie Lapeyre. </w:t></w:r><w:r><w:rPr><w:i w:val="1"/><w:iCs w:val="1"/></w:rPr><w:t xml:space="preserve">Le genre des sciences. Approches épistémologiques et pluridisciplinaires</w:t></w:r><w:r><w:rPr/><w:t xml:space="preserve">, </w:t></w:r><w:hyperlink r:id="rId54" w:history="1"><w:r><w:rPr><w:color w:val="#410a8c"/><w:u w:val="single"/></w:rPr><w:t xml:space="preserve">Éditions Le bord de l'eau</w:t></w:r></w:hyperlink><w:r><w:rPr/><w:t xml:space="preserve">, pp.5-23, 2022, 9782356878649</w:t></w:r></w:p><w:p><w:pPr/><w:r><w:rPr/><w:t xml:space="preserve">Chapitre d'ouvrage</w:t></w:r></w:p><w:p><w:pPr/><w:hyperlink r:id="rId61" w:history="1"><w:r><w:rPr><w:color w:val="#410a8c"/><w:u w:val="single"/></w:rPr><w:t xml:space="preserve">halshs-03903564v1</w:t></w:r></w:hyperlink></w:p></w:tc></w:tr><w:tr><w:trPr/><w:tc><w:tcPr><w:noWrap/></w:tcPr><w:p><w:pPr><w:spacing w:after="200"/></w:pPr><w:hyperlink r:id="rId64" w:history="1"><w:r><w:rPr><w:color w:val="1e198e"/><w:b w:val="1"/><w:bCs w:val="1"/><w:u w:val="single"/></w:rPr><w:t xml:space="preserve">“Gabriela Cabezón Cámara: en nombre de la patria queer”</w:t></w:r></w:hyperlink></w:p><w:p><w:pPr/><w:hyperlink r:id="rId13" w:history="1"><w:r><w:rPr><w:color w:val="#410a8c"/><w:u w:val="single"/></w:rPr><w:t xml:space="preserve">Thérèse Courau</w:t></w:r></w:hyperlink></w:p><w:p><w:pPr/><w:r><w:rPr><w:i w:val="1"/><w:iCs w:val="1"/></w:rPr><w:t xml:space="preserve">Entre textos y crítica Performatividad de género en la literatura hispanófona del siglo XXI</w:t></w:r><w:r><w:rPr/><w:t xml:space="preserve">, </w:t></w:r><w:hyperlink r:id="rId65" w:history="1"><w:r><w:rPr><w:color w:val="#410a8c"/><w:u w:val="single"/></w:rPr><w:t xml:space="preserve">mare et martin</w:t></w:r></w:hyperlink><w:r><w:rPr/><w:t xml:space="preserve">, 2021, collection Llama, 978-2-84934-557-3</w:t></w:r></w:p><w:p><w:pPr/><w:r><w:rPr/><w:t xml:space="preserve">Chapitre d'ouvrage</w:t></w:r></w:p><w:p><w:pPr/><w:hyperlink r:id="rId64" w:history="1"><w:r><w:rPr><w:color w:val="#410a8c"/><w:u w:val="single"/></w:rPr><w:t xml:space="preserve">hal-04697789v1</w:t></w:r></w:hyperlink></w:p></w:tc></w:tr><w:tr><w:trPr/><w:tc><w:tcPr><w:noWrap/></w:tcPr><w:p><w:pPr><w:spacing w:after="200"/></w:pPr><w:hyperlink r:id="rId66" w:history="1"><w:r><w:rPr><w:color w:val="1e198e"/><w:b w:val="1"/><w:bCs w:val="1"/><w:u w:val="single"/></w:rPr><w:t xml:space="preserve">Fugitives du désert, « Pratiques fictionnelles pour une politique bâtarde. La techno-lesbienne »</w:t></w:r></w:hyperlink></w:p><w:p><w:pPr/><w:hyperlink r:id="rId13" w:history="1"><w:r><w:rPr><w:color w:val="#410a8c"/><w:u w:val="single"/></w:rPr><w:t xml:space="preserve">Thérèse Courau</w:t></w:r></w:hyperlink></w:p><w:p><w:pPr/><w:r><w:rPr/><w:t xml:space="preserve">Michèle Soriano. </w:t></w:r><w:r><w:rPr><w:i w:val="1"/><w:iCs w:val="1"/></w:rPr><w:t xml:space="preserve">Féminismes latino-américains en traduction. Territoires dis-loqués</w:t></w:r><w:r><w:rPr/><w:t xml:space="preserve">, </w:t></w:r><w:hyperlink r:id="rId67" w:history="1"><w:r><w:rPr><w:color w:val="#410a8c"/><w:u w:val="single"/></w:rPr><w:t xml:space="preserve">L'Harmattan</w:t></w:r></w:hyperlink><w:r><w:rPr/><w:t xml:space="preserve">, pp.241-268, 2020, 978-2-343-21466-5</w:t></w:r></w:p><w:p><w:pPr/><w:r><w:rPr/><w:t xml:space="preserve">Chapitre d'ouvrage</w:t></w:r></w:p><w:p><w:pPr/><w:hyperlink r:id="rId66" w:history="1"><w:r><w:rPr><w:color w:val="#410a8c"/><w:u w:val="single"/></w:rPr><w:t xml:space="preserve">hal-03168827v1</w:t></w:r></w:hyperlink></w:p></w:tc></w:tr><w:tr><w:trPr/><w:tc><w:tcPr><w:noWrap/></w:tcPr><w:p><w:pPr><w:spacing w:after="200"/></w:pPr><w:hyperlink r:id="rId68" w:history="1"><w:r><w:rPr><w:color w:val="1e198e"/><w:b w:val="1"/><w:bCs w:val="1"/><w:u w:val="single"/></w:rPr><w:t xml:space="preserve">Le sexe du savoir : un vade-mecum épistémologique pour la pensée féministe en littérature</w:t></w:r></w:hyperlink></w:p><w:p><w:pPr/><w:hyperlink r:id="rId13" w:history="1"><w:r><w:rPr><w:color w:val="#410a8c"/><w:u w:val="single"/></w:rPr><w:t xml:space="preserve">Thérèse Courau</w:t></w:r></w:hyperlink></w:p><w:p><w:pPr/><w:r><w:rPr/><w:t xml:space="preserve">Presses Universitaires de Rennes. </w:t></w:r><w:r><w:rPr><w:i w:val="1"/><w:iCs w:val="1"/></w:rPr><w:t xml:space="preserve">Se réorienter dans la pensée. Femmes, philosophie et arts, autour de Michèle Le Dœuff</w:t></w:r><w:r><w:rPr/><w:t xml:space="preserve">, , pp.109-119, 2020, 978-2-7535-7884-5. </w:t></w:r><w:hyperlink r:id="rId69" w:history="1"><w:r><w:rPr><w:color w:val="#410a8c"/><w:u w:val="single"/></w:rPr><w:t xml:space="preserve">⟨10.3917/pur.jeann.2020.01.0109⟩</w:t></w:r></w:hyperlink></w:p><w:p><w:pPr/><w:r><w:rPr/><w:t xml:space="preserve">Chapitre d'ouvrage</w:t></w:r></w:p><w:p><w:pPr/><w:hyperlink r:id="rId68" w:history="1"><w:r><w:rPr><w:color w:val="#410a8c"/><w:u w:val="single"/></w:rPr><w:t xml:space="preserve">hal-02967865v1</w:t></w:r></w:hyperlink></w:p></w:tc></w:tr><w:tr><w:trPr/><w:tc><w:tcPr><w:noWrap/></w:tcPr><w:p><w:pPr><w:spacing w:after="200"/></w:pPr><w:hyperlink r:id="rId70" w:history="1"><w:r><w:rPr><w:color w:val="1e198e"/><w:b w:val="1"/><w:bCs w:val="1"/><w:u w:val="single"/></w:rPr><w:t xml:space="preserve">« Gender fuck et copyleft » : enjeux du contre-projet éditorial Eloísa Cartonera en Argentine »</w:t></w:r></w:hyperlink></w:p><w:p><w:pPr/><w:hyperlink r:id="rId13" w:history="1"><w:r><w:rPr><w:color w:val="#410a8c"/><w:u w:val="single"/></w:rPr><w:t xml:space="preserve">Thérèse Courau</w:t></w:r></w:hyperlink></w:p><w:p><w:pPr/><w:r><w:rPr/><w:t xml:space="preserve">Sylvie Octobre; Frédérique Patureau. </w:t></w:r><w:r><w:rPr><w:i w:val="1"/><w:iCs w:val="1"/></w:rPr><w:t xml:space="preserve">Sexe et genre des mondes culturels</w:t></w:r><w:r><w:rPr/><w:t xml:space="preserve">, </w:t></w:r><w:hyperlink r:id="rId71" w:history="1"><w:r><w:rPr><w:color w:val="#410a8c"/><w:u w:val="single"/></w:rPr><w:t xml:space="preserve">ENS Éditions</w:t></w:r></w:hyperlink><w:r><w:rPr/><w:t xml:space="preserve">, pp.67-79, 2020, 979-10-362-0214-8. </w:t></w:r><w:hyperlink r:id="rId72" w:history="1"><w:r><w:rPr><w:color w:val="#410a8c"/><w:u w:val="single"/></w:rPr><w:t xml:space="preserve">⟨10.4000/books.enseditions.15347⟩</w:t></w:r></w:hyperlink></w:p><w:p><w:pPr/><w:r><w:rPr/><w:t xml:space="preserve">Chapitre d'ouvrage</w:t></w:r></w:p><w:p><w:pPr/><w:hyperlink r:id="rId70" w:history="1"><w:r><w:rPr><w:color w:val="#410a8c"/><w:u w:val="single"/></w:rPr><w:t xml:space="preserve">hal-02514207v1</w:t></w:r></w:hyperlink></w:p></w:tc></w:tr><w:tr><w:trPr/><w:tc><w:tcPr><w:noWrap/></w:tcPr><w:p><w:pPr><w:spacing w:after="200"/></w:pPr><w:hyperlink r:id="rId73" w:history="1"><w:r><w:rPr><w:color w:val="1e198e"/><w:b w:val="1"/><w:bCs w:val="1"/><w:u w:val="single"/></w:rPr><w:t xml:space="preserve">La République des Lettres au féminin et le différentialisme latino-américain</w:t></w:r></w:hyperlink></w:p><w:p><w:pPr/><w:hyperlink r:id="rId13" w:history="1"><w:r><w:rPr><w:color w:val="#410a8c"/><w:u w:val="single"/></w:rPr><w:t xml:space="preserve">Thérèse Courau</w:t></w:r></w:hyperlink></w:p><w:p><w:pPr/><w:r><w:rPr/><w:t xml:space="preserve">Presses universitaires de Provence. </w:t></w:r><w:r><w:rPr><w:i w:val="1"/><w:iCs w:val="1"/></w:rPr><w:t xml:space="preserve">Écritures dans les Amériques au féminin : Un regard transnational [en ligne]</w:t></w:r><w:r><w:rPr/><w:t xml:space="preserve">, 2017, 9782821895911. </w:t></w:r><w:hyperlink r:id="rId74" w:history="1"><w:r><w:rPr><w:color w:val="#410a8c"/><w:u w:val="single"/></w:rPr><w:t xml:space="preserve">⟨10.4000/books.pup.7556⟩</w:t></w:r></w:hyperlink></w:p><w:p><w:pPr/><w:r><w:rPr/><w:t xml:space="preserve">Chapitre d'ouvrage</w:t></w:r></w:p><w:p><w:pPr/><w:hyperlink r:id="rId73" w:history="1"><w:r><w:rPr><w:color w:val="#410a8c"/><w:u w:val="single"/></w:rPr><w:t xml:space="preserve">hal-01867751v1</w:t></w:r></w:hyperlink></w:p></w:tc></w:tr><w:tr><w:trPr/><w:tc><w:tcPr><w:noWrap/></w:tcPr><w:p><w:pPr><w:spacing w:after="200"/></w:pPr><w:hyperlink r:id="rId75" w:history="1"><w:r><w:rPr><w:color w:val="1e198e"/><w:b w:val="1"/><w:bCs w:val="1"/><w:u w:val="single"/></w:rPr><w:t xml:space="preserve">La dictadura y la República de las Letras: autoritarismo masculinista y subversión feminista en El Mañana, de Luisa Valenzuela</w:t></w:r></w:hyperlink></w:p><w:p><w:pPr/><w:hyperlink r:id="rId13" w:history="1"><w:r><w:rPr><w:color w:val="#410a8c"/><w:u w:val="single"/></w:rPr><w:t xml:space="preserve">Thérèse Courau</w:t></w:r></w:hyperlink></w:p><w:p><w:pPr/><w:r><w:rPr/><w:t xml:space="preserve">Irene Chikiar Bauer. </w:t></w:r><w:r><w:rPr><w:i w:val="1"/><w:iCs w:val="1"/></w:rPr><w:t xml:space="preserve">El vértigo de la escritura. Jornadas Luisa Valenzuela</w:t></w:r><w:r><w:rPr/><w:t xml:space="preserve">, pp.175-194, 2017, 9789874241344</w:t></w:r></w:p><w:p><w:pPr/><w:r><w:rPr/><w:t xml:space="preserve">Chapitre d'ouvrage</w:t></w:r></w:p><w:p><w:pPr/><w:hyperlink r:id="rId75" w:history="1"><w:r><w:rPr><w:color w:val="#410a8c"/><w:u w:val="single"/></w:rPr><w:t xml:space="preserve">hal-01867715v1</w:t></w:r></w:hyperlink></w:p></w:tc></w:tr><w:tr><w:trPr/><w:tc><w:tcPr><w:noWrap/></w:tcPr><w:p><w:pPr><w:spacing w:after="200"/></w:pPr><w:hyperlink r:id="rId76" w:history="1"><w:r><w:rPr><w:color w:val="1e198e"/><w:b w:val="1"/><w:bCs w:val="1"/><w:u w:val="single"/></w:rPr><w:t xml:space="preserve">Queer trash argentino, euforia de género y contra-epistemología de la jovialidad</w:t></w:r></w:hyperlink></w:p><w:p><w:pPr/><w:hyperlink r:id="rId13" w:history="1"><w:r><w:rPr><w:color w:val="#410a8c"/><w:u w:val="single"/></w:rPr><w:t xml:space="preserve">Thérèse Courau</w:t></w:r></w:hyperlink></w:p><w:p><w:pPr/><w:r><w:rPr/><w:t xml:space="preserve">Ortega González-Rubio, Mercedes y Penenrey Navarro, Julio César. </w:t></w:r><w:r><w:rPr><w:i w:val="1"/><w:iCs w:val="1"/></w:rPr><w:t xml:space="preserve">Todos me miran América Latina y el Caribe desde los Estudios de género</w:t></w:r><w:r><w:rPr/><w:t xml:space="preserve">, Universidad del Atlántico, 2017, 978-958-8742-87-8</w:t></w:r></w:p><w:p><w:pPr/><w:r><w:rPr/><w:t xml:space="preserve">Chapitre d'ouvrage</w:t></w:r></w:p><w:p><w:pPr/><w:hyperlink r:id="rId76" w:history="1"><w:r><w:rPr><w:color w:val="#410a8c"/><w:u w:val="single"/></w:rPr><w:t xml:space="preserve">hal-01547268v1</w:t></w:r></w:hyperlink></w:p></w:tc></w:tr><w:tr><w:trPr/><w:tc><w:tcPr><w:noWrap/></w:tcPr><w:p><w:pPr><w:spacing w:after="200"/></w:pPr><w:hyperlink r:id="rId77" w:history="1"><w:r><w:rPr><w:color w:val="1e198e"/><w:b w:val="1"/><w:bCs w:val="1"/><w:u w:val="single"/></w:rPr><w:t xml:space="preserve">El cuerpo: ¿con o sin órganos? Sentido y contrasentido del diálogo entre la filosofía y la literatura feminista</w:t></w:r></w:hyperlink></w:p><w:p><w:pPr/><w:hyperlink r:id="rId13" w:history="1"><w:r><w:rPr><w:color w:val="#410a8c"/><w:u w:val="single"/></w:rPr><w:t xml:space="preserve">Thérèse Courau</w:t></w:r></w:hyperlink></w:p><w:p><w:pPr/><w:r><w:rPr/><w:t xml:space="preserve">Marie-Agnès Palaisi, Meri Torras. </w:t></w:r><w:r><w:rPr><w:i w:val="1"/><w:iCs w:val="1"/></w:rPr><w:t xml:space="preserve">El cuerpo en juego Cartografia conceptual y representaciones en las producciones culturales latinoamericanas</w:t></w:r><w:r><w:rPr/><w:t xml:space="preserve">, Mare &amp; Martin, 2014, Llama, 978-2-84934-130-8</w:t></w:r></w:p><w:p><w:pPr/><w:r><w:rPr/><w:t xml:space="preserve">Chapitre d'ouvrage</w:t></w:r></w:p><w:p><w:pPr/><w:hyperlink r:id="rId77" w:history="1"><w:r><w:rPr><w:color w:val="#410a8c"/><w:u w:val="single"/></w:rPr><w:t xml:space="preserve">hal-01685282v1</w:t></w:r></w:hyperlink></w:p></w:tc></w:tr><w:tr><w:trPr/><w:tc><w:tcPr><w:noWrap/></w:tcPr><w:p><w:pPr><w:spacing w:after="200"/></w:pPr><w:hyperlink r:id="rId78" w:history="1"><w:r><w:rPr><w:color w:val="1e198e"/><w:b w:val="1"/><w:bCs w:val="1"/><w:u w:val="single"/></w:rPr><w:t xml:space="preserve">La escena de enunciación en la obra de Luisa Valenzuela: relaciones polémicas con los discursos dominantes y construcción de una identidad enunciativa antiautoritaria</w:t></w:r></w:hyperlink></w:p><w:p><w:pPr/><w:hyperlink r:id="rId13" w:history="1"><w:r><w:rPr><w:color w:val="#410a8c"/><w:u w:val="single"/></w:rPr><w:t xml:space="preserve">Thérèse Courau</w:t></w:r></w:hyperlink></w:p><w:p><w:pPr/><w:r><w:rPr/><w:t xml:space="preserve">Gwendolyn Díaz; María Teresa Medeiros-Lichem; Erna Pfeiffer. </w:t></w:r><w:r><w:rPr><w:i w:val="1"/><w:iCs w:val="1"/></w:rPr><w:t xml:space="preserve">Texto, contexto y postexto. Aproximaciones a la obra de Luisa Valenzuela</w:t></w:r><w:r><w:rPr/><w:t xml:space="preserve">, Instituto Internacional de Literatura Iberoamericana, pp.345-362, 2010, 1-930744-46-3</w:t></w:r></w:p><w:p><w:pPr/><w:r><w:rPr/><w:t xml:space="preserve">Chapitre d'ouvrage</w:t></w:r></w:p><w:p><w:pPr/><w:hyperlink r:id="rId78" w:history="1"><w:r><w:rPr><w:color w:val="#410a8c"/><w:u w:val="single"/></w:rPr><w:t xml:space="preserve">hal-02514479v1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79" w:history="1"><w:r><w:rPr><w:color w:val="1e198e"/><w:b w:val="1"/><w:bCs w:val="1"/><w:u w:val="single"/></w:rPr><w:t xml:space="preserve">« Genre et politiques de l’énonciation : littératures, arts et cultures en Amérique latine (XX-XXIe) »</w:t></w:r></w:hyperlink></w:p><w:p><w:pPr/><w:hyperlink r:id="rId13" w:history="1"><w:r><w:rPr><w:color w:val="#410a8c"/><w:u w:val="single"/></w:rPr><w:t xml:space="preserve">Thérèse Courau</w:t></w:r></w:hyperlink></w:p><w:p><w:pPr/><w:r><w:rPr/><w:t xml:space="preserve">Etudes sur le genre. Université Toulouse Jean Jaurès, 2023</w:t></w:r></w:p><w:p><w:pPr/><w:r><w:rPr/><w:t xml:space="preserve">HDR</w:t></w:r></w:p><w:p><w:pPr/><w:hyperlink r:id="rId79" w:history="1"><w:r><w:rPr><w:color w:val="#410a8c"/><w:u w:val="single"/></w:rPr><w:t xml:space="preserve">tel-04697279v1</w:t></w:r></w:hyperlink></w:p></w:tc></w:tr></w:tbl><w:p><w:pPr><w:spacing w:before="200"/></w:pPr></w:p><w:p><w:pPr><w:pStyle w:val="Heading2"/></w:pPr><w:r><w:rPr><w:color w:val="1e198e"/><w:b w:val="1"/><w:bCs w:val="1"/></w:rPr><w:t xml:space="preserve">N°spécial de revue/special issue (3)</w:t></w:r></w:p><w:p><w:pPr><w:spacing w:after="100"/></w:pPr></w:p><w:tbl><w:tblGrid><w:gridCol/></w:tblGrid><w:tblPr><w:tblW w:w="0" w:type="auto"/><w:tblLayout w:type="autofit"/></w:tblPr><w:tr><w:trPr/><w:tc><w:tcPr><w:noWrap/></w:tcPr><w:p><w:pPr><w:spacing w:after="200"/></w:pPr><w:hyperlink r:id="rId80" w:history="1"><w:r><w:rPr><w:color w:val="1e198e"/><w:b w:val="1"/><w:bCs w:val="1"/><w:u w:val="single"/></w:rPr><w:t xml:space="preserve">Fantasmes et monstres lesbiens en Amérique latine</w:t></w:r></w:hyperlink></w:p><w:p><w:pPr/><w:hyperlink r:id="rId81" w:history="1"><w:r><w:rPr><w:color w:val="#410a8c"/><w:u w:val="single"/></w:rPr><w:t xml:space="preserve">Sophie Large</w:t></w:r></w:hyperlink><w:r><w:rPr/><w:t xml:space="preserve">,</w:t></w:r><w:hyperlink r:id="rId13" w:history="1"><w:r><w:rPr><w:color w:val="#410a8c"/><w:u w:val="single"/></w:rPr><w:t xml:space="preserve">Thérèse Courau</w:t></w:r></w:hyperlink></w:p><w:p><w:pPr/><w:r><w:rPr><w:i w:val="1"/><w:iCs w:val="1"/></w:rPr><w:t xml:space="preserve">Lectures du genre</w:t></w:r><w:r><w:rPr/><w:t xml:space="preserve">, 18, https://lecturesdugenre.fr/2025/11/04/numero-18-fantasmes-et-monstres-lesbiens-en-amerique-latine/, 2025</w:t></w:r></w:p><w:p><w:pPr/><w:r><w:rPr/><w:t xml:space="preserve">N°spécial de revue/special issue</w:t></w:r></w:p><w:p><w:pPr/><w:hyperlink r:id="rId80" w:history="1"><w:r><w:rPr><w:color w:val="#410a8c"/><w:u w:val="single"/></w:rPr><w:t xml:space="preserve">hal-05473637v1</w:t></w:r></w:hyperlink></w:p></w:tc></w:tr><w:tr><w:trPr/><w:tc><w:tcPr><w:noWrap/></w:tcPr><w:p><w:pPr><w:spacing w:after="200"/></w:pPr><w:hyperlink r:id="rId82" w:history="1"><w:r><w:rPr><w:color w:val="1e198e"/><w:b w:val="1"/><w:bCs w:val="1"/><w:u w:val="single"/></w:rPr><w:t xml:space="preserve">Activisme artistique et performance en Amérique latine (XXIe siècle)</w:t></w:r></w:hyperlink></w:p><w:p><w:pPr/><w:hyperlink r:id="rId13" w:history="1"><w:r><w:rPr><w:color w:val="#410a8c"/><w:u w:val="single"/></w:rPr><w:t xml:space="preserve">Thérèse Courau</w:t></w:r></w:hyperlink></w:p><w:p><w:pPr/><w:r><w:rPr><w:i w:val="1"/><w:iCs w:val="1"/></w:rPr><w:t xml:space="preserve">L'Ordinaire des Amériques</w:t></w:r><w:r><w:rPr/><w:t xml:space="preserve">, 228, 2022, </w:t></w:r><w:hyperlink r:id="rId83" w:history="1"><w:r><w:rPr><w:color w:val="#410a8c"/><w:u w:val="single"/></w:rPr><w:t xml:space="preserve">⟨10.4000/orda.6895⟩</w:t></w:r></w:hyperlink></w:p><w:p><w:pPr/><w:r><w:rPr/><w:t xml:space="preserve">N°spécial de revue/special issue</w:t></w:r></w:p><w:p><w:pPr/><w:hyperlink r:id="rId82" w:history="1"><w:r><w:rPr><w:color w:val="#410a8c"/><w:u w:val="single"/></w:rPr><w:t xml:space="preserve">hal-04033919v1</w:t></w:r></w:hyperlink></w:p></w:tc></w:tr><w:tr><w:trPr/><w:tc><w:tcPr><w:noWrap/></w:tcPr><w:p><w:pPr><w:spacing w:after="200"/></w:pPr><w:hyperlink r:id="rId84" w:history="1"><w:r><w:rPr><w:color w:val="1e198e"/><w:b w:val="1"/><w:bCs w:val="1"/><w:u w:val="single"/></w:rPr><w:t xml:space="preserve">Políticas de las identitades y de las representaciones queer/cuir. Performa(r)tividad y ar(t)chivo</w:t></w:r></w:hyperlink></w:p><w:p><w:pPr/><w:hyperlink r:id="rId36" w:history="1"><w:r><w:rPr><w:color w:val="#410a8c"/><w:u w:val="single"/></w:rPr><w:t xml:space="preserve">Marie-Agnès Palaisi</w:t></w:r></w:hyperlink><w:r><w:rPr/><w:t xml:space="preserve">,</w:t></w:r><w:hyperlink r:id="rId13" w:history="1"><w:r><w:rPr><w:color w:val="#410a8c"/><w:u w:val="single"/></w:rPr><w:t xml:space="preserve">Thérèse Courau</w:t></w:r></w:hyperlink></w:p><w:p><w:pPr/><w:r><w:rPr><w:i w:val="1"/><w:iCs w:val="1"/></w:rPr><w:t xml:space="preserve">sociocriticism</w:t></w:r><w:r><w:rPr/><w:t xml:space="preserve">, XXXV (1), 2020, Politiques des identités et des représentations queer/cuir. Performa(r)tivité et ar(t)chive</w:t></w:r></w:p><w:p><w:pPr/><w:r><w:rPr/><w:t xml:space="preserve">N°spécial de revue/special issue</w:t></w:r></w:p><w:p><w:pPr/><w:hyperlink r:id="rId84" w:history="1"><w:r><w:rPr><w:color w:val="#410a8c"/><w:u w:val="single"/></w:rPr><w:t xml:space="preserve">hal-03226609v1</w:t></w:r></w:hyperlink></w:p></w:tc></w:tr></w:tbl><w:sectPr><w:footerReference w:type="default" r:id="rId8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93C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herese-courau" TargetMode="External"/><Relationship Id="rId9" Type="http://schemas.openxmlformats.org/officeDocument/2006/relationships/hyperlink" Target="https://orcid.org/0000-0002-9770-8325" TargetMode="External"/><Relationship Id="rId10" Type="http://schemas.openxmlformats.org/officeDocument/2006/relationships/hyperlink" Target="https://www.idref.fr/165813997" TargetMode="External"/><Relationship Id="rId11" Type="http://schemas.openxmlformats.org/officeDocument/2006/relationships/hyperlink" Target="http://arpege.univ-tlse2.fr/" TargetMode="External"/><Relationship Id="rId12" Type="http://schemas.openxmlformats.org/officeDocument/2006/relationships/hyperlink" Target="https://hal.science/hal-04697771v1" TargetMode="External"/><Relationship Id="rId13" Type="http://schemas.openxmlformats.org/officeDocument/2006/relationships/hyperlink" Target="https://hal.science/search/index/?q=*&amp;authFullName_s=Th&#233;r&#232;se Courau" TargetMode="External"/><Relationship Id="rId14" Type="http://schemas.openxmlformats.org/officeDocument/2006/relationships/hyperlink" Target="https://hal.science/hal-04696263v1" TargetMode="External"/><Relationship Id="rId15" Type="http://schemas.openxmlformats.org/officeDocument/2006/relationships/hyperlink" Target="https://dx.doi.org/10.1080/24692921.2024.2389023" TargetMode="External"/><Relationship Id="rId16" Type="http://schemas.openxmlformats.org/officeDocument/2006/relationships/hyperlink" Target="https://hal.science/hal-04697503v1" TargetMode="External"/><Relationship Id="rId17" Type="http://schemas.openxmlformats.org/officeDocument/2006/relationships/hyperlink" Target="https://dx.doi.org/10.7203/KAM.19.19011" TargetMode="External"/><Relationship Id="rId18" Type="http://schemas.openxmlformats.org/officeDocument/2006/relationships/hyperlink" Target="https://hal.science/hal-04033882v1" TargetMode="External"/><Relationship Id="rId19" Type="http://schemas.openxmlformats.org/officeDocument/2006/relationships/hyperlink" Target="https://dx.doi.org/10.4000/orda.6919" TargetMode="External"/><Relationship Id="rId20" Type="http://schemas.openxmlformats.org/officeDocument/2006/relationships/hyperlink" Target="https://hal.science/hal-04033850v1" TargetMode="External"/><Relationship Id="rId21" Type="http://schemas.openxmlformats.org/officeDocument/2006/relationships/hyperlink" Target="https://dx.doi.org/10.4000/orda.8289" TargetMode="External"/><Relationship Id="rId22" Type="http://schemas.openxmlformats.org/officeDocument/2006/relationships/hyperlink" Target="https://hal.science/hal-04697488v1" TargetMode="External"/><Relationship Id="rId23" Type="http://schemas.openxmlformats.org/officeDocument/2006/relationships/hyperlink" Target="https://dx.doi.org/10.2307/48639180" TargetMode="External"/><Relationship Id="rId24" Type="http://schemas.openxmlformats.org/officeDocument/2006/relationships/hyperlink" Target="https://hal.science/hal-02615679v1" TargetMode="External"/><Relationship Id="rId25" Type="http://schemas.openxmlformats.org/officeDocument/2006/relationships/hyperlink" Target="https://hal.science/hal-02876158v1" TargetMode="External"/><Relationship Id="rId26" Type="http://schemas.openxmlformats.org/officeDocument/2006/relationships/hyperlink" Target="https://hal.science/search/index/?q=*&amp;authFullName_s=Mich&#232;le Soriano" TargetMode="External"/><Relationship Id="rId27" Type="http://schemas.openxmlformats.org/officeDocument/2006/relationships/hyperlink" Target="https://hal.science/search/index/?q=*&amp;authFullName_s=Cristelle Maury" TargetMode="External"/><Relationship Id="rId28" Type="http://schemas.openxmlformats.org/officeDocument/2006/relationships/hyperlink" Target="https://dx.doi.org/10.4000/ges.1049" TargetMode="External"/><Relationship Id="rId29" Type="http://schemas.openxmlformats.org/officeDocument/2006/relationships/hyperlink" Target="https://hal.science/hal-02951675v1" TargetMode="External"/><Relationship Id="rId30" Type="http://schemas.openxmlformats.org/officeDocument/2006/relationships/hyperlink" Target="https://shs.hal.science/halshs-02085824v1" TargetMode="External"/><Relationship Id="rId31" Type="http://schemas.openxmlformats.org/officeDocument/2006/relationships/hyperlink" Target="https://univ-tlse2.hal.science/hal-02051659v1" TargetMode="External"/><Relationship Id="rId32" Type="http://schemas.openxmlformats.org/officeDocument/2006/relationships/hyperlink" Target="https://hal.science/hal-01730885v1" TargetMode="External"/><Relationship Id="rId33" Type="http://schemas.openxmlformats.org/officeDocument/2006/relationships/hyperlink" Target="https://dx.doi.org/10.4000/itineraires.3807" TargetMode="External"/><Relationship Id="rId34" Type="http://schemas.openxmlformats.org/officeDocument/2006/relationships/hyperlink" Target="https://hal.science/hal-03783035v1" TargetMode="External"/><Relationship Id="rId35" Type="http://schemas.openxmlformats.org/officeDocument/2006/relationships/hyperlink" Target="https://hal.science/hal-01866670v1" TargetMode="External"/><Relationship Id="rId36" Type="http://schemas.openxmlformats.org/officeDocument/2006/relationships/hyperlink" Target="https://hal.science/search/index/?q=*&amp;authFullName_s=Marie-Agn&#232;s Palaisi" TargetMode="External"/><Relationship Id="rId37" Type="http://schemas.openxmlformats.org/officeDocument/2006/relationships/hyperlink" Target="https://hal.science/hal-01827001v1" TargetMode="External"/><Relationship Id="rId38" Type="http://schemas.openxmlformats.org/officeDocument/2006/relationships/hyperlink" Target="https://dx.doi.org/10.3917/tgs.038.0201" TargetMode="External"/><Relationship Id="rId39" Type="http://schemas.openxmlformats.org/officeDocument/2006/relationships/hyperlink" Target="https://hal.science/hal-01547341v1" TargetMode="External"/><Relationship Id="rId40" Type="http://schemas.openxmlformats.org/officeDocument/2006/relationships/hyperlink" Target="https://hal.science/hal-01547309v1" TargetMode="External"/><Relationship Id="rId41" Type="http://schemas.openxmlformats.org/officeDocument/2006/relationships/hyperlink" Target="https://hal.science/hal-01277742v1" TargetMode="External"/><Relationship Id="rId42" Type="http://schemas.openxmlformats.org/officeDocument/2006/relationships/hyperlink" Target="https://hal.science/hal-05177848v1" TargetMode="External"/><Relationship Id="rId43" Type="http://schemas.openxmlformats.org/officeDocument/2006/relationships/hyperlink" Target="https://hal.science/search/index/?q=*&amp;authFullName_s=Salom&#233; Dahan" TargetMode="External"/><Relationship Id="rId44" Type="http://schemas.openxmlformats.org/officeDocument/2006/relationships/hyperlink" Target="https://hal.science/search/index/?q=*&amp;authFullName_s=Julia De Ipola" TargetMode="External"/><Relationship Id="rId45" Type="http://schemas.openxmlformats.org/officeDocument/2006/relationships/hyperlink" Target="https://hal.science/hal-04982728v1" TargetMode="External"/><Relationship Id="rId46" Type="http://schemas.openxmlformats.org/officeDocument/2006/relationships/hyperlink" Target="https://hal.science/hal-04982735v1" TargetMode="External"/><Relationship Id="rId47" Type="http://schemas.openxmlformats.org/officeDocument/2006/relationships/hyperlink" Target="https://hal.science/hal-04982730v1" TargetMode="External"/><Relationship Id="rId48" Type="http://schemas.openxmlformats.org/officeDocument/2006/relationships/hyperlink" Target="https://hal.science/hal-04697449v1" TargetMode="External"/><Relationship Id="rId49" Type="http://schemas.openxmlformats.org/officeDocument/2006/relationships/hyperlink" Target="https://books.openedition.org/europhilosophie/1466" TargetMode="External"/><Relationship Id="rId50" Type="http://schemas.openxmlformats.org/officeDocument/2006/relationships/hyperlink" Target="https://dx.doi.org/10.4000/books.europhilosophie.1466" TargetMode="External"/><Relationship Id="rId51" Type="http://schemas.openxmlformats.org/officeDocument/2006/relationships/hyperlink" Target="https://hal.science/hal-04697477v1" TargetMode="External"/><Relationship Id="rId52" Type="http://schemas.openxmlformats.org/officeDocument/2006/relationships/hyperlink" Target="https://hal.science/search/index/?q=*&amp;authFullName_s=Nathalie Lapeyre" TargetMode="External"/><Relationship Id="rId53" Type="http://schemas.openxmlformats.org/officeDocument/2006/relationships/hyperlink" Target="https://hal.science/search/index/?q=*&amp;authFullName_s=Julie Jarty" TargetMode="External"/><Relationship Id="rId54" Type="http://schemas.openxmlformats.org/officeDocument/2006/relationships/hyperlink" Target="https://www.editionsbdl.com/produit/le-genre-des-sciences/" TargetMode="External"/><Relationship Id="rId55" Type="http://schemas.openxmlformats.org/officeDocument/2006/relationships/hyperlink" Target="https://hal.science/hal-02514435v1" TargetMode="External"/><Relationship Id="rId56" Type="http://schemas.openxmlformats.org/officeDocument/2006/relationships/hyperlink" Target="http://www.mareetmartin.com/livre/luisa-valenzuela" TargetMode="External"/><Relationship Id="rId57" Type="http://schemas.openxmlformats.org/officeDocument/2006/relationships/hyperlink" Target="https://hal.science/hal-04697777v1" TargetMode="External"/><Relationship Id="rId58" Type="http://schemas.openxmlformats.org/officeDocument/2006/relationships/hyperlink" Target="https://books.openedition.org/europhilosophie/1481" TargetMode="External"/><Relationship Id="rId59" Type="http://schemas.openxmlformats.org/officeDocument/2006/relationships/hyperlink" Target="https://hal.science/hal-04997425v1" TargetMode="External"/><Relationship Id="rId60" Type="http://schemas.openxmlformats.org/officeDocument/2006/relationships/hyperlink" Target="https://hal.science/hal-03956908v1" TargetMode="External"/><Relationship Id="rId61" Type="http://schemas.openxmlformats.org/officeDocument/2006/relationships/hyperlink" Target="https://shs.hal.science/halshs-03903564v1" TargetMode="External"/><Relationship Id="rId62" Type="http://schemas.openxmlformats.org/officeDocument/2006/relationships/hyperlink" Target="https://hal.science/search/index/?q=*&amp;authFullName_s=Sylvie Chaperon" TargetMode="External"/><Relationship Id="rId63" Type="http://schemas.openxmlformats.org/officeDocument/2006/relationships/hyperlink" Target="https://hal.science/search/index/?q=*&amp;authFullName_s=J&#233;r&#244;me Courduri&#232;s" TargetMode="External"/><Relationship Id="rId64" Type="http://schemas.openxmlformats.org/officeDocument/2006/relationships/hyperlink" Target="https://hal.science/hal-04697789v1" TargetMode="External"/><Relationship Id="rId65" Type="http://schemas.openxmlformats.org/officeDocument/2006/relationships/hyperlink" Target="https://www.mareetmartin.com/livre/entre-textos-y-critica" TargetMode="External"/><Relationship Id="rId66" Type="http://schemas.openxmlformats.org/officeDocument/2006/relationships/hyperlink" Target="https://hal.science/hal-03168827v1" TargetMode="External"/><Relationship Id="rId67" Type="http://schemas.openxmlformats.org/officeDocument/2006/relationships/hyperlink" Target="https://www.editions-harmattan.fr/livre-9782343214665" TargetMode="External"/><Relationship Id="rId68" Type="http://schemas.openxmlformats.org/officeDocument/2006/relationships/hyperlink" Target="https://hal.science/hal-02967865v1" TargetMode="External"/><Relationship Id="rId69" Type="http://schemas.openxmlformats.org/officeDocument/2006/relationships/hyperlink" Target="https://dx.doi.org/10.3917/pur.jeann.2020.01.0109" TargetMode="External"/><Relationship Id="rId70" Type="http://schemas.openxmlformats.org/officeDocument/2006/relationships/hyperlink" Target="https://hal.science/hal-02514207v1" TargetMode="External"/><Relationship Id="rId71" Type="http://schemas.openxmlformats.org/officeDocument/2006/relationships/hyperlink" Target="https://books.openedition.org/enseditions/15207" TargetMode="External"/><Relationship Id="rId72" Type="http://schemas.openxmlformats.org/officeDocument/2006/relationships/hyperlink" Target="https://dx.doi.org/10.4000/books.enseditions.15347" TargetMode="External"/><Relationship Id="rId73" Type="http://schemas.openxmlformats.org/officeDocument/2006/relationships/hyperlink" Target="https://hal.science/hal-01867751v1" TargetMode="External"/><Relationship Id="rId74" Type="http://schemas.openxmlformats.org/officeDocument/2006/relationships/hyperlink" Target="https://dx.doi.org/10.4000/books.pup.7556" TargetMode="External"/><Relationship Id="rId75" Type="http://schemas.openxmlformats.org/officeDocument/2006/relationships/hyperlink" Target="https://hal.science/hal-01867715v1" TargetMode="External"/><Relationship Id="rId76" Type="http://schemas.openxmlformats.org/officeDocument/2006/relationships/hyperlink" Target="https://hal.science/hal-01547268v1" TargetMode="External"/><Relationship Id="rId77" Type="http://schemas.openxmlformats.org/officeDocument/2006/relationships/hyperlink" Target="https://univ-tlse2.hal.science/hal-01685282v1" TargetMode="External"/><Relationship Id="rId78" Type="http://schemas.openxmlformats.org/officeDocument/2006/relationships/hyperlink" Target="https://hal.science/hal-02514479v1" TargetMode="External"/><Relationship Id="rId79" Type="http://schemas.openxmlformats.org/officeDocument/2006/relationships/hyperlink" Target="https://hal.science/tel-04697279v1" TargetMode="External"/><Relationship Id="rId80" Type="http://schemas.openxmlformats.org/officeDocument/2006/relationships/hyperlink" Target="https://hal.science/hal-05473637v1" TargetMode="External"/><Relationship Id="rId81" Type="http://schemas.openxmlformats.org/officeDocument/2006/relationships/hyperlink" Target="https://hal.science/search/index/?q=*&amp;authFullName_s=Sophie Large" TargetMode="External"/><Relationship Id="rId82" Type="http://schemas.openxmlformats.org/officeDocument/2006/relationships/hyperlink" Target="https://hal.science/hal-04033919v1" TargetMode="External"/><Relationship Id="rId83" Type="http://schemas.openxmlformats.org/officeDocument/2006/relationships/hyperlink" Target="https://dx.doi.org/10.4000/orda.6895" TargetMode="External"/><Relationship Id="rId84" Type="http://schemas.openxmlformats.org/officeDocument/2006/relationships/hyperlink" Target="https://hal.science/hal-03226609v1" TargetMode="External"/><Relationship Id="rId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Thérèse COURAU</dc:title>
  <dc:description>CV</dc:description>
  <dc:subject/>
  <cp:keywords/>
  <cp:category/>
  <cp:lastModifiedBy/>
  <dcterms:created xsi:type="dcterms:W3CDTF">2026-04-30T02:15:35+02:00</dcterms:created>
  <dcterms:modified xsi:type="dcterms:W3CDTF">2026-04-30T02:15:35+02:00</dcterms:modified>
</cp:coreProperties>
</file>

<file path=docProps/custom.xml><?xml version="1.0" encoding="utf-8"?>
<Properties xmlns="http://schemas.openxmlformats.org/officeDocument/2006/custom-properties" xmlns:vt="http://schemas.openxmlformats.org/officeDocument/2006/docPropsVTypes"/>
</file>