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Thibaud LETENO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Text Classification via Transferable Representations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Leteno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Perrot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Laclau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2025, 26 (239), pp.1--47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hal-05099202v2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HISTOIRESMORALES: A French Dataset for Assessing Moral Alignment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Leteno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Irina Proskurina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Velcin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Laclau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Annual Conference of the Nations of the Americas Chapter of the Association for Computational Linguistics</w:t>
            </w:r>
            <w:r>
              <w:rPr/>
              <w:t xml:space="preserve">, Association for Computational Linguistics, Apr 2025, Albuquerque (Nouveau Mexique), United States. pp.2590-2612,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⟨10.48550/arXiv.2501.17117⟩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Text Classification with Wasserstein Independence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Leteno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Laclau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Conference on Empirical Methods in Natural Language Processing</w:t>
            </w:r>
            <w:r>
              <w:rPr/>
              <w:t xml:space="preserve">, Dec 2023, Singapore, Singapore. pp.15790-15803,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⟨10.18653/v1/2023.emnlp-main.978⟩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hal-04390768v1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 Structures Responsible for Gender Bias in BERT and DistilBERT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Leteno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Laclau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Intelligent Data Analysis</w:t>
            </w:r>
            <w:r>
              <w:rPr/>
              <w:t xml:space="preserve">, Apr 2023, Louvain-la-Neuve, Belgium. pp.249-261,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⟨10.1007/978-3-031-30047-9_20⟩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hal-04213215v1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9202v2" TargetMode="External"/><Relationship Id="rId8" Type="http://schemas.openxmlformats.org/officeDocument/2006/relationships/hyperlink" Target="https://hal.science/search/index/?q=*&amp;authFullName_s=Thibaud Leteno" TargetMode="External"/><Relationship Id="rId9" Type="http://schemas.openxmlformats.org/officeDocument/2006/relationships/hyperlink" Target="https://hal.science/search/index/?q=*&amp;authFullName_s=Michael Perrot" TargetMode="External"/><Relationship Id="rId10" Type="http://schemas.openxmlformats.org/officeDocument/2006/relationships/hyperlink" Target="https://hal.science/search/index/?q=*&amp;authFullName_s=Charlotte Laclau" TargetMode="External"/><Relationship Id="rId11" Type="http://schemas.openxmlformats.org/officeDocument/2006/relationships/hyperlink" Target="https://hal.science/search/index/?q=*&amp;authFullName_s=Antoine Gourru" TargetMode="External"/><Relationship Id="rId12" Type="http://schemas.openxmlformats.org/officeDocument/2006/relationships/hyperlink" Target="https://hal.science/search/index/?q=*&amp;authFullName_s=Christophe Gravier" TargetMode="External"/><Relationship Id="rId13" Type="http://schemas.openxmlformats.org/officeDocument/2006/relationships/hyperlink" Target="https://hal.science/hal-05099175v1" TargetMode="External"/><Relationship Id="rId14" Type="http://schemas.openxmlformats.org/officeDocument/2006/relationships/hyperlink" Target="https://hal.science/search/index/?q=*&amp;authFullName_s=Irina Proskurina" TargetMode="External"/><Relationship Id="rId15" Type="http://schemas.openxmlformats.org/officeDocument/2006/relationships/hyperlink" Target="https://hal.science/search/index/?q=*&amp;authFullName_s=Julien Velcin" TargetMode="External"/><Relationship Id="rId16" Type="http://schemas.openxmlformats.org/officeDocument/2006/relationships/hyperlink" Target="https://dx.doi.org/10.48550/arXiv.2501.17117" TargetMode="External"/><Relationship Id="rId17" Type="http://schemas.openxmlformats.org/officeDocument/2006/relationships/hyperlink" Target="https://hal.science/hal-04390768v1" TargetMode="External"/><Relationship Id="rId18" Type="http://schemas.openxmlformats.org/officeDocument/2006/relationships/hyperlink" Target="https://hal.science/search/index/?q=*&amp;authFullName_s=R&#233;mi Emonet" TargetMode="External"/><Relationship Id="rId19" Type="http://schemas.openxmlformats.org/officeDocument/2006/relationships/hyperlink" Target="https://dx.doi.org/10.18653/v1/2023.emnlp-main.978" TargetMode="External"/><Relationship Id="rId20" Type="http://schemas.openxmlformats.org/officeDocument/2006/relationships/hyperlink" Target="https://hal.science/hal-04213215v1" TargetMode="External"/><Relationship Id="rId21" Type="http://schemas.openxmlformats.org/officeDocument/2006/relationships/hyperlink" Target="https://dx.doi.org/10.1007/978-3-031-30047-9_20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Thibaud LETENO</dc:title>
  <dc:description>CV</dc:description>
  <dc:subject/>
  <cp:keywords/>
  <cp:category/>
  <cp:lastModifiedBy/>
  <dcterms:created xsi:type="dcterms:W3CDTF">2026-05-03T18:46:30+02:00</dcterms:created>
  <dcterms:modified xsi:type="dcterms:W3CDTF">2026-05-03T18:46:30+02:00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