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de la Taille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thibaultde-la-taille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0000-0002-8879-3900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290516439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Polysaccharide/Magnetite Microgels for Drug‐Free Magnetically Targeted Photothermal Thrombolysis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Sarfati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de la Taille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Graciela Pavon-Djavid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⟨10.1002/adhm.202504603⟩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Strokes: Exploring the Challenges of Translating Nanomedicine into Clinical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de la Taille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Doukhi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Mazighi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Chauvierre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2025, 27 (4), pp.88.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⟨10.1007/s11051-025-06282-6⟩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Microemulsion-Inspired Polysaccharide Nanoparticles for an Advanced Targeted Thrombolytic 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Thibault de La 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Sarfati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Graciela Pavon-Djavid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⟨10.1021/acsnano.4c17049⟩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“ISCHEMIC STROKE: From Fibrinolysis to Functional Recovery” Nanomedicine: emerging approaches to treat ischemic stroke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Sarfati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de La Taille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Portioli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Raffaele Spanò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2024, 550, pp.102-113.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⟨10.1016/j.neuroscience.2023.11.035⟩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for human diagnosis and 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de La 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Chauvierre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2023, 294, pp.122025.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⟨10.1016/j.biomaterials.2023.122025⟩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rtPA-loaded fucoidan polymer microbubbles for the targeted treatment of stroke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Abioui-Mourgues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de La 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2023, 303, pp.122385.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⟨10.1016/j.biomaterials.2023.122385⟩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POLYSACCHARIDE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Chauvierre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de la Taille</w:t>
              </w:r>
            </w:hyperlink>
          </w:p>
          <w:p>
            <w:pPr/>
            <w:r>
              <w:rPr/>
              <w:t xml:space="preserve">France, Patent n° : PCT/EP2024/084366.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natural polysaccharide nanoparticles loaded with a combination of drugs and functionalized with fucoidan to address an efficient targeted treatment of ischemic strokes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de la Taille</w:t>
              </w:r>
            </w:hyperlink>
          </w:p>
          <w:p>
            <w:pPr/>
            <w:r>
              <w:rPr/>
              <w:t xml:space="preserve">Health. Université Paris-Nord - Paris XIII, 2024.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2024PA131088⟩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tel-05293643v1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3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de-la-taille" TargetMode="External"/><Relationship Id="rId8" Type="http://schemas.openxmlformats.org/officeDocument/2006/relationships/hyperlink" Target="https://orcid.org/0000-0002-8879-3900" TargetMode="External"/><Relationship Id="rId9" Type="http://schemas.openxmlformats.org/officeDocument/2006/relationships/hyperlink" Target="https://www.idref.fr/290516439" TargetMode="External"/><Relationship Id="rId10" Type="http://schemas.openxmlformats.org/officeDocument/2006/relationships/hyperlink" Target="https://hal.science/hal-05506455v1" TargetMode="External"/><Relationship Id="rId11" Type="http://schemas.openxmlformats.org/officeDocument/2006/relationships/hyperlink" Target="https://hal.science/search/index/?q=*&amp;authFullName_s=Pierre Sarfati" TargetMode="External"/><Relationship Id="rId12" Type="http://schemas.openxmlformats.org/officeDocument/2006/relationships/hyperlink" Target="https://hal.science/search/index/?q=*&amp;authFullName_s=Thibault de la Taille" TargetMode="External"/><Relationship Id="rId13" Type="http://schemas.openxmlformats.org/officeDocument/2006/relationships/hyperlink" Target="https://hal.science/search/index/?q=*&amp;authFullName_s=Rachida Aid" TargetMode="External"/><Relationship Id="rId14" Type="http://schemas.openxmlformats.org/officeDocument/2006/relationships/hyperlink" Target="https://hal.science/search/index/?q=*&amp;authFullName_s=Graciela Pavon-Djavid" TargetMode="External"/><Relationship Id="rId15" Type="http://schemas.openxmlformats.org/officeDocument/2006/relationships/hyperlink" Target="https://hal.science/search/index/?q=*&amp;authFullName_s=Adeline dos Santos" TargetMode="External"/><Relationship Id="rId16" Type="http://schemas.openxmlformats.org/officeDocument/2006/relationships/hyperlink" Target="https://dx.doi.org/10.1002/adhm.202504603" TargetMode="External"/><Relationship Id="rId17" Type="http://schemas.openxmlformats.org/officeDocument/2006/relationships/hyperlink" Target="https://hal.science/hal-05016306v1" TargetMode="External"/><Relationship Id="rId18" Type="http://schemas.openxmlformats.org/officeDocument/2006/relationships/hyperlink" Target="https://hal.science/search/index/?q=*&amp;authFullName_s=Diana Doukhi" TargetMode="External"/><Relationship Id="rId19" Type="http://schemas.openxmlformats.org/officeDocument/2006/relationships/hyperlink" Target="https://hal.science/search/index/?q=*&amp;authFullName_s=Mikael Mazighi" TargetMode="External"/><Relationship Id="rId20" Type="http://schemas.openxmlformats.org/officeDocument/2006/relationships/hyperlink" Target="https://hal.science/search/index/?q=*&amp;authFullName_s=C&#233;dric Chauvierre" TargetMode="External"/><Relationship Id="rId21" Type="http://schemas.openxmlformats.org/officeDocument/2006/relationships/hyperlink" Target="https://dx.doi.org/10.1007/s11051-025-06282-6" TargetMode="External"/><Relationship Id="rId22" Type="http://schemas.openxmlformats.org/officeDocument/2006/relationships/hyperlink" Target="https://hal.science/hal-04876829v1" TargetMode="External"/><Relationship Id="rId23" Type="http://schemas.openxmlformats.org/officeDocument/2006/relationships/hyperlink" Target="https://hal.science/search/index/?q=*&amp;authFullName_s=Thibault de La Taille" TargetMode="External"/><Relationship Id="rId24" Type="http://schemas.openxmlformats.org/officeDocument/2006/relationships/hyperlink" Target="https://hal.science/search/index/?q=*&amp;authFullName_s=Louise Fournier" TargetMode="External"/><Relationship Id="rId25" Type="http://schemas.openxmlformats.org/officeDocument/2006/relationships/hyperlink" Target="https://dx.doi.org/10.1021/acsnano.4c17049" TargetMode="External"/><Relationship Id="rId26" Type="http://schemas.openxmlformats.org/officeDocument/2006/relationships/hyperlink" Target="https://hal.science/hal-04877606v1" TargetMode="External"/><Relationship Id="rId27" Type="http://schemas.openxmlformats.org/officeDocument/2006/relationships/hyperlink" Target="https://hal.science/search/index/?q=*&amp;authFullName_s=Corinne Portioli" TargetMode="External"/><Relationship Id="rId28" Type="http://schemas.openxmlformats.org/officeDocument/2006/relationships/hyperlink" Target="https://hal.science/search/index/?q=*&amp;authFullName_s=Raffaele Span&#242;" TargetMode="External"/><Relationship Id="rId29" Type="http://schemas.openxmlformats.org/officeDocument/2006/relationships/hyperlink" Target="https://hal.science/search/index/?q=*&amp;authFullName_s=Yoann Lalatonne" TargetMode="External"/><Relationship Id="rId30" Type="http://schemas.openxmlformats.org/officeDocument/2006/relationships/hyperlink" Target="https://dx.doi.org/10.1016/j.neuroscience.2023.11.035" TargetMode="External"/><Relationship Id="rId31" Type="http://schemas.openxmlformats.org/officeDocument/2006/relationships/hyperlink" Target="https://hal.science/hal-04878982v1" TargetMode="External"/><Relationship Id="rId32" Type="http://schemas.openxmlformats.org/officeDocument/2006/relationships/hyperlink" Target="https://dx.doi.org/10.1016/j.biomaterials.2023.122025" TargetMode="External"/><Relationship Id="rId33" Type="http://schemas.openxmlformats.org/officeDocument/2006/relationships/hyperlink" Target="https://hal.science/hal-04287513v1" TargetMode="External"/><Relationship Id="rId34" Type="http://schemas.openxmlformats.org/officeDocument/2006/relationships/hyperlink" Target="https://hal.science/search/index/?q=*&amp;authFullName_s=Myriam Abioui-Mourgues" TargetMode="External"/><Relationship Id="rId35" Type="http://schemas.openxmlformats.org/officeDocument/2006/relationships/hyperlink" Target="https://hal.science/search/index/?q=*&amp;authFullName_s=Georges Chabouh" TargetMode="External"/><Relationship Id="rId36" Type="http://schemas.openxmlformats.org/officeDocument/2006/relationships/hyperlink" Target="https://dx.doi.org/10.1016/j.biomaterials.2023.122385" TargetMode="External"/><Relationship Id="rId37" Type="http://schemas.openxmlformats.org/officeDocument/2006/relationships/hyperlink" Target="https://hal.science/hal-04978453v1" TargetMode="External"/><Relationship Id="rId38" Type="http://schemas.openxmlformats.org/officeDocument/2006/relationships/hyperlink" Target="https://theses.hal.science/tel-05293643v1" TargetMode="External"/><Relationship Id="rId39" Type="http://schemas.openxmlformats.org/officeDocument/2006/relationships/hyperlink" Target="https://www.theses.fr/2024PA13108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de la Taille</dc:title>
  <dc:description>CV</dc:description>
  <dc:subject/>
  <cp:keywords/>
  <cp:category/>
  <cp:lastModifiedBy/>
  <dcterms:created xsi:type="dcterms:W3CDTF">2026-04-02T14:50:52+02:00</dcterms:created>
  <dcterms:modified xsi:type="dcterms:W3CDTF">2026-04-02T14:50:52+02:00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