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Duchesne </w:t>
      </w:r>
      <w:r>
        <w:rPr>
          <w:color w:val="641e6e"/>
        </w:rPr>
        <w:t xml:space="preserve">Agrégé des Facultés de droit, Professeur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Larzul 3 : l'épilogue d'une saga et le début d'une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du protocole de conciliation homologué versus abus de majorité : l'homologation ne vaut pas absolution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effectuée par une société, cogérance et désistement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 ou non, le montant de la condamnation d'une caution ne saurait dépasser celui de la dette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2026, 4, pp.RDA101k1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détournement de pouvoir au sein du conseil d’administration (et au-delà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2026, 221,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et finance : le divorce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Contentieux Financier et Boursier</w:t>
            </w:r>
            <w:r>
              <w:rPr/>
              <w:t xml:space="preserve">, 2026, 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communication aux actionnaires et modification de la record date ou les (més)aventures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5,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 dans la réforme des nullités : un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engagements imposés par le tribunal dans le cadre du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 participative : victoire de la logique juridique et de Carrefour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SARL : nullité de l’augmentation de capital votée en application d’une clause statutaire de majorité contraire à l’article L. 223-30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« Omnibus » : courage, fuyons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2025,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instance en cours : la vie après la mort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approbation des associés :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10,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les habilitations accordées en matière de crédit et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et minorité : vive la majorité, vive la démocratie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Nemoz-Rajot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d’actif : la victoire d’une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Prêt, contrat en cours, plan de cession et cautionnement : le difficile mélange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 et opérations de trésorerie intra-groupe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d’intérêts en droit des sociétés : pourquoi y réfléchir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pour créances définitivement irrécouvrables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trésorerie intra-groupe et obligation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entreprises face aux préoccupations environnementales des épargnants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et droit des entreprises en difficulté : et si l’on y réfléchissait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sociaux et distribution cachée de dividendes : à qui profite le dol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7-8,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SCPI et modification de la rémunération de la société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disproportion manifeste : prise en compte du capital déposé sur un “fonds capitalisation retraite”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conciliation homologué à l’épreuve de l’abus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12, pp.RDA101b0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et insuffisance d’actif : ne pas confondre sanction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détachable de l'associé… ou l'art d'aller à contresens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obligations vertes européennes et compétence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garde, clause pénale, arrêt du cours des intérêts et cautionnement disproportionné : florilège de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compétence territoriale et affacturage ou le respect des conventions face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nommer un créancier public contrôleur : attention à l’excès de pouvoir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droit de retrait et qualité à agir du liquidateur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nomination d'un mandataire ad hoc en vue de convoquer une assemblée générale : miscellanées procédurales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à une société : visons juste… visons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Plan, coup d’accordéon, obligations convertibles et abus de minorité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du domaine de la mission d’assistance de l’administrateur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minorité et exécution du plan des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d’actif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comptabilité et insuffisance d'actif : ce n'est pas grave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au secours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 l'environnement et des droits humains par les dirigeants ? Réflexions à partir de l'affaire ClientEarth v. Shell's board of directors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 (1), pp.comm.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Dissolution-confusion, plan de redressement et inaliénabilité du fonds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les apports de la directive européenne sur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Gaudemet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rapide de droit des affaires</w:t>
            </w:r>
            <w:r>
              <w:rPr/>
              <w:t xml:space="preserve">, 2024, 19,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d'actif : les liaisons dangereuses, épisode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attention à bien calculer l'insuffisance d'actif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SCI, autorité de la chose jugée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quand la mésentente se retourne contre celui qui l’invoque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amoureux de procédure civile, par ici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8-9, pp.comm.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difficultés de la liquidation judiciaire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2,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juge compétent pour connaître de l'action en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des affaires : la délicate question du contrôle de l'information sur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 (26),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d'actions en vue d'une réduction de l'ISF : impossibilité d'invoquer la doctrine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2023, 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2023, 3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l'actionnaire : toujours moins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31,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l'avenir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Affaires - Business &amp; Law Review</w:t>
            </w:r>
            <w:r>
              <w:rPr/>
              <w:t xml:space="preserve">, 2023, 20 (20),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d'agir et action en responsabilité pour insuffisance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39, pp.2027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gérant dans le cadre d'une révocation : le co-gérant révoqué est un tiers soumis à l'exigence d'une faute séparable des fonctions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et déclaration de créance : la preuve de la délégation appartient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2022, 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de l'actionnaire évincé par un coup d'accordéon prévu par le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n'a pas qualité pour déclarer la créance cédée même s'il bénéficie d'un mandat d'encaissement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Paillusseau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Rémy Cabrillac. </w:t>
            </w:r>
            <w:r>
              <w:rPr>
                <w:i w:val="1"/>
                <w:iCs w:val="1"/>
              </w:rPr>
              <w:t xml:space="preserve">Figures de juristes : hier, aujourd’hui, demain</w:t>
            </w:r>
            <w:r>
              <w:rPr/>
              <w:t xml:space="preserve">, Presses de la Faculté de droit et de science politique de Montpellier, pp.113,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responsabilités entre dirigeants et actionnaires face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Walid Chaiehloudj; Sabrina Dupouy; Jacques Mestre.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pp.7, 2025, 9782711043187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cétacés vus par le droit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Lanty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social, intérêt du groupe, intérêt des actionnaires : comment trouver l’équilibre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de sociétés et les procédures préventives</w:t>
            </w:r>
            <w:r>
              <w:rPr/>
              <w:t xml:space="preserve">, Droit &amp; Commerce,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de la procédure - Le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École Nationale de la Magistrature,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de Fès</w:t>
            </w:r>
            <w:r>
              <w:rPr/>
              <w:t xml:space="preserve">, Université Paris 1 - Panthéon-Sorbonne; Euromed University of Fès, May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responsabilité générale pour faute de l’actionnaire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privé et économique de l’environnement</w:t>
            </w:r>
            <w:r>
              <w:rPr/>
              <w:t xml:space="preserve">, Université Côte d’Azur,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thèses de l'IRDA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unilatérale en matière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ENM - La Preuve en matière commerciale</w:t>
            </w:r>
            <w:r>
              <w:rPr/>
              <w:t xml:space="preserve">, École Nationale de la Magistrature,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des personnes morales. Une immunité justifiée de ses membres ? – Discussion à partir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l'IRDA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hal-04507225v1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341v1" TargetMode="External"/><Relationship Id="rId8" Type="http://schemas.openxmlformats.org/officeDocument/2006/relationships/hyperlink" Target="https://hal.science/search/index/?q=*&amp;authFullName_s=Thibaut Duchesne" TargetMode="External"/><Relationship Id="rId9" Type="http://schemas.openxmlformats.org/officeDocument/2006/relationships/hyperlink" Target="https://hal.science/hal-05456371v1" TargetMode="External"/><Relationship Id="rId10" Type="http://schemas.openxmlformats.org/officeDocument/2006/relationships/hyperlink" Target="https://hal.science/hal-05461864v1" TargetMode="External"/><Relationship Id="rId11" Type="http://schemas.openxmlformats.org/officeDocument/2006/relationships/hyperlink" Target="https://hal.science/hal-05605902v1" TargetMode="External"/><Relationship Id="rId12" Type="http://schemas.openxmlformats.org/officeDocument/2006/relationships/hyperlink" Target="https://hal.science/hal-05470429v1" TargetMode="External"/><Relationship Id="rId13" Type="http://schemas.openxmlformats.org/officeDocument/2006/relationships/hyperlink" Target="https://hal.science/hal-05608781v1" TargetMode="External"/><Relationship Id="rId14" Type="http://schemas.openxmlformats.org/officeDocument/2006/relationships/hyperlink" Target="https://hal.science/hal-05608496v1" TargetMode="External"/><Relationship Id="rId15" Type="http://schemas.openxmlformats.org/officeDocument/2006/relationships/hyperlink" Target="https://hal.science/hal-05456363v1" TargetMode="External"/><Relationship Id="rId16" Type="http://schemas.openxmlformats.org/officeDocument/2006/relationships/hyperlink" Target="https://hal.science/hal-05611580v1" TargetMode="External"/><Relationship Id="rId17" Type="http://schemas.openxmlformats.org/officeDocument/2006/relationships/hyperlink" Target="https://hal.science/hal-05436171v1" TargetMode="External"/><Relationship Id="rId18" Type="http://schemas.openxmlformats.org/officeDocument/2006/relationships/hyperlink" Target="https://hal.science/hal-05357220v1" TargetMode="External"/><Relationship Id="rId19" Type="http://schemas.openxmlformats.org/officeDocument/2006/relationships/hyperlink" Target="https://hal.science/hal-05157177v1" TargetMode="External"/><Relationship Id="rId20" Type="http://schemas.openxmlformats.org/officeDocument/2006/relationships/hyperlink" Target="https://hal.science/hal-05040657v1" TargetMode="External"/><Relationship Id="rId21" Type="http://schemas.openxmlformats.org/officeDocument/2006/relationships/hyperlink" Target="https://hal.science/search/index/?q=*&amp;authFullName_s=Thibault Goujon-Bethan" TargetMode="External"/><Relationship Id="rId22" Type="http://schemas.openxmlformats.org/officeDocument/2006/relationships/hyperlink" Target="https://hal.science/hal-04946915v1" TargetMode="External"/><Relationship Id="rId23" Type="http://schemas.openxmlformats.org/officeDocument/2006/relationships/hyperlink" Target="https://hal.science/hal-05293346v1" TargetMode="External"/><Relationship Id="rId24" Type="http://schemas.openxmlformats.org/officeDocument/2006/relationships/hyperlink" Target="https://hal.science/search/index/?q=*&amp;authFullName_s=Marie de Pinieux" TargetMode="External"/><Relationship Id="rId25" Type="http://schemas.openxmlformats.org/officeDocument/2006/relationships/hyperlink" Target="https://hal.science/hal-05059566v1" TargetMode="External"/><Relationship Id="rId26" Type="http://schemas.openxmlformats.org/officeDocument/2006/relationships/hyperlink" Target="https://hal.science/hal-05108774v1" TargetMode="External"/><Relationship Id="rId27" Type="http://schemas.openxmlformats.org/officeDocument/2006/relationships/hyperlink" Target="https://hal.science/search/index/?q=*&amp;authFullName_s=Quentin Nemoz-Rajot" TargetMode="External"/><Relationship Id="rId28" Type="http://schemas.openxmlformats.org/officeDocument/2006/relationships/hyperlink" Target="https://hal.science/hal-05347941v1" TargetMode="External"/><Relationship Id="rId29" Type="http://schemas.openxmlformats.org/officeDocument/2006/relationships/hyperlink" Target="https://hal.science/hal-05144004v1" TargetMode="External"/><Relationship Id="rId30" Type="http://schemas.openxmlformats.org/officeDocument/2006/relationships/hyperlink" Target="https://hal.science/hal-04944130v1" TargetMode="External"/><Relationship Id="rId31" Type="http://schemas.openxmlformats.org/officeDocument/2006/relationships/hyperlink" Target="https://hal.science/hal-05266662v1" TargetMode="External"/><Relationship Id="rId32" Type="http://schemas.openxmlformats.org/officeDocument/2006/relationships/hyperlink" Target="https://hal.science/hal-05332721v1" TargetMode="External"/><Relationship Id="rId33" Type="http://schemas.openxmlformats.org/officeDocument/2006/relationships/hyperlink" Target="https://hal.science/hal-04992305v1" TargetMode="External"/><Relationship Id="rId34" Type="http://schemas.openxmlformats.org/officeDocument/2006/relationships/hyperlink" Target="https://hal.science/hal-05325951v1" TargetMode="External"/><Relationship Id="rId35" Type="http://schemas.openxmlformats.org/officeDocument/2006/relationships/hyperlink" Target="https://hal.science/hal-05011180v1" TargetMode="External"/><Relationship Id="rId36" Type="http://schemas.openxmlformats.org/officeDocument/2006/relationships/hyperlink" Target="https://hal.science/hal-05131934v1" TargetMode="External"/><Relationship Id="rId37" Type="http://schemas.openxmlformats.org/officeDocument/2006/relationships/hyperlink" Target="https://hal.science/hal-05267428v1" TargetMode="External"/><Relationship Id="rId38" Type="http://schemas.openxmlformats.org/officeDocument/2006/relationships/hyperlink" Target="https://hal.science/hal-05020862v1" TargetMode="External"/><Relationship Id="rId39" Type="http://schemas.openxmlformats.org/officeDocument/2006/relationships/hyperlink" Target="https://hal.science/hal-05357926v1" TargetMode="External"/><Relationship Id="rId40" Type="http://schemas.openxmlformats.org/officeDocument/2006/relationships/hyperlink" Target="https://hal.science/hal-05387400v1" TargetMode="External"/><Relationship Id="rId41" Type="http://schemas.openxmlformats.org/officeDocument/2006/relationships/hyperlink" Target="https://hal.science/hal-05135483v1" TargetMode="External"/><Relationship Id="rId42" Type="http://schemas.openxmlformats.org/officeDocument/2006/relationships/hyperlink" Target="https://shs.hal.science/halshs-04896014v1" TargetMode="External"/><Relationship Id="rId43" Type="http://schemas.openxmlformats.org/officeDocument/2006/relationships/hyperlink" Target="https://hal.science/hal-05069737v1" TargetMode="External"/><Relationship Id="rId44" Type="http://schemas.openxmlformats.org/officeDocument/2006/relationships/hyperlink" Target="https://hal.science/hal-04932475v1" TargetMode="External"/><Relationship Id="rId45" Type="http://schemas.openxmlformats.org/officeDocument/2006/relationships/hyperlink" Target="https://hal.science/hal-04807830v1" TargetMode="External"/><Relationship Id="rId46" Type="http://schemas.openxmlformats.org/officeDocument/2006/relationships/hyperlink" Target="https://hal.science/hal-04407721v1" TargetMode="External"/><Relationship Id="rId47" Type="http://schemas.openxmlformats.org/officeDocument/2006/relationships/hyperlink" Target="https://hal.science/hal-04380227v1" TargetMode="External"/><Relationship Id="rId48" Type="http://schemas.openxmlformats.org/officeDocument/2006/relationships/hyperlink" Target="https://hal.science/hal-04523809v1" TargetMode="External"/><Relationship Id="rId49" Type="http://schemas.openxmlformats.org/officeDocument/2006/relationships/hyperlink" Target="https://hal.science/hal-04807828v1" TargetMode="External"/><Relationship Id="rId50" Type="http://schemas.openxmlformats.org/officeDocument/2006/relationships/hyperlink" Target="https://hal.science/hal-04441903v1" TargetMode="External"/><Relationship Id="rId51" Type="http://schemas.openxmlformats.org/officeDocument/2006/relationships/hyperlink" Target="https://hal.science/hal-04380216v1" TargetMode="External"/><Relationship Id="rId52" Type="http://schemas.openxmlformats.org/officeDocument/2006/relationships/hyperlink" Target="https://hal.science/hal-04441909v1" TargetMode="External"/><Relationship Id="rId53" Type="http://schemas.openxmlformats.org/officeDocument/2006/relationships/hyperlink" Target="https://hal.science/hal-04389798v1" TargetMode="External"/><Relationship Id="rId54" Type="http://schemas.openxmlformats.org/officeDocument/2006/relationships/hyperlink" Target="https://univ-lyon3.hal.science/hal-04741207v1" TargetMode="External"/><Relationship Id="rId55" Type="http://schemas.openxmlformats.org/officeDocument/2006/relationships/hyperlink" Target="https://hal.science/hal-04526558v1" TargetMode="External"/><Relationship Id="rId56" Type="http://schemas.openxmlformats.org/officeDocument/2006/relationships/hyperlink" Target="https://shs.hal.science/halshs-04663310v1" TargetMode="External"/><Relationship Id="rId57" Type="http://schemas.openxmlformats.org/officeDocument/2006/relationships/hyperlink" Target="https://hal.science/search/index/?q=*&amp;authFullName_s=Eliaz Le Moulec" TargetMode="External"/><Relationship Id="rId58" Type="http://schemas.openxmlformats.org/officeDocument/2006/relationships/hyperlink" Target="https://hal.science/hal-04733144v1" TargetMode="External"/><Relationship Id="rId59" Type="http://schemas.openxmlformats.org/officeDocument/2006/relationships/hyperlink" Target="https://hal.science/search/index/?q=*&amp;authFullName_s=Simon Martin-Gousset" TargetMode="External"/><Relationship Id="rId60" Type="http://schemas.openxmlformats.org/officeDocument/2006/relationships/hyperlink" Target="https://hal.science/hal-04362191v1" TargetMode="External"/><Relationship Id="rId61" Type="http://schemas.openxmlformats.org/officeDocument/2006/relationships/hyperlink" Target="https://hal.science/hal-04768558v1" TargetMode="External"/><Relationship Id="rId62" Type="http://schemas.openxmlformats.org/officeDocument/2006/relationships/hyperlink" Target="https://univ-lyon3.hal.science/hal-04716179v1" TargetMode="External"/><Relationship Id="rId63" Type="http://schemas.openxmlformats.org/officeDocument/2006/relationships/hyperlink" Target="https://hal.science/search/index/?q=*&amp;authFullName_s=Antoine Gaudemet" TargetMode="External"/><Relationship Id="rId64" Type="http://schemas.openxmlformats.org/officeDocument/2006/relationships/hyperlink" Target="https://hal.science/hal-04839476v1" TargetMode="External"/><Relationship Id="rId65" Type="http://schemas.openxmlformats.org/officeDocument/2006/relationships/hyperlink" Target="https://univ-lyon3.hal.science/hal-04777259v1" TargetMode="External"/><Relationship Id="rId66" Type="http://schemas.openxmlformats.org/officeDocument/2006/relationships/hyperlink" Target="https://univ-lyon3.hal.science/hal-04761006v1" TargetMode="External"/><Relationship Id="rId67" Type="http://schemas.openxmlformats.org/officeDocument/2006/relationships/hyperlink" Target="https://hal.science/hal-04538067v1" TargetMode="External"/><Relationship Id="rId68" Type="http://schemas.openxmlformats.org/officeDocument/2006/relationships/hyperlink" Target="https://hal.science/hal-04709912v1" TargetMode="External"/><Relationship Id="rId69" Type="http://schemas.openxmlformats.org/officeDocument/2006/relationships/hyperlink" Target="https://hal.science/hal-04667254v1" TargetMode="External"/><Relationship Id="rId70" Type="http://schemas.openxmlformats.org/officeDocument/2006/relationships/hyperlink" Target="https://univ-pantheon-assas.hal.science/hal-04055183v1" TargetMode="External"/><Relationship Id="rId71" Type="http://schemas.openxmlformats.org/officeDocument/2006/relationships/hyperlink" Target="https://univ-pantheon-assas.hal.science/hal-04014821v1" TargetMode="External"/><Relationship Id="rId72" Type="http://schemas.openxmlformats.org/officeDocument/2006/relationships/hyperlink" Target="https://hal.science/hal-04244588v1" TargetMode="External"/><Relationship Id="rId73" Type="http://schemas.openxmlformats.org/officeDocument/2006/relationships/hyperlink" Target="https://univ-pantheon-assas.hal.science/hal-04033370v1" TargetMode="External"/><Relationship Id="rId74" Type="http://schemas.openxmlformats.org/officeDocument/2006/relationships/hyperlink" Target="https://hal.science/hal-04224060v1" TargetMode="External"/><Relationship Id="rId75" Type="http://schemas.openxmlformats.org/officeDocument/2006/relationships/hyperlink" Target="https://shs.hal.science/halshs-04209237v1" TargetMode="External"/><Relationship Id="rId76" Type="http://schemas.openxmlformats.org/officeDocument/2006/relationships/hyperlink" Target="https://hal.science/hal-04409591v1" TargetMode="External"/><Relationship Id="rId77" Type="http://schemas.openxmlformats.org/officeDocument/2006/relationships/hyperlink" Target="https://univ-pantheon-assas.hal.science/hal-03876909v1" TargetMode="External"/><Relationship Id="rId78" Type="http://schemas.openxmlformats.org/officeDocument/2006/relationships/hyperlink" Target="https://univ-pantheon-assas.hal.science/hal-04014819v1" TargetMode="External"/><Relationship Id="rId79" Type="http://schemas.openxmlformats.org/officeDocument/2006/relationships/hyperlink" Target="https://univ-pantheon-assas.hal.science/hal-04014820v1" TargetMode="External"/><Relationship Id="rId80" Type="http://schemas.openxmlformats.org/officeDocument/2006/relationships/hyperlink" Target="https://univ-pantheon-assas.hal.science/hal-03876914v1" TargetMode="External"/><Relationship Id="rId81" Type="http://schemas.openxmlformats.org/officeDocument/2006/relationships/hyperlink" Target="https://univ-pantheon-assas.hal.science/hal-03876912v1" TargetMode="External"/><Relationship Id="rId82" Type="http://schemas.openxmlformats.org/officeDocument/2006/relationships/hyperlink" Target="https://hal.science/hal-05539453v1" TargetMode="External"/><Relationship Id="rId83" Type="http://schemas.openxmlformats.org/officeDocument/2006/relationships/hyperlink" Target="https://hal.science/hal-05375499v1" TargetMode="External"/><Relationship Id="rId84" Type="http://schemas.openxmlformats.org/officeDocument/2006/relationships/hyperlink" Target="https://hal.science/hal-05534141v1" TargetMode="External"/><Relationship Id="rId85" Type="http://schemas.openxmlformats.org/officeDocument/2006/relationships/hyperlink" Target="https://hal.science/search/index/?q=*&amp;authFullName_s=Hania Kassoul" TargetMode="External"/><Relationship Id="rId86" Type="http://schemas.openxmlformats.org/officeDocument/2006/relationships/hyperlink" Target="https://hal.science/search/index/?q=*&amp;authFullName_s=Caroline Lanty" TargetMode="External"/><Relationship Id="rId87" Type="http://schemas.openxmlformats.org/officeDocument/2006/relationships/hyperlink" Target="https://hal.science/search/index/?q=*&amp;authFullName_s=Simon Jolivet" TargetMode="External"/><Relationship Id="rId88" Type="http://schemas.openxmlformats.org/officeDocument/2006/relationships/hyperlink" Target="https://hal.science/search/index/?q=*&amp;authFullName_s=Pauline T&#252;rk" TargetMode="External"/><Relationship Id="rId89" Type="http://schemas.openxmlformats.org/officeDocument/2006/relationships/hyperlink" Target="https://hal.science/hal-05315316v1" TargetMode="External"/><Relationship Id="rId90" Type="http://schemas.openxmlformats.org/officeDocument/2006/relationships/hyperlink" Target="https://hal.science/hal-04526189v1" TargetMode="External"/><Relationship Id="rId91" Type="http://schemas.openxmlformats.org/officeDocument/2006/relationships/hyperlink" Target="https://hal.science/hal-04580073v1" TargetMode="External"/><Relationship Id="rId92" Type="http://schemas.openxmlformats.org/officeDocument/2006/relationships/hyperlink" Target="https://hal.science/hal-04505023v1" TargetMode="External"/><Relationship Id="rId93" Type="http://schemas.openxmlformats.org/officeDocument/2006/relationships/hyperlink" Target="https://hal.science/hal-04507224v1" TargetMode="External"/><Relationship Id="rId94" Type="http://schemas.openxmlformats.org/officeDocument/2006/relationships/hyperlink" Target="https://hal.science/hal-04507223v1" TargetMode="External"/><Relationship Id="rId95" Type="http://schemas.openxmlformats.org/officeDocument/2006/relationships/hyperlink" Target="https://hal.science/hal-0450722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Duchesne</dc:title>
  <dc:description>CV</dc:description>
  <dc:subject/>
  <cp:keywords/>
  <cp:category/>
  <cp:lastModifiedBy/>
  <dcterms:created xsi:type="dcterms:W3CDTF">2026-05-05T23:12:26+02:00</dcterms:created>
  <dcterms:modified xsi:type="dcterms:W3CDTF">2026-05-05T23:12:26+02:00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