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Thierno Tounkara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intelligence-based group decision making to improve knowledge transfer: the case of distance learning in higher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In press, pp.1-16.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⟨10.1080/12460125.2022.2161734⟩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serious game for Scrum learning: boundary objects as a medium for knowledge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Knowledge-Based Organizations</w:t>
            </w:r>
            <w:r>
              <w:rPr/>
              <w:t xml:space="preserve">, 2022, 12 (2), pp.1-22, Article 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⟨10.4018/IJKBO.295077⟩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Robotisée des Processus (RPA) : quels défis pour la transformation numérique des entreprises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2020, Transition numérique, une approche info-communicationnelle ?, 1, pp.95-118.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⟨10.3917/atic.001.0095⟩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analyze knowledge management system adoption through the lens of organizational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2019, 33 (2), pp.226 - 237.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⟨10.1017/S089006041900009X⟩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organisationnelle et utilisation effective des systèmes de gestion des connaissances : vers un cadre d'analyse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2018, 36 (1-2), pp.153 - 177.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⟨10.4399/97888255172179⟩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transferability of tacit knowledge with knowledge engineering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Knowledge Management</w:t>
            </w:r>
            <w:r>
              <w:rPr/>
              <w:t xml:space="preserve">, 2013, 11 (3), pp.268 - 279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savoir-faire métiers dans le secteur bancaire : le cas d'une grande banque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Digital Entreprise</w:t>
            </w:r>
            <w:r>
              <w:rPr/>
              <w:t xml:space="preserve">, 2008,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knowledge map as a decision tool for knowledge transfer actions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Knowledge Management</w:t>
            </w:r>
            <w:r>
              <w:rPr/>
              <w:t xml:space="preserve">, 2006, 4 (2), pp.129-140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connaissances et innovation. Application à une technologie laser à l'Onera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Benhamou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Jean-Pierre Taran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Waeters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de connaissances et apprentissage</w:t>
            </w:r>
            <w:r>
              <w:rPr/>
              <w:t xml:space="preserve">, 2001, 1 (1-2), pp.279-290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hal-00984153v1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Fake Festival: sparking creative critical thinkers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MCIS 2025 conference : the 17th Mediterranean Conference on Information Systems. "Shaping the Future: Technology, Transformation, and Society."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student experiences with generative AI in master’s thesis writing: an experiential learning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Olfa Chourabi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ICIKS 2025 : 7th International Conference on Information and Knowledge Systems</w:t>
            </w:r>
            <w:r>
              <w:rPr/>
              <w:t xml:space="preserve">, Oct 2025,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secteur des jeux vidéo : vers la transformation et la disruption des modèles d’affaires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20 ans de Marsouin</w:t>
            </w:r>
            <w:r>
              <w:rPr/>
              <w:t xml:space="preserve">, Marsouin (Môle Armoricain de Recherche sur la SOciété de l’Information et les Usages d’INternet),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RPA dans les organisations : une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2020 : 25ème Conférence de l’Association Information &amp; Management</w:t>
            </w:r>
            <w:r>
              <w:rPr/>
              <w:t xml:space="preserve">, Association Information &amp; Management (AIM), Jun 2020, Marrakech (en visioconférence),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trading in the mobile channel leveraging social sentiment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Kwansoo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GITMA 2020 : 19th Global Information Technology Management Association (Virtual Conference)</w:t>
            </w:r>
            <w:r>
              <w:rPr/>
              <w:t xml:space="preserve">, Jun 2020, Paris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Informed trading leveraging social sentiment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Kwansoo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AMCIS 2020 : Americas Conference on Information Systems</w:t>
            </w:r>
            <w:r>
              <w:rPr/>
              <w:t xml:space="preserve">, Aug 2020, Salt Lake City (Virtual Conference),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MindScrum, un dispositif de serious gaming pour enseigner l'agilité dans les cours de management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CIGE. Colloque International "Game Evolution : Management et Pédagogie Ludique"</w:t>
            </w:r>
            <w:r>
              <w:rPr/>
              <w:t xml:space="preserve">, May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system, knowledge, digital man and decision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Atif Linda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Yacine Atif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Campo-Paysaa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Grundstein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Congress INFORSID 2015</w:t>
            </w:r>
            <w:r>
              <w:rPr/>
              <w:t xml:space="preserve">, May 2015,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knowledge sharing strategy : the case of an international organization in the area of development assistance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ECKM 2015 : 16th European Conference on Knowledge Management</w:t>
            </w:r>
            <w:r>
              <w:rPr/>
              <w:t xml:space="preserve">, Sep 2015, Udine, Italy. pp.780-789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knowledge sharing strategy with organizational and cultural contexts : an information system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ECKM 2014 : 15th European Conference on Knowledge Management</w:t>
            </w:r>
            <w:r>
              <w:rPr/>
              <w:t xml:space="preserve">, Sep 2014, Santarém, Portugal. pp.983-993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contextes favorables à l'utilisation d'un système d'information pour supporter le transfert de connaissances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2014 : InFormatique des ORganisations et Systèmes d'Information et de Décision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knowledge transfer process with knowledge engineering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Inès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ICICKM 2012 : 9th International Conference on Intellectual Capital, Knowledge Management &amp; Organisational Learning</w:t>
            </w:r>
            <w:r>
              <w:rPr/>
              <w:t xml:space="preserve">, Oct 2012, Bogota, Colombia. pp.265 - 273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savoir-faire métiers dans le secteur bancaire : le cas d'une grande banque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E-Management 2008</w:t>
            </w:r>
            <w:r>
              <w:rPr/>
              <w:t xml:space="preserve">, Mar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of practice and organizational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Thierry Isckia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eBRF 2006 : Research Forum to Understand Business in Knowledge Society</w:t>
            </w:r>
            <w:r>
              <w:rPr/>
              <w:t xml:space="preserve">, Nov 2006,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cartography to sustain inter-generation knowledge transfer : the M3C methodology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ICICKM 2005 : 2nd International Conference on Intellectual Capital, Knowledge Management and Organisational Learning</w:t>
            </w:r>
            <w:r>
              <w:rPr/>
              <w:t xml:space="preserve">, Nov 2005, Dubai, United Arab Emirates. pp.175-186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connaissances avec MASK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Nada Matta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Coppens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(EGC'2002)</w:t>
            </w:r>
            <w:r>
              <w:rPr/>
              <w:t xml:space="preserve">, Jan 2002, Montpellier, France. pp.420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Connaissances et Veille: vers un guide méthodologique pour améliorer la collecte d’informations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Benhamou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Devallan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VSST’2001 Veille Stratégique, Scientifique et Technique</w:t>
            </w:r>
            <w:r>
              <w:rPr/>
              <w:t xml:space="preserve">, 2001,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and scientific observation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2000 : 4th European Conference on Principles and Practice of Knowledge Discovery in Database</w:t>
            </w:r>
            <w:r>
              <w:rPr/>
              <w:t xml:space="preserve">, Sep 2000,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hal-04183464v1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de l'audit IT : quelles évolutions possibles ? État de l'art - Enquête - Volume 1 (Avril 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Nabyla Daidj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 Bordeaux</w:t>
              </w:r>
            </w:hyperlink>
          </w:p>
          <w:p>
            <w:pPr/>
            <w:r>
              <w:rPr/>
              <w:t xml:space="preserve">[0] Institut Mines-Télécom Business School (Institut Mines-Télécom). 2021,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EDOC 2020 doctoral consortium organizers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Bernd Neumayr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Colin Atkinson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 Grossmann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Marten Van Sinderen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EDOCW 2020 : IEEE 24th International Enterprise Distributed Object Computing Workshop</w:t>
            </w:r>
            <w:r>
              <w:rPr/>
              <w:t xml:space="preserve">, IEEE, pp.18-18,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⟨10.1109/EDOCW49879.2020.00012⟩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EDOC 2019 Doctoral Consortium Chairs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Saïd Assar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Colin Atkinson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Markus Borg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 Grossmann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Manuele Kirsch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EDOCW 2019 : IEEE 23rd International Enterprise Distributed Object Computing Workshop</w:t>
            </w:r>
            <w:r>
              <w:rPr/>
              <w:t xml:space="preserve">, IEEE, pp.18-18,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⟨10.1109/EDOCW.2019.00009⟩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hal-04447823v1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Davenport. Faire dialoguer théorie et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Dupouët</w:t>
              </w:r>
            </w:hyperlink>
          </w:p>
          <w:p>
            <w:pPr/>
            <w:r>
              <w:rPr/>
              <w:t xml:space="preserve">Isabelle Walsh; Michel Kalika; Carine Dominguez-Péry. </w:t>
            </w:r>
            <w:r>
              <w:rPr>
                <w:i w:val="1"/>
                <w:iCs w:val="1"/>
              </w:rPr>
              <w:t xml:space="preserve">Les grands auteurs en systèmes d’information</w:t>
            </w:r>
            <w:r>
              <w:rPr/>
              <w:t xml:space="preserve">, Editions EMS, management &amp; société, pp.517 - 533, 2018, Grands auteurs, 978-2-37687-130-9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approach for optimizing continuity between knowledge codification with knowledge engineering methods and knowledge transfer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/>
              <w:t xml:space="preserve">Inès Saad; Camille Rosenthal Sabroux; Faïez Gargouri. </w:t>
            </w:r>
            <w:r>
              <w:rPr>
                <w:i w:val="1"/>
                <w:iCs w:val="1"/>
              </w:rPr>
              <w:t xml:space="preserve">Information systems for knowledge management</w:t>
            </w:r>
            <w:r>
              <w:rPr/>
              <w:t xml:space="preserve">, ISTE : John Wiley &amp; Sons, pp.279 - 310, 2014, 978-1-84821-664-8.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⟨10.1002/9781118920664.ch10⟩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a Knowledge Management plan: a multi-actor decision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/>
              <w:t xml:space="preserve">Miltiadis D. Lytras; Patricia Ordonez de Pablos; Ernesto Damiani; David Avison; Ambjörn Naeve; David G. Horner. </w:t>
            </w:r>
            <w:r>
              <w:rPr>
                <w:i w:val="1"/>
                <w:iCs w:val="1"/>
              </w:rPr>
              <w:t xml:space="preserve">Best Practices for the Knowledge Society. Knowledge, Learning, Development and Technology for All. Second World Summit on the Knowledge Society, WSKS 2009, Chania, Crete, Greece, September 16-18, 2009. Proceedings</w:t>
            </w:r>
            <w:r>
              <w:rPr/>
              <w:t xml:space="preserve">, 49, Springer, pp.305-318, 2009, Communications in Computer and Information Science, 978-3-642-04756-5.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⟨10.1007/978-3-642-04757-2_33⟩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connaissances et surveillance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/>
              <w:t xml:space="preserve">Jean-Louis Ermine. </w:t>
            </w:r>
            <w:r>
              <w:rPr>
                <w:i w:val="1"/>
                <w:iCs w:val="1"/>
              </w:rPr>
              <w:t xml:space="preserve">Management et ingénierie des connaissances : modèles et méthodes</w:t>
            </w:r>
            <w:r>
              <w:rPr/>
              <w:t xml:space="preserve">, Hermes Science Publications-Lavoisier, 2008, IC2, Série Management et Gestion des STIC, 978-2-7462-1945-8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cartographie pour l'alignement stratégique de la gestion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</w:p>
          <w:p>
            <w:pPr/>
            <w:r>
              <w:rPr/>
              <w:t xml:space="preserve">Jean-Louis Ermine. </w:t>
            </w:r>
            <w:r>
              <w:rPr>
                <w:i w:val="1"/>
                <w:iCs w:val="1"/>
              </w:rPr>
              <w:t xml:space="preserve">Management et ingénierie des connaissances : modèles et méthodes</w:t>
            </w:r>
            <w:r>
              <w:rPr/>
              <w:t xml:space="preserve">, Hermes Science Publications-Lavoisier, pp.133-181, 2008, IC2, Management et gestion des STIC, 978-2-7462-1945-8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Management and environment scanning: a methodological guide to improving information gathering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/>
              <w:t xml:space="preserve">Imed Boughzala; Jean-Louis Ermine. </w:t>
            </w:r>
            <w:r>
              <w:rPr>
                <w:i w:val="1"/>
                <w:iCs w:val="1"/>
              </w:rPr>
              <w:t xml:space="preserve">Trends in enterprise knowledge management</w:t>
            </w:r>
            <w:r>
              <w:rPr/>
              <w:t xml:space="preserve">, ISTE, pp.149-169, 2006, 1-905209-03-7.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⟨10.1002/9780470612132.ch8⟩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intégrant les activités de Gestion des Connaissances et de Veille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Benhamou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Jean-Louis Ermine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Rosenthal-Sabroux Camille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</w:p>
          <w:p>
            <w:pPr/>
            <w:r>
              <w:rPr/>
              <w:t xml:space="preserve">R. Teulier; J. Charlet; P. Tchounikine. </w:t>
            </w:r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pp.367-387, 2005, 2-7475-8240-X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hal-02191112v1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d'information coopératif de veille pour l'entreprise étendue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Thierno Tounkara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Imed Boughzala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des connaissances dans les systèmes d'information orientés utilisation : contexte de veille et d'intelligence économique : actes du colloque international de ISKO-France des 28-29 avril 2005</w:t>
            </w:r>
            <w:r>
              <w:rPr/>
              <w:t xml:space="preserve">, Presses Universitaires de Nancy, 2005, 2-86480-817-X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hal-04183449v1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0348v1" TargetMode="External"/><Relationship Id="rId8" Type="http://schemas.openxmlformats.org/officeDocument/2006/relationships/hyperlink" Target="https://hal.science/search/index/?q=*&amp;authFullName_s=In&#232;s Saad" TargetMode="External"/><Relationship Id="rId9" Type="http://schemas.openxmlformats.org/officeDocument/2006/relationships/hyperlink" Target="https://hal.science/search/index/?q=*&amp;authFullName_s=Thierno Tounkara" TargetMode="External"/><Relationship Id="rId10" Type="http://schemas.openxmlformats.org/officeDocument/2006/relationships/hyperlink" Target="https://dx.doi.org/10.1080/12460125.2022.2161734" TargetMode="External"/><Relationship Id="rId11" Type="http://schemas.openxmlformats.org/officeDocument/2006/relationships/hyperlink" Target="https://hal.science/hal-03543628v1" TargetMode="External"/><Relationship Id="rId12" Type="http://schemas.openxmlformats.org/officeDocument/2006/relationships/hyperlink" Target="https://hal.science/search/index/?q=*&amp;authFullName_s=Nabyla Daidj" TargetMode="External"/><Relationship Id="rId13" Type="http://schemas.openxmlformats.org/officeDocument/2006/relationships/hyperlink" Target="https://dx.doi.org/10.4018/IJKBO.295077" TargetMode="External"/><Relationship Id="rId14" Type="http://schemas.openxmlformats.org/officeDocument/2006/relationships/hyperlink" Target="https://hal.science/hal-03145847v1" TargetMode="External"/><Relationship Id="rId15" Type="http://schemas.openxmlformats.org/officeDocument/2006/relationships/hyperlink" Target="https://dx.doi.org/10.3917/atic.001.0095" TargetMode="External"/><Relationship Id="rId16" Type="http://schemas.openxmlformats.org/officeDocument/2006/relationships/hyperlink" Target="https://hal.science/hal-02147794v1" TargetMode="External"/><Relationship Id="rId17" Type="http://schemas.openxmlformats.org/officeDocument/2006/relationships/hyperlink" Target="https://dx.doi.org/10.1017/S089006041900009X" TargetMode="External"/><Relationship Id="rId18" Type="http://schemas.openxmlformats.org/officeDocument/2006/relationships/hyperlink" Target="https://hal.science/hal-01894559v1" TargetMode="External"/><Relationship Id="rId19" Type="http://schemas.openxmlformats.org/officeDocument/2006/relationships/hyperlink" Target="https://dx.doi.org/10.4399/97888255172179" TargetMode="External"/><Relationship Id="rId20" Type="http://schemas.openxmlformats.org/officeDocument/2006/relationships/hyperlink" Target="https://hal.science/hal-01272132v1" TargetMode="External"/><Relationship Id="rId21" Type="http://schemas.openxmlformats.org/officeDocument/2006/relationships/hyperlink" Target="https://hal.science/hal-02510056v1" TargetMode="External"/><Relationship Id="rId22" Type="http://schemas.openxmlformats.org/officeDocument/2006/relationships/hyperlink" Target="https://hal.science/search/index/?q=*&amp;authFullName_s=Thierry Isckia" TargetMode="External"/><Relationship Id="rId23" Type="http://schemas.openxmlformats.org/officeDocument/2006/relationships/hyperlink" Target="https://hal.science/hal-00470387v1" TargetMode="External"/><Relationship Id="rId24" Type="http://schemas.openxmlformats.org/officeDocument/2006/relationships/hyperlink" Target="https://hal.science/search/index/?q=*&amp;authFullName_s=Jean-Louis Ermine" TargetMode="External"/><Relationship Id="rId25" Type="http://schemas.openxmlformats.org/officeDocument/2006/relationships/hyperlink" Target="https://hal.science/search/index/?q=*&amp;authFullName_s=Imed Boughzala" TargetMode="External"/><Relationship Id="rId26" Type="http://schemas.openxmlformats.org/officeDocument/2006/relationships/hyperlink" Target="https://hal.science/hal-00984153v1" TargetMode="External"/><Relationship Id="rId27" Type="http://schemas.openxmlformats.org/officeDocument/2006/relationships/hyperlink" Target="https://hal.science/search/index/?q=*&amp;authFullName_s=Philippe Benhamou" TargetMode="External"/><Relationship Id="rId28" Type="http://schemas.openxmlformats.org/officeDocument/2006/relationships/hyperlink" Target="https://hal.science/search/index/?q=*&amp;authFullName_s=Jean-Pierre Taran" TargetMode="External"/><Relationship Id="rId29" Type="http://schemas.openxmlformats.org/officeDocument/2006/relationships/hyperlink" Target="https://hal.science/search/index/?q=*&amp;authFullName_s=Arnaud Waeters" TargetMode="External"/><Relationship Id="rId30" Type="http://schemas.openxmlformats.org/officeDocument/2006/relationships/hyperlink" Target="https://hal.science/hal-05451152v1" TargetMode="External"/><Relationship Id="rId31" Type="http://schemas.openxmlformats.org/officeDocument/2006/relationships/hyperlink" Target="https://hal.science/search/index/?q=*&amp;authFullName_s=Olfa Chourabi" TargetMode="External"/><Relationship Id="rId32" Type="http://schemas.openxmlformats.org/officeDocument/2006/relationships/hyperlink" Target="https://hal.science/search/index/?q=*&amp;authFullName_s=Aur&#233;lie Dud&#233;zert" TargetMode="External"/><Relationship Id="rId33" Type="http://schemas.openxmlformats.org/officeDocument/2006/relationships/hyperlink" Target="https://hal.science/hal-05451137v1" TargetMode="External"/><Relationship Id="rId34" Type="http://schemas.openxmlformats.org/officeDocument/2006/relationships/hyperlink" Target="https://hal.science/hal-03818637v1" TargetMode="External"/><Relationship Id="rId35" Type="http://schemas.openxmlformats.org/officeDocument/2006/relationships/hyperlink" Target="https://hal.science/hal-02886657v1" TargetMode="External"/><Relationship Id="rId36" Type="http://schemas.openxmlformats.org/officeDocument/2006/relationships/hyperlink" Target="https://hal.science/hal-02905190v1" TargetMode="External"/><Relationship Id="rId37" Type="http://schemas.openxmlformats.org/officeDocument/2006/relationships/hyperlink" Target="https://hal.science/search/index/?q=*&amp;authFullName_s=Kwansoo Kim" TargetMode="External"/><Relationship Id="rId38" Type="http://schemas.openxmlformats.org/officeDocument/2006/relationships/hyperlink" Target="https://hal.science/hal-02904577v1" TargetMode="External"/><Relationship Id="rId39" Type="http://schemas.openxmlformats.org/officeDocument/2006/relationships/hyperlink" Target="https://hal.science/hal-02333246v1" TargetMode="External"/><Relationship Id="rId40" Type="http://schemas.openxmlformats.org/officeDocument/2006/relationships/hyperlink" Target="https://uphf.hal.science/hal-03659186v1" TargetMode="External"/><Relationship Id="rId41" Type="http://schemas.openxmlformats.org/officeDocument/2006/relationships/hyperlink" Target="https://hal.science/search/index/?q=*&amp;authFullName_s=Pierre-Emmanuel Arduin" TargetMode="External"/><Relationship Id="rId42" Type="http://schemas.openxmlformats.org/officeDocument/2006/relationships/hyperlink" Target="https://hal.science/search/index/?q=*&amp;authFullName_s=Atif Linda" TargetMode="External"/><Relationship Id="rId43" Type="http://schemas.openxmlformats.org/officeDocument/2006/relationships/hyperlink" Target="https://hal.science/search/index/?q=*&amp;authFullName_s=Yacine Atif" TargetMode="External"/><Relationship Id="rId44" Type="http://schemas.openxmlformats.org/officeDocument/2006/relationships/hyperlink" Target="https://hal.science/search/index/?q=*&amp;authFullName_s=C&#233;dric Campo-Paysaa" TargetMode="External"/><Relationship Id="rId45" Type="http://schemas.openxmlformats.org/officeDocument/2006/relationships/hyperlink" Target="https://hal.science/search/index/?q=*&amp;authFullName_s=Michel Grundstein" TargetMode="External"/><Relationship Id="rId46" Type="http://schemas.openxmlformats.org/officeDocument/2006/relationships/hyperlink" Target="https://hal.science/hal-01229876v1" TargetMode="External"/><Relationship Id="rId47" Type="http://schemas.openxmlformats.org/officeDocument/2006/relationships/hyperlink" Target="https://hal.science/hal-01061014v1" TargetMode="External"/><Relationship Id="rId48" Type="http://schemas.openxmlformats.org/officeDocument/2006/relationships/hyperlink" Target="https://hal.science/hal-01061013v1" TargetMode="External"/><Relationship Id="rId49" Type="http://schemas.openxmlformats.org/officeDocument/2006/relationships/hyperlink" Target="https://hal.science/hal-01272123v1" TargetMode="External"/><Relationship Id="rId50" Type="http://schemas.openxmlformats.org/officeDocument/2006/relationships/hyperlink" Target="https://hal.science/hal-02510055v1" TargetMode="External"/><Relationship Id="rId51" Type="http://schemas.openxmlformats.org/officeDocument/2006/relationships/hyperlink" Target="https://hal.science/hal-04183461v1" TargetMode="External"/><Relationship Id="rId52" Type="http://schemas.openxmlformats.org/officeDocument/2006/relationships/hyperlink" Target="https://hal.science/hal-00432874v1" TargetMode="External"/><Relationship Id="rId53" Type="http://schemas.openxmlformats.org/officeDocument/2006/relationships/hyperlink" Target="https://utt.hal.science/hal-02921491v1" TargetMode="External"/><Relationship Id="rId54" Type="http://schemas.openxmlformats.org/officeDocument/2006/relationships/hyperlink" Target="https://hal.science/search/index/?q=*&amp;authFullName_s=Nada Matta" TargetMode="External"/><Relationship Id="rId55" Type="http://schemas.openxmlformats.org/officeDocument/2006/relationships/hyperlink" Target="https://hal.science/search/index/?q=*&amp;authFullName_s=Christophe Coppens" TargetMode="External"/><Relationship Id="rId56" Type="http://schemas.openxmlformats.org/officeDocument/2006/relationships/hyperlink" Target="https://hal.science/hal-02197106v1" TargetMode="External"/><Relationship Id="rId57" Type="http://schemas.openxmlformats.org/officeDocument/2006/relationships/hyperlink" Target="https://hal.science/search/index/?q=*&amp;authFullName_s=Franck Devallan" TargetMode="External"/><Relationship Id="rId58" Type="http://schemas.openxmlformats.org/officeDocument/2006/relationships/hyperlink" Target="https://hal.science/hal-04183464v1" TargetMode="External"/><Relationship Id="rId59" Type="http://schemas.openxmlformats.org/officeDocument/2006/relationships/hyperlink" Target="https://hal.science/hal-03242074v1" TargetMode="External"/><Relationship Id="rId60" Type="http://schemas.openxmlformats.org/officeDocument/2006/relationships/hyperlink" Target="https://hal.science/search/index/?q=*&amp;authFullName_s=Cyril Bordeaux" TargetMode="External"/><Relationship Id="rId61" Type="http://schemas.openxmlformats.org/officeDocument/2006/relationships/hyperlink" Target="https://hal.science/hal-04447820v1" TargetMode="External"/><Relationship Id="rId62" Type="http://schemas.openxmlformats.org/officeDocument/2006/relationships/hyperlink" Target="https://hal.science/search/index/?q=*&amp;authFullName_s=Sa&#239;d Assar" TargetMode="External"/><Relationship Id="rId63" Type="http://schemas.openxmlformats.org/officeDocument/2006/relationships/hyperlink" Target="https://hal.science/search/index/?q=*&amp;authFullName_s=Bernd Neumayr" TargetMode="External"/><Relationship Id="rId64" Type="http://schemas.openxmlformats.org/officeDocument/2006/relationships/hyperlink" Target="https://hal.science/search/index/?q=*&amp;authFullName_s=Colin Atkinson" TargetMode="External"/><Relationship Id="rId65" Type="http://schemas.openxmlformats.org/officeDocument/2006/relationships/hyperlink" Target="https://hal.science/search/index/?q=*&amp;authFullName_s=Georg Grossmann" TargetMode="External"/><Relationship Id="rId66" Type="http://schemas.openxmlformats.org/officeDocument/2006/relationships/hyperlink" Target="https://hal.science/search/index/?q=*&amp;authFullName_s=Marten Van Sinderen" TargetMode="External"/><Relationship Id="rId67" Type="http://schemas.openxmlformats.org/officeDocument/2006/relationships/hyperlink" Target="https://dx.doi.org/10.1109/EDOCW49879.2020.00012" TargetMode="External"/><Relationship Id="rId68" Type="http://schemas.openxmlformats.org/officeDocument/2006/relationships/hyperlink" Target="https://hal.science/hal-04447823v1" TargetMode="External"/><Relationship Id="rId69" Type="http://schemas.openxmlformats.org/officeDocument/2006/relationships/hyperlink" Target="https://hal.science/search/index/?q=*&amp;authFullName_s=Markus Borg" TargetMode="External"/><Relationship Id="rId70" Type="http://schemas.openxmlformats.org/officeDocument/2006/relationships/hyperlink" Target="https://hal.science/search/index/?q=*&amp;authFullName_s=Manuele Kirsch Pinheiro" TargetMode="External"/><Relationship Id="rId71" Type="http://schemas.openxmlformats.org/officeDocument/2006/relationships/hyperlink" Target="https://dx.doi.org/10.1109/EDOCW.2019.00009" TargetMode="External"/><Relationship Id="rId72" Type="http://schemas.openxmlformats.org/officeDocument/2006/relationships/hyperlink" Target="https://hal.science/hal-01853368v1" TargetMode="External"/><Relationship Id="rId73" Type="http://schemas.openxmlformats.org/officeDocument/2006/relationships/hyperlink" Target="https://hal.science/search/index/?q=*&amp;authFullName_s=Olivier Dupou&#235;t" TargetMode="External"/><Relationship Id="rId74" Type="http://schemas.openxmlformats.org/officeDocument/2006/relationships/hyperlink" Target="https://hal.science/hal-01242818v1" TargetMode="External"/><Relationship Id="rId75" Type="http://schemas.openxmlformats.org/officeDocument/2006/relationships/hyperlink" Target="https://dx.doi.org/10.1002/9781118920664.ch10" TargetMode="External"/><Relationship Id="rId76" Type="http://schemas.openxmlformats.org/officeDocument/2006/relationships/hyperlink" Target="https://hal.science/hal-04183442v1" TargetMode="External"/><Relationship Id="rId77" Type="http://schemas.openxmlformats.org/officeDocument/2006/relationships/hyperlink" Target="https://dx.doi.org/10.1007/978-3-642-04757-2_33" TargetMode="External"/><Relationship Id="rId78" Type="http://schemas.openxmlformats.org/officeDocument/2006/relationships/hyperlink" Target="https://hal.science/hal-00986751v1" TargetMode="External"/><Relationship Id="rId79" Type="http://schemas.openxmlformats.org/officeDocument/2006/relationships/hyperlink" Target="https://hal.science/hal-00974500v1" TargetMode="External"/><Relationship Id="rId80" Type="http://schemas.openxmlformats.org/officeDocument/2006/relationships/hyperlink" Target="https://hal.science/hal-04183456v1" TargetMode="External"/><Relationship Id="rId81" Type="http://schemas.openxmlformats.org/officeDocument/2006/relationships/hyperlink" Target="https://dx.doi.org/10.1002/9780470612132.ch8" TargetMode="External"/><Relationship Id="rId82" Type="http://schemas.openxmlformats.org/officeDocument/2006/relationships/hyperlink" Target="https://hal.science/hal-02191112v1" TargetMode="External"/><Relationship Id="rId83" Type="http://schemas.openxmlformats.org/officeDocument/2006/relationships/hyperlink" Target="https://hal.science/search/index/?q=*&amp;authFullName_s=Rosenthal-Sabroux Camille" TargetMode="External"/><Relationship Id="rId84" Type="http://schemas.openxmlformats.org/officeDocument/2006/relationships/hyperlink" Target="https://hal.science/search/index/?q=*&amp;authFullName_s=Fran&#231;oise Rousseau" TargetMode="External"/><Relationship Id="rId85" Type="http://schemas.openxmlformats.org/officeDocument/2006/relationships/hyperlink" Target="http://www.editions-harmattan.fr/index.asp?navig=catalogue&amp;amp;obj=livre&amp;amp;no=19424" TargetMode="External"/><Relationship Id="rId86" Type="http://schemas.openxmlformats.org/officeDocument/2006/relationships/hyperlink" Target="https://hal.science/hal-0418344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Thierno Tounkara</dc:title>
  <dc:description>CV</dc:description>
  <dc:subject/>
  <cp:keywords/>
  <cp:category/>
  <cp:lastModifiedBy/>
  <dcterms:created xsi:type="dcterms:W3CDTF">2026-03-16T07:51:12+01:00</dcterms:created>
  <dcterms:modified xsi:type="dcterms:W3CDTF">2026-03-16T07:51:12+01:00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