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ENSTA ParisTech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neurophysiologiques et contrôle cognitif en situation de double tâche cognitivo-motrice fatigante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pp.S17-S18.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⟨10.1016/j.scispo.2018.03.019⟩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by a contrario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Burrus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(7), pp.1520-1532.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hal-00847910v1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properties of a collection of 2D parallel thinning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(IWCIA'03)</w:t>
            </w:r>
            <w:r>
              <w:rPr/>
              <w:t xml:space="preserve">, May 2003, Palerme,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⟨10.1016/S1571-0653(04)00491-3⟩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issues in a digital programmable artificial retina &amp;quot;, F. Paillet, D. Mercier, T.M. Bernard, E. Senn, IEEE Alessandro Volta Memorial International Workshop on Low Power Design. Como, Italy, March 4-5, 1999.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Alessandro Volta Memorial Workshop on Low-Power Design</w:t>
            </w:r>
            <w:r>
              <w:rPr/>
              <w:t xml:space="preserve">, Mar 1999,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mathematical framework for a compact and fully parallel n-D skeletonization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Geometry</w:t>
            </w:r>
            <w:r>
              <w:rPr/>
              <w:t xml:space="preserve">, Jul 1999, Denver,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⟨10.1117/12.364113⟩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complexity fully parallel thinning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(ICIAP'99)</w:t>
            </w:r>
            <w:r>
              <w:rPr/>
              <w:t xml:space="preserve">, Sep 1999, Venise, Italy. pp.215 - 220,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⟨10.1109/ICIAP.1999.797597⟩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Skeleton Based on an Isotropic Fully Parallel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(DGCI'99)</w:t>
            </w:r>
            <w:r>
              <w:rPr/>
              <w:t xml:space="preserve">, Mar 1999, Marne-la-vallée,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⟨10.1007/3-540-49126-0_24⟩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faces from a concise 3D thinning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Sep 1999, Corfou,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⟨10.1109/ICCV.1999.791239⟩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MB: a coherent collection of 2D parallel thinning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/>
              <w:t xml:space="preserve">[Research Report] ENSTA ParisTech.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hal-01222700v1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2319500v1" TargetMode="External"/><Relationship Id="rId8" Type="http://schemas.openxmlformats.org/officeDocument/2006/relationships/hyperlink" Target="https://hal.science/search/index/?q=*&amp;authFullName_s=Cyril Chatain" TargetMode="External"/><Relationship Id="rId9" Type="http://schemas.openxmlformats.org/officeDocument/2006/relationships/hyperlink" Target="https://hal.science/search/index/?q=*&amp;authFullName_s=R&#233;mi Radel" TargetMode="External"/><Relationship Id="rId10" Type="http://schemas.openxmlformats.org/officeDocument/2006/relationships/hyperlink" Target="https://hal.science/search/index/?q=*&amp;authFullName_s=Fabrice Vercruyssen" TargetMode="External"/><Relationship Id="rId11" Type="http://schemas.openxmlformats.org/officeDocument/2006/relationships/hyperlink" Target="https://hal.science/search/index/?q=*&amp;authFullName_s=Tahar Rabahi" TargetMode="External"/><Relationship Id="rId12" Type="http://schemas.openxmlformats.org/officeDocument/2006/relationships/hyperlink" Target="https://hal.science/search/index/?q=*&amp;authFullName_s=Thierry Bernard" TargetMode="External"/><Relationship Id="rId13" Type="http://schemas.openxmlformats.org/officeDocument/2006/relationships/hyperlink" Target="https://dx.doi.org/10.1016/j.scispo.2018.03.019" TargetMode="External"/><Relationship Id="rId14" Type="http://schemas.openxmlformats.org/officeDocument/2006/relationships/hyperlink" Target="https://ensta.hal.science/hal-00847910v1" TargetMode="External"/><Relationship Id="rId15" Type="http://schemas.openxmlformats.org/officeDocument/2006/relationships/hyperlink" Target="https://hal.science/search/index/?q=*&amp;authFullName_s=Nicolas Burrus" TargetMode="External"/><Relationship Id="rId16" Type="http://schemas.openxmlformats.org/officeDocument/2006/relationships/hyperlink" Target="https://hal.science/search/index/?q=*&amp;authFullName_s=Jean-Michel Jolion" TargetMode="External"/><Relationship Id="rId17" Type="http://schemas.openxmlformats.org/officeDocument/2006/relationships/hyperlink" Target="https://dx.doi.org/10.1016/j.patcog.2009.01.003" TargetMode="External"/><Relationship Id="rId18" Type="http://schemas.openxmlformats.org/officeDocument/2006/relationships/hyperlink" Target="https://api.istex.fr/ark:/67375/6H6-ZVH74VP3-N/fulltext.pdf?sid=hal" TargetMode="External"/><Relationship Id="rId19" Type="http://schemas.openxmlformats.org/officeDocument/2006/relationships/hyperlink" Target="https://hal.science/hal-01222698v1" TargetMode="External"/><Relationship Id="rId20" Type="http://schemas.openxmlformats.org/officeDocument/2006/relationships/hyperlink" Target="https://hal.science/search/index/?q=*&amp;authFullName_s=Antoine Manzanera" TargetMode="External"/><Relationship Id="rId21" Type="http://schemas.openxmlformats.org/officeDocument/2006/relationships/hyperlink" Target="https://dx.doi.org/10.1016/S1571-0653(04)00491-3" TargetMode="External"/><Relationship Id="rId22" Type="http://schemas.openxmlformats.org/officeDocument/2006/relationships/hyperlink" Target="https://hal.science/hal-00083246v1" TargetMode="External"/><Relationship Id="rId23" Type="http://schemas.openxmlformats.org/officeDocument/2006/relationships/hyperlink" Target="https://hal.science/search/index/?q=*&amp;authFullName_s=Eric Senn" TargetMode="External"/><Relationship Id="rId24" Type="http://schemas.openxmlformats.org/officeDocument/2006/relationships/hyperlink" Target="https://hal.science/search/index/?q=*&amp;authFullName_s=Fabrice Paillet" TargetMode="External"/><Relationship Id="rId25" Type="http://schemas.openxmlformats.org/officeDocument/2006/relationships/hyperlink" Target="https://hal.science/search/index/?q=*&amp;authFullName_s=Damien Mercier" TargetMode="External"/><Relationship Id="rId26" Type="http://schemas.openxmlformats.org/officeDocument/2006/relationships/hyperlink" Target="https://hal.science/hal-01245457v1" TargetMode="External"/><Relationship Id="rId27" Type="http://schemas.openxmlformats.org/officeDocument/2006/relationships/hyperlink" Target="https://hal.science/search/index/?q=*&amp;authFullName_s=Fran&#231;oise Pr&#234;teux" TargetMode="External"/><Relationship Id="rId28" Type="http://schemas.openxmlformats.org/officeDocument/2006/relationships/hyperlink" Target="https://hal.science/search/index/?q=*&amp;authFullName_s=Bernard Longuet" TargetMode="External"/><Relationship Id="rId29" Type="http://schemas.openxmlformats.org/officeDocument/2006/relationships/hyperlink" Target="https://dx.doi.org/10.1117/12.364113" TargetMode="External"/><Relationship Id="rId30" Type="http://schemas.openxmlformats.org/officeDocument/2006/relationships/hyperlink" Target="https://hal.science/hal-01245400v1" TargetMode="External"/><Relationship Id="rId31" Type="http://schemas.openxmlformats.org/officeDocument/2006/relationships/hyperlink" Target="https://dx.doi.org/10.1109/ICIAP.1999.797597" TargetMode="External"/><Relationship Id="rId32" Type="http://schemas.openxmlformats.org/officeDocument/2006/relationships/hyperlink" Target="https://hal.science/hal-01245393v1" TargetMode="External"/><Relationship Id="rId33" Type="http://schemas.openxmlformats.org/officeDocument/2006/relationships/hyperlink" Target="https://dx.doi.org/10.1007/3-540-49126-0_24" TargetMode="External"/><Relationship Id="rId34" Type="http://schemas.openxmlformats.org/officeDocument/2006/relationships/hyperlink" Target="https://hal.science/hal-01245449v1" TargetMode="External"/><Relationship Id="rId35" Type="http://schemas.openxmlformats.org/officeDocument/2006/relationships/hyperlink" Target="https://dx.doi.org/10.1109/ICCV.1999.791239" TargetMode="External"/><Relationship Id="rId36" Type="http://schemas.openxmlformats.org/officeDocument/2006/relationships/hyperlink" Target="https://hal.science/hal-0122270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Bernard</dc:title>
  <dc:description>CV</dc:description>
  <dc:subject/>
  <cp:keywords/>
  <cp:category/>
  <cp:lastModifiedBy/>
  <dcterms:created xsi:type="dcterms:W3CDTF">2026-05-20T12:18:38+02:00</dcterms:created>
  <dcterms:modified xsi:type="dcterms:W3CDTF">2026-05-20T12:18:38+02:00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