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Bouwmans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thierry-bouwmans</w:t>
        </w:r>
      </w:hyperlink>
    </w:p>
    <w:p>
      <w:pPr>
        <w:numPr>
          <w:ilvl w:val="0"/>
          <w:numId w:val="1"/>
        </w:numPr>
      </w:pPr>
      <w:r>
        <w:rPr/>
        <w:t xml:space="preserve"> ORCID : </w:t>
      </w:r>
      <w:hyperlink r:id="rId8" w:history="1">
        <w:r>
          <w:rPr>
            <w:color w:val="#410a8c"/>
            <w:u w:val="single"/>
          </w:rPr>
          <w:t xml:space="preserve">0000-0003-4018-8856</w:t>
        </w:r>
      </w:hyperlink>
    </w:p>
    <w:p>
      <w:pPr>
        <w:numPr>
          <w:ilvl w:val="0"/>
          <w:numId w:val="1"/>
        </w:numPr>
      </w:pPr>
      <w:r>
        <w:rPr/>
        <w:t xml:space="preserve"> IdRef : </w:t>
      </w:r>
      <w:hyperlink r:id="rId9" w:history="1">
        <w:r>
          <w:rPr>
            <w:color w:val="#410a8c"/>
            <w:u w:val="single"/>
          </w:rPr>
          <w:t xml:space="preserve">191905364</w:t>
        </w:r>
      </w:hyperlink>
    </w:p>
    <w:p>
      <w:pPr>
        <w:spacing w:before="600"/>
      </w:pPr>
    </w:p>
    <w:p>
      <w:pPr>
        <w:pStyle w:val="Heading2"/>
      </w:pPr>
      <w:r>
        <w:rPr>
          <w:color w:val="1e198e"/>
          <w:b w:val="1"/>
          <w:bCs w:val="1"/>
        </w:rPr>
        <w:t xml:space="preserve">Présentation</w:t>
      </w:r>
    </w:p>
    <w:p>
      <w:pPr>
        <w:spacing w:after="100"/>
      </w:pPr>
    </w:p>
    <w:p>
      <w:pPr/>
      <w:r>
        <w:rPr/>
        <w:t xml:space="preserve">Thierry Bouwmans is an Associate Professor at the University of La Rochelle, France. His research interests consist mainly in the detection of moving objects in challenging environments as it is a pre-step for behaviour detection in video surveillance. He has recently authored more than 100 papers in refereed international journals and conferences in the field of background modeling and foreground detection, and has co-edited two books in CRC Press (background/foreground separation for video surveillance, robust PCA via decomposition in low rank and sparse matrices). His research investigated particularly the use of fuzzy concepts, discriminative subspace learning models and robust PCA in video surveillance. It also concern full exhaustive surveys on mathematical tools used in foreground/background separation. He has been the lead guest editor of the special issue on “Background Modeling for Foreground Detection in Real-World Dynamic Scenes” in the journal Machine Vision and Applications. He has been the invited talk in the International Workshop on Background Models Challenge at ACCV 2012. He has supervised five Ph.D. students in this field. He is the coordinator of the BGSlibrary and LRS library. He is the creator and the administrator of the Background Subtraction Web Site (33 115 visits and 17 636 visitors). He is a reviewer for prestigious international journals including IEEE (Trans. on Image Processing, Trans. on Multimedia, Trans. on CSVT, etc.), SPRINGER (IJCV, MVA, etc.) and ELSEVIER (CVIU, PR, PRL, etc.), and top-level conferences such as CVPR, ICPR, ICIP, AVSS,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Handbook on &amp;quot;Robust Low-Rank and Sparse Matrix Decomposition: Applications in Image and Video Processing</w:t>
              </w:r>
            </w:hyperlink>
          </w:p>
          <w:p>
            <w:pPr/>
            <w:hyperlink r:id="rId11" w:history="1">
              <w:r>
                <w:rPr>
                  <w:color w:val="#410a8c"/>
                  <w:u w:val="single"/>
                </w:rPr>
                <w:t xml:space="preserve">Thierry Bouwmans</w:t>
              </w:r>
            </w:hyperlink>
            <w:r>
              <w:rPr/>
              <w:t xml:space="preserve">,</w:t>
            </w:r>
            <w:hyperlink r:id="rId12" w:history="1">
              <w:r>
                <w:rPr>
                  <w:color w:val="#410a8c"/>
                  <w:u w:val="single"/>
                </w:rPr>
                <w:t xml:space="preserve">Necdet Serhat Aybat</w:t>
              </w:r>
            </w:hyperlink>
            <w:r>
              <w:rPr/>
              <w:t xml:space="preserve">,</w:t>
            </w:r>
            <w:hyperlink r:id="rId13" w:history="1">
              <w:r>
                <w:rPr>
                  <w:color w:val="#410a8c"/>
                  <w:u w:val="single"/>
                </w:rPr>
                <w:t xml:space="preserve">El-Hadi Zahzah</w:t>
              </w:r>
            </w:hyperlink>
          </w:p>
          <w:p>
            <w:pPr/>
            <w:hyperlink r:id="rId14" w:history="1">
              <w:r>
                <w:rPr>
                  <w:color w:val="#410a8c"/>
                  <w:u w:val="single"/>
                </w:rPr>
                <w:t xml:space="preserve">CRC Press, Taylor and Francis Group, </w:t>
              </w:r>
            </w:hyperlink>
            <w:r>
              <w:rPr/>
              <w:t xml:space="preserve">, 2016</w:t>
            </w:r>
          </w:p>
          <w:p>
            <w:pPr/>
            <w:r>
              <w:rPr/>
              <w:t xml:space="preserve">Ouvrages</w:t>
            </w:r>
          </w:p>
          <w:p>
            <w:pPr/>
            <w:hyperlink r:id="rId10" w:history="1">
              <w:r>
                <w:rPr>
                  <w:color w:val="#410a8c"/>
                  <w:u w:val="single"/>
                </w:rPr>
                <w:t xml:space="preserve">hal-01373013v1</w:t>
              </w:r>
            </w:hyperlink>
          </w:p>
        </w:tc>
      </w:tr>
      <w:tr>
        <w:trPr/>
        <w:tc>
          <w:tcPr>
            <w:noWrap/>
          </w:tcPr>
          <w:p>
            <w:pPr>
              <w:spacing w:after="200"/>
            </w:pPr>
            <w:hyperlink r:id="rId15" w:history="1">
              <w:r>
                <w:rPr>
                  <w:color w:val="1e198e"/>
                  <w:b w:val="1"/>
                  <w:bCs w:val="1"/>
                  <w:u w:val="single"/>
                </w:rPr>
                <w:t xml:space="preserve">Handbook on &amp;quot;Background Modeling and Foreground Detection for Video Surveillance</w:t>
              </w:r>
            </w:hyperlink>
          </w:p>
          <w:p>
            <w:pPr/>
            <w:hyperlink r:id="rId11" w:history="1">
              <w:r>
                <w:rPr>
                  <w:color w:val="#410a8c"/>
                  <w:u w:val="single"/>
                </w:rPr>
                <w:t xml:space="preserve">Thierry Bouwmans</w:t>
              </w:r>
            </w:hyperlink>
            <w:r>
              <w:rPr/>
              <w:t xml:space="preserve">,</w:t>
            </w:r>
            <w:hyperlink r:id="rId16" w:history="1">
              <w:r>
                <w:rPr>
                  <w:color w:val="#410a8c"/>
                  <w:u w:val="single"/>
                </w:rPr>
                <w:t xml:space="preserve">Fatih Porikli</w:t>
              </w:r>
            </w:hyperlink>
            <w:r>
              <w:rPr/>
              <w:t xml:space="preserve">,</w:t>
            </w:r>
            <w:hyperlink r:id="rId17" w:history="1">
              <w:r>
                <w:rPr>
                  <w:color w:val="#410a8c"/>
                  <w:u w:val="single"/>
                </w:rPr>
                <w:t xml:space="preserve">Benjamin Höferlin</w:t>
              </w:r>
            </w:hyperlink>
            <w:r>
              <w:rPr/>
              <w:t xml:space="preserve">,</w:t>
            </w:r>
            <w:hyperlink r:id="rId18" w:history="1">
              <w:r>
                <w:rPr>
                  <w:color w:val="#410a8c"/>
                  <w:u w:val="single"/>
                </w:rPr>
                <w:t xml:space="preserve">Antoine Vacavant</w:t>
              </w:r>
            </w:hyperlink>
          </w:p>
          <w:p>
            <w:pPr/>
            <w:r>
              <w:rPr/>
              <w:t xml:space="preserve">T. Bouwmans, F. Porikli, B. Hörferlin, A. Vacavant. </w:t>
            </w:r>
            <w:hyperlink r:id="rId19" w:history="1">
              <w:r>
                <w:rPr>
                  <w:color w:val="#410a8c"/>
                  <w:u w:val="single"/>
                </w:rPr>
                <w:t xml:space="preserve">Taylor and Francis Group, CRC Press</w:t>
              </w:r>
            </w:hyperlink>
            <w:r>
              <w:rPr/>
              <w:t xml:space="preserve">, 2014</w:t>
            </w:r>
          </w:p>
          <w:p>
            <w:pPr/>
            <w:r>
              <w:rPr/>
              <w:t xml:space="preserve">Ouvrages</w:t>
            </w:r>
          </w:p>
          <w:p>
            <w:pPr/>
            <w:hyperlink r:id="rId15" w:history="1">
              <w:r>
                <w:rPr>
                  <w:color w:val="#410a8c"/>
                  <w:u w:val="single"/>
                </w:rPr>
                <w:t xml:space="preserve">hal-01228551v1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to the Special Issue on Multimodal Machine Learning for Human Behavior Analysis</w:t>
              </w:r>
            </w:hyperlink>
          </w:p>
          <w:p>
            <w:pPr/>
            <w:hyperlink r:id="rId21" w:history="1">
              <w:r>
                <w:rPr>
                  <w:color w:val="#410a8c"/>
                  <w:u w:val="single"/>
                </w:rPr>
                <w:t xml:space="preserve">Shengping Zhang</w:t>
              </w:r>
            </w:hyperlink>
            <w:r>
              <w:rPr/>
              <w:t xml:space="preserve">,</w:t>
            </w:r>
            <w:hyperlink r:id="rId22" w:history="1">
              <w:r>
                <w:rPr>
                  <w:color w:val="#410a8c"/>
                  <w:u w:val="single"/>
                </w:rPr>
                <w:t xml:space="preserve">Huiyu Zhou</w:t>
              </w:r>
            </w:hyperlink>
            <w:r>
              <w:rPr/>
              <w:t xml:space="preserve">,</w:t>
            </w:r>
            <w:hyperlink r:id="rId23" w:history="1">
              <w:r>
                <w:rPr>
                  <w:color w:val="#410a8c"/>
                  <w:u w:val="single"/>
                </w:rPr>
                <w:t xml:space="preserve">Dong Xu</w:t>
              </w:r>
            </w:hyperlink>
            <w:r>
              <w:rPr/>
              <w:t xml:space="preserve">,</w:t>
            </w:r>
            <w:hyperlink r:id="rId24" w:history="1">
              <w:r>
                <w:rPr>
                  <w:color w:val="#410a8c"/>
                  <w:u w:val="single"/>
                </w:rPr>
                <w:t xml:space="preserve">M. Emre Celebi</w:t>
              </w:r>
            </w:hyperlink>
            <w:r>
              <w:rPr/>
              <w:t xml:space="preserve">,</w:t>
            </w:r>
            <w:hyperlink r:id="rId11" w:history="1">
              <w:r>
                <w:rPr>
                  <w:color w:val="#410a8c"/>
                  <w:u w:val="single"/>
                </w:rPr>
                <w:t xml:space="preserve">Thierry Bouwmans</w:t>
              </w:r>
            </w:hyperlink>
          </w:p>
          <w:p>
            <w:pPr/>
            <w:r>
              <w:rPr>
                <w:i w:val="1"/>
                <w:iCs w:val="1"/>
              </w:rPr>
              <w:t xml:space="preserve">ACM Transactions on Multimedia Computing, Communications and Applications</w:t>
            </w:r>
            <w:r>
              <w:rPr/>
              <w:t xml:space="preserve">, 16 (1s), pp.1-2, 2020, </w:t>
            </w:r>
            <w:hyperlink r:id="rId25" w:history="1">
              <w:r>
                <w:rPr>
                  <w:color w:val="#410a8c"/>
                  <w:u w:val="single"/>
                </w:rPr>
                <w:t xml:space="preserve">⟨10.1145/3381917⟩</w:t>
              </w:r>
            </w:hyperlink>
          </w:p>
          <w:p>
            <w:pPr/>
            <w:r>
              <w:rPr/>
              <w:t xml:space="preserve">N°spécial de revue/special issue</w:t>
            </w:r>
          </w:p>
          <w:p>
            <w:pPr/>
            <w:hyperlink r:id="rId20" w:history="1">
              <w:r>
                <w:rPr>
                  <w:color w:val="#410a8c"/>
                  <w:u w:val="single"/>
                </w:rPr>
                <w:t xml:space="preserve">hal-02560186v1</w:t>
              </w:r>
            </w:hyperlink>
          </w:p>
        </w:tc>
      </w:tr>
      <w:tr>
        <w:trPr/>
        <w:tc>
          <w:tcPr>
            <w:noWrap/>
          </w:tcPr>
          <w:p>
            <w:pPr>
              <w:spacing w:after="200"/>
            </w:pPr>
            <w:hyperlink r:id="rId26" w:history="1">
              <w:r>
                <w:rPr>
                  <w:color w:val="1e198e"/>
                  <w:b w:val="1"/>
                  <w:bCs w:val="1"/>
                  <w:u w:val="single"/>
                </w:rPr>
                <w:t xml:space="preserve">Detection of Moving Objects</w:t>
              </w:r>
            </w:hyperlink>
          </w:p>
          <w:p>
            <w:pPr/>
            <w:hyperlink r:id="rId11" w:history="1">
              <w:r>
                <w:rPr>
                  <w:color w:val="#410a8c"/>
                  <w:u w:val="single"/>
                </w:rPr>
                <w:t xml:space="preserve">Thierry Bouwmans</w:t>
              </w:r>
            </w:hyperlink>
          </w:p>
          <w:p>
            <w:pPr/>
            <w:r>
              <w:rPr>
                <w:i w:val="1"/>
                <w:iCs w:val="1"/>
              </w:rPr>
              <w:t xml:space="preserve">Journal of Imaging</w:t>
            </w:r>
            <w:r>
              <w:rPr/>
              <w:t xml:space="preserve">, 4 (7), pp.93, 2018, </w:t>
            </w:r>
            <w:hyperlink r:id="rId27" w:history="1">
              <w:r>
                <w:rPr>
                  <w:color w:val="#410a8c"/>
                  <w:u w:val="single"/>
                </w:rPr>
                <w:t xml:space="preserve">⟨10.3390/jimaging4070093⟩</w:t>
              </w:r>
            </w:hyperlink>
          </w:p>
          <w:p>
            <w:pPr/>
            <w:r>
              <w:rPr/>
              <w:t xml:space="preserve">N°spécial de revue/special issue</w:t>
            </w:r>
          </w:p>
          <w:p>
            <w:pPr/>
            <w:hyperlink r:id="rId26" w:history="1">
              <w:r>
                <w:rPr>
                  <w:color w:val="#410a8c"/>
                  <w:u w:val="single"/>
                </w:rPr>
                <w:t xml:space="preserve">hal-02560187v1</w:t>
              </w:r>
            </w:hyperlink>
          </w:p>
        </w:tc>
      </w:tr>
      <w:tr>
        <w:trPr/>
        <w:tc>
          <w:tcPr>
            <w:noWrap/>
          </w:tcPr>
          <w:p>
            <w:pPr>
              <w:spacing w:after="200"/>
            </w:pPr>
            <w:hyperlink r:id="rId28" w:history="1">
              <w:r>
                <w:rPr>
                  <w:color w:val="1e198e"/>
                  <w:b w:val="1"/>
                  <w:bCs w:val="1"/>
                  <w:u w:val="single"/>
                </w:rPr>
                <w:t xml:space="preserve">Rethinking PCA for Modern Data Sets: Theory, Algorithms, and Applications [Scanning the Issue]</w:t>
              </w:r>
            </w:hyperlink>
          </w:p>
          <w:p>
            <w:pPr/>
            <w:hyperlink r:id="rId29" w:history="1">
              <w:r>
                <w:rPr>
                  <w:color w:val="#410a8c"/>
                  <w:u w:val="single"/>
                </w:rPr>
                <w:t xml:space="preserve">Namrata Vaswani</w:t>
              </w:r>
            </w:hyperlink>
            <w:r>
              <w:rPr/>
              <w:t xml:space="preserve">,</w:t>
            </w:r>
            <w:hyperlink r:id="rId30" w:history="1">
              <w:r>
                <w:rPr>
                  <w:color w:val="#410a8c"/>
                  <w:u w:val="single"/>
                </w:rPr>
                <w:t xml:space="preserve">Yuejie Chi</w:t>
              </w:r>
            </w:hyperlink>
            <w:r>
              <w:rPr/>
              <w:t xml:space="preserve">,</w:t>
            </w:r>
            <w:hyperlink r:id="rId11" w:history="1">
              <w:r>
                <w:rPr>
                  <w:color w:val="#410a8c"/>
                  <w:u w:val="single"/>
                </w:rPr>
                <w:t xml:space="preserve">Thierry Bouwmans</w:t>
              </w:r>
            </w:hyperlink>
          </w:p>
          <w:p>
            <w:pPr/>
            <w:r>
              <w:rPr>
                <w:i w:val="1"/>
                <w:iCs w:val="1"/>
              </w:rPr>
              <w:t xml:space="preserve">Proceedings of the IEEE</w:t>
            </w:r>
            <w:r>
              <w:rPr/>
              <w:t xml:space="preserve">, 106 (8), pp.1274-1276, 2018, </w:t>
            </w:r>
            <w:hyperlink r:id="rId31" w:history="1">
              <w:r>
                <w:rPr>
                  <w:color w:val="#410a8c"/>
                  <w:u w:val="single"/>
                </w:rPr>
                <w:t xml:space="preserve">⟨10.1109/JPROC.2018.2853498⟩</w:t>
              </w:r>
            </w:hyperlink>
          </w:p>
          <w:p>
            <w:pPr/>
            <w:r>
              <w:rPr/>
              <w:t xml:space="preserve">N°spécial de revue/special issue</w:t>
            </w:r>
          </w:p>
          <w:p>
            <w:pPr/>
            <w:hyperlink r:id="rId28" w:history="1">
              <w:r>
                <w:rPr>
                  <w:color w:val="#410a8c"/>
                  <w:u w:val="single"/>
                </w:rPr>
                <w:t xml:space="preserve">hal-02560184v1</w:t>
              </w:r>
            </w:hyperlink>
          </w:p>
        </w:tc>
      </w:tr>
      <w:tr>
        <w:trPr/>
        <w:tc>
          <w:tcPr>
            <w:noWrap/>
          </w:tcPr>
          <w:p>
            <w:pPr>
              <w:spacing w:after="200"/>
            </w:pPr>
            <w:hyperlink r:id="rId32" w:history="1">
              <w:r>
                <w:rPr>
                  <w:color w:val="1e198e"/>
                  <w:b w:val="1"/>
                  <w:bCs w:val="1"/>
                  <w:u w:val="single"/>
                </w:rPr>
                <w:t xml:space="preserve">Introduction to the Issue on Robust Subspace Learning and Tracking: Theory, Algorithms, and Applications</w:t>
              </w:r>
            </w:hyperlink>
          </w:p>
          <w:p>
            <w:pPr/>
            <w:hyperlink r:id="rId11" w:history="1">
              <w:r>
                <w:rPr>
                  <w:color w:val="#410a8c"/>
                  <w:u w:val="single"/>
                </w:rPr>
                <w:t xml:space="preserve">Thierry Bouwmans</w:t>
              </w:r>
            </w:hyperlink>
            <w:r>
              <w:rPr/>
              <w:t xml:space="preserve">,</w:t>
            </w:r>
            <w:hyperlink r:id="rId33" w:history="1">
              <w:r>
                <w:rPr>
                  <w:color w:val="#410a8c"/>
                  <w:u w:val="single"/>
                </w:rPr>
                <w:t xml:space="preserve">N. Vaswani</w:t>
              </w:r>
            </w:hyperlink>
            <w:r>
              <w:rPr/>
              <w:t xml:space="preserve">,</w:t>
            </w:r>
            <w:hyperlink r:id="rId34" w:history="1">
              <w:r>
                <w:rPr>
                  <w:color w:val="#410a8c"/>
                  <w:u w:val="single"/>
                </w:rPr>
                <w:t xml:space="preserve">P. Rodriguez</w:t>
              </w:r>
            </w:hyperlink>
            <w:r>
              <w:rPr/>
              <w:t xml:space="preserve">,</w:t>
            </w:r>
            <w:hyperlink r:id="rId35" w:history="1">
              <w:r>
                <w:rPr>
                  <w:color w:val="#410a8c"/>
                  <w:u w:val="single"/>
                </w:rPr>
                <w:t xml:space="preserve">R. Vidal</w:t>
              </w:r>
            </w:hyperlink>
            <w:r>
              <w:rPr/>
              <w:t xml:space="preserve">,</w:t>
            </w:r>
            <w:hyperlink r:id="rId36" w:history="1">
              <w:r>
                <w:rPr>
                  <w:color w:val="#410a8c"/>
                  <w:u w:val="single"/>
                </w:rPr>
                <w:t xml:space="preserve">Z. Lin</w:t>
              </w:r>
            </w:hyperlink>
          </w:p>
          <w:p>
            <w:pPr/>
            <w:r>
              <w:rPr>
                <w:i w:val="1"/>
                <w:iCs w:val="1"/>
              </w:rPr>
              <w:t xml:space="preserve">IEEE Journal of Selected Topics in Signal Processing</w:t>
            </w:r>
            <w:r>
              <w:rPr/>
              <w:t xml:space="preserve">, 12 (6), pp.1127-1130, 2018, </w:t>
            </w:r>
            <w:hyperlink r:id="rId37" w:history="1">
              <w:r>
                <w:rPr>
                  <w:color w:val="#410a8c"/>
                  <w:u w:val="single"/>
                </w:rPr>
                <w:t xml:space="preserve">⟨10.1109/JSTSP.2018.2879245⟩</w:t>
              </w:r>
            </w:hyperlink>
          </w:p>
          <w:p>
            <w:pPr/>
            <w:r>
              <w:rPr/>
              <w:t xml:space="preserve">N°spécial de revue/special issue</w:t>
            </w:r>
          </w:p>
          <w:p>
            <w:pPr/>
            <w:hyperlink r:id="rId32" w:history="1">
              <w:r>
                <w:rPr>
                  <w:color w:val="#410a8c"/>
                  <w:u w:val="single"/>
                </w:rPr>
                <w:t xml:space="preserve">hal-02560185v1</w:t>
              </w:r>
            </w:hyperlink>
          </w:p>
        </w:tc>
      </w:tr>
      <w:tr>
        <w:trPr/>
        <w:tc>
          <w:tcPr>
            <w:noWrap/>
          </w:tcPr>
          <w:p>
            <w:pPr>
              <w:spacing w:after="200"/>
            </w:pPr>
            <w:hyperlink r:id="rId38" w:history="1">
              <w:r>
                <w:rPr>
                  <w:color w:val="1e198e"/>
                  <w:b w:val="1"/>
                  <w:bCs w:val="1"/>
                  <w:u w:val="single"/>
                </w:rPr>
                <w:t xml:space="preserve">Editorial–Scene background modeling and initialization</w:t>
              </w:r>
            </w:hyperlink>
          </w:p>
          <w:p>
            <w:pPr/>
            <w:hyperlink r:id="rId39" w:history="1">
              <w:r>
                <w:rPr>
                  <w:color w:val="#410a8c"/>
                  <w:u w:val="single"/>
                </w:rPr>
                <w:t xml:space="preserve">Alfredo Petrosino</w:t>
              </w:r>
            </w:hyperlink>
            <w:r>
              <w:rPr/>
              <w:t xml:space="preserve">,</w:t>
            </w:r>
            <w:hyperlink r:id="rId40" w:history="1">
              <w:r>
                <w:rPr>
                  <w:color w:val="#410a8c"/>
                  <w:u w:val="single"/>
                </w:rPr>
                <w:t xml:space="preserve">Lucia Maddalena</w:t>
              </w:r>
            </w:hyperlink>
            <w:r>
              <w:rPr/>
              <w:t xml:space="preserve">,</w:t>
            </w:r>
            <w:hyperlink r:id="rId11" w:history="1">
              <w:r>
                <w:rPr>
                  <w:color w:val="#410a8c"/>
                  <w:u w:val="single"/>
                </w:rPr>
                <w:t xml:space="preserve">Thierry Bouwmans</w:t>
              </w:r>
            </w:hyperlink>
          </w:p>
          <w:p>
            <w:pPr/>
            <w:r>
              <w:rPr>
                <w:i w:val="1"/>
                <w:iCs w:val="1"/>
              </w:rPr>
              <w:t xml:space="preserve">Pattern Recognition Letters</w:t>
            </w:r>
            <w:r>
              <w:rPr/>
              <w:t xml:space="preserve">, 96, pp.1-2, 2017, </w:t>
            </w:r>
            <w:hyperlink r:id="rId41" w:history="1">
              <w:r>
                <w:rPr>
                  <w:color w:val="#410a8c"/>
                  <w:u w:val="single"/>
                </w:rPr>
                <w:t xml:space="preserve">⟨10.1016/j.patrec.2017.05.032⟩</w:t>
              </w:r>
            </w:hyperlink>
          </w:p>
          <w:p>
            <w:pPr/>
            <w:r>
              <w:rPr/>
              <w:t xml:space="preserve">N°spécial de revue/special issue</w:t>
            </w:r>
          </w:p>
          <w:p>
            <w:pPr/>
            <w:hyperlink r:id="rId42" w:history="1">
              <w:r>
                <w:rPr>
                  <w:color w:val="#410a8c"/>
                  <w:u w:val="single"/>
                </w:rPr>
                <w:t xml:space="preserve">istex</w:t>
              </w:r>
            </w:hyperlink>
          </w:p>
          <w:p>
            <w:pPr/>
            <w:hyperlink r:id="rId38" w:history="1">
              <w:r>
                <w:rPr>
                  <w:color w:val="#410a8c"/>
                  <w:u w:val="single"/>
                </w:rPr>
                <w:t xml:space="preserve">hal-02560183v1</w:t>
              </w:r>
            </w:hyperlink>
          </w:p>
        </w:tc>
      </w:tr>
      <w:tr>
        <w:trPr/>
        <w:tc>
          <w:tcPr>
            <w:noWrap/>
          </w:tcPr>
          <w:p>
            <w:pPr>
              <w:spacing w:after="200"/>
            </w:pPr>
            <w:hyperlink r:id="rId43" w:history="1">
              <w:r>
                <w:rPr>
                  <w:color w:val="1e198e"/>
                  <w:b w:val="1"/>
                  <w:bCs w:val="1"/>
                  <w:u w:val="single"/>
                </w:rPr>
                <w:t xml:space="preserve">Guest Editorial Introduction to the Special Issue on Group and Crowd Behavior Analysis for Intelligent Multicamera Video Surveillance</w:t>
              </w:r>
            </w:hyperlink>
          </w:p>
          <w:p>
            <w:pPr/>
            <w:hyperlink r:id="rId44" w:history="1">
              <w:r>
                <w:rPr>
                  <w:color w:val="#410a8c"/>
                  <w:u w:val="single"/>
                </w:rPr>
                <w:t xml:space="preserve">Hongxun Yao</w:t>
              </w:r>
            </w:hyperlink>
            <w:r>
              <w:rPr/>
              <w:t xml:space="preserve">,</w:t>
            </w:r>
            <w:hyperlink r:id="rId45" w:history="1">
              <w:r>
                <w:rPr>
                  <w:color w:val="#410a8c"/>
                  <w:u w:val="single"/>
                </w:rPr>
                <w:t xml:space="preserve">Andrea Cavallaro</w:t>
              </w:r>
            </w:hyperlink>
            <w:r>
              <w:rPr/>
              <w:t xml:space="preserve">,</w:t>
            </w:r>
            <w:hyperlink r:id="rId11" w:history="1">
              <w:r>
                <w:rPr>
                  <w:color w:val="#410a8c"/>
                  <w:u w:val="single"/>
                </w:rPr>
                <w:t xml:space="preserve">Thierry Bouwmans</w:t>
              </w:r>
            </w:hyperlink>
            <w:r>
              <w:rPr/>
              <w:t xml:space="preserve">,</w:t>
            </w:r>
            <w:hyperlink r:id="rId46" w:history="1">
              <w:r>
                <w:rPr>
                  <w:color w:val="#410a8c"/>
                  <w:u w:val="single"/>
                </w:rPr>
                <w:t xml:space="preserve">Zhengyou Zhang</w:t>
              </w:r>
            </w:hyperlink>
          </w:p>
          <w:p>
            <w:pPr/>
            <w:r>
              <w:rPr>
                <w:i w:val="1"/>
                <w:iCs w:val="1"/>
              </w:rPr>
              <w:t xml:space="preserve">IEEE Transactions on Circuits and Systems for Video Technology</w:t>
            </w:r>
            <w:r>
              <w:rPr/>
              <w:t xml:space="preserve">, 27 (3), pp.405-408, 2017, </w:t>
            </w:r>
            <w:hyperlink r:id="rId47" w:history="1">
              <w:r>
                <w:rPr>
                  <w:color w:val="#410a8c"/>
                  <w:u w:val="single"/>
                </w:rPr>
                <w:t xml:space="preserve">⟨10.1109/TCSVT.2017.2669658⟩</w:t>
              </w:r>
            </w:hyperlink>
          </w:p>
          <w:p>
            <w:pPr/>
            <w:r>
              <w:rPr/>
              <w:t xml:space="preserve">N°spécial de revue/special issue</w:t>
            </w:r>
          </w:p>
          <w:p>
            <w:pPr/>
            <w:hyperlink r:id="rId43" w:history="1">
              <w:r>
                <w:rPr>
                  <w:color w:val="#410a8c"/>
                  <w:u w:val="single"/>
                </w:rPr>
                <w:t xml:space="preserve">hal-02560182v1</w:t>
              </w:r>
            </w:hyperlink>
          </w:p>
        </w:tc>
      </w:tr>
      <w:tr>
        <w:trPr/>
        <w:tc>
          <w:tcPr>
            <w:noWrap/>
          </w:tcPr>
          <w:p>
            <w:pPr>
              <w:spacing w:after="200"/>
            </w:pPr>
            <w:hyperlink r:id="rId48" w:history="1">
              <w:r>
                <w:rPr>
                  <w:color w:val="1e198e"/>
                  <w:b w:val="1"/>
                  <w:bCs w:val="1"/>
                  <w:u w:val="single"/>
                </w:rPr>
                <w:t xml:space="preserve">Special issue on background modeling for foreground detection in real-world dynamic scenes</w:t>
              </w:r>
            </w:hyperlink>
          </w:p>
          <w:p>
            <w:pPr/>
            <w:hyperlink r:id="rId11" w:history="1">
              <w:r>
                <w:rPr>
                  <w:color w:val="#410a8c"/>
                  <w:u w:val="single"/>
                </w:rPr>
                <w:t xml:space="preserve">Thierry Bouwmans</w:t>
              </w:r>
            </w:hyperlink>
            <w:r>
              <w:rPr/>
              <w:t xml:space="preserve">,</w:t>
            </w:r>
            <w:hyperlink r:id="rId49" w:history="1">
              <w:r>
                <w:rPr>
                  <w:color w:val="#410a8c"/>
                  <w:u w:val="single"/>
                </w:rPr>
                <w:t xml:space="preserve">Jordi Gonzàlez</w:t>
              </w:r>
            </w:hyperlink>
            <w:r>
              <w:rPr/>
              <w:t xml:space="preserve">,</w:t>
            </w:r>
            <w:hyperlink r:id="rId50" w:history="1">
              <w:r>
                <w:rPr>
                  <w:color w:val="#410a8c"/>
                  <w:u w:val="single"/>
                </w:rPr>
                <w:t xml:space="preserve">Caifeng Shan</w:t>
              </w:r>
            </w:hyperlink>
            <w:r>
              <w:rPr/>
              <w:t xml:space="preserve">,</w:t>
            </w:r>
            <w:hyperlink r:id="rId51" w:history="1">
              <w:r>
                <w:rPr>
                  <w:color w:val="#410a8c"/>
                  <w:u w:val="single"/>
                </w:rPr>
                <w:t xml:space="preserve">Massimo Piccardi</w:t>
              </w:r>
            </w:hyperlink>
            <w:r>
              <w:rPr/>
              <w:t xml:space="preserve">,</w:t>
            </w:r>
            <w:hyperlink r:id="rId52" w:history="1">
              <w:r>
                <w:rPr>
                  <w:color w:val="#410a8c"/>
                  <w:u w:val="single"/>
                </w:rPr>
                <w:t xml:space="preserve">Larry Davis</w:t>
              </w:r>
            </w:hyperlink>
          </w:p>
          <w:p>
            <w:pPr/>
            <w:r>
              <w:rPr>
                <w:i w:val="1"/>
                <w:iCs w:val="1"/>
              </w:rPr>
              <w:t xml:space="preserve">Machine Vision and Applications</w:t>
            </w:r>
            <w:r>
              <w:rPr/>
              <w:t xml:space="preserve">, 25 (5), pp.1101-1103, 2014, </w:t>
            </w:r>
            <w:hyperlink r:id="rId53" w:history="1">
              <w:r>
                <w:rPr>
                  <w:color w:val="#410a8c"/>
                  <w:u w:val="single"/>
                </w:rPr>
                <w:t xml:space="preserve">⟨10.1007/s00138-013-0578-x⟩</w:t>
              </w:r>
            </w:hyperlink>
          </w:p>
          <w:p>
            <w:pPr/>
            <w:r>
              <w:rPr/>
              <w:t xml:space="preserve">N°spécial de revue/special issue</w:t>
            </w:r>
          </w:p>
          <w:p>
            <w:pPr/>
            <w:hyperlink r:id="rId48" w:history="1">
              <w:r>
                <w:rPr>
                  <w:color w:val="#410a8c"/>
                  <w:u w:val="single"/>
                </w:rPr>
                <w:t xml:space="preserve">hal-02560179v1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Local Change Detection from Video Scene: An End-to-End Encoder–Decoder-Type Deep Neural Network Architecture with Feature Pooling</w:t>
              </w:r>
            </w:hyperlink>
          </w:p>
          <w:p>
            <w:pPr/>
            <w:hyperlink r:id="rId55"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57" w:history="1">
              <w:r>
                <w:rPr>
                  <w:color w:val="#410a8c"/>
                  <w:u w:val="single"/>
                </w:rPr>
                <w:t xml:space="preserve">T. Veerakumar</w:t>
              </w:r>
            </w:hyperlink>
            <w:r>
              <w:rPr/>
              <w:t xml:space="preserve">,</w:t>
            </w:r>
            <w:hyperlink r:id="rId58" w:history="1">
              <w:r>
                <w:rPr>
                  <w:color w:val="#410a8c"/>
                  <w:u w:val="single"/>
                </w:rPr>
                <w:t xml:space="preserve">Vinit Jakheytiya</w:t>
              </w:r>
            </w:hyperlink>
          </w:p>
          <w:p>
            <w:pPr/>
            <w:r>
              <w:rPr>
                <w:i w:val="1"/>
                <w:iCs w:val="1"/>
              </w:rPr>
              <w:t xml:space="preserve">Pattern Recognition and Computer Vision in the New AI Era</w:t>
            </w:r>
            <w:r>
              <w:rPr/>
              <w:t xml:space="preserve">, 09, WORLD SCIENTIFIC, pp.461-486, 2025, Series in Computer Vision, </w:t>
            </w:r>
            <w:hyperlink r:id="rId59" w:history="1">
              <w:r>
                <w:rPr>
                  <w:color w:val="#410a8c"/>
                  <w:u w:val="single"/>
                </w:rPr>
                <w:t xml:space="preserve">⟨10.1142/9789819807154_0019⟩</w:t>
              </w:r>
            </w:hyperlink>
          </w:p>
          <w:p>
            <w:pPr/>
            <w:r>
              <w:rPr/>
              <w:t xml:space="preserve">Chapitre d'ouvrage</w:t>
            </w:r>
          </w:p>
          <w:p>
            <w:pPr/>
            <w:hyperlink r:id="rId54" w:history="1">
              <w:r>
                <w:rPr>
                  <w:color w:val="#410a8c"/>
                  <w:u w:val="single"/>
                </w:rPr>
                <w:t xml:space="preserve">hal-05197403v1</w:t>
              </w:r>
            </w:hyperlink>
          </w:p>
        </w:tc>
      </w:tr>
      <w:tr>
        <w:trPr/>
        <w:tc>
          <w:tcPr>
            <w:noWrap/>
          </w:tcPr>
          <w:p>
            <w:pPr>
              <w:spacing w:after="200"/>
            </w:pPr>
            <w:hyperlink r:id="rId60" w:history="1">
              <w:r>
                <w:rPr>
                  <w:color w:val="1e198e"/>
                  <w:b w:val="1"/>
                  <w:bCs w:val="1"/>
                  <w:u w:val="single"/>
                </w:rPr>
                <w:t xml:space="preserve">Toward a Complete System for Pupil Monitoring Using Deep Learning for Digital Twins</w:t>
              </w:r>
            </w:hyperlink>
          </w:p>
          <w:p>
            <w:pPr/>
            <w:hyperlink r:id="rId61" w:history="1">
              <w:r>
                <w:rPr>
                  <w:color w:val="#410a8c"/>
                  <w:u w:val="single"/>
                </w:rPr>
                <w:t xml:space="preserve">Kamal Sehairi</w:t>
              </w:r>
            </w:hyperlink>
            <w:r>
              <w:rPr/>
              <w:t xml:space="preserve">,</w:t>
            </w:r>
            <w:hyperlink r:id="rId62" w:history="1">
              <w:r>
                <w:rPr>
                  <w:color w:val="#410a8c"/>
                  <w:u w:val="single"/>
                </w:rPr>
                <w:t xml:space="preserve">Patrick Franco</w:t>
              </w:r>
            </w:hyperlink>
            <w:r>
              <w:rPr/>
              <w:t xml:space="preserve">,</w:t>
            </w: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pp.167-185, 2025, </w:t>
            </w:r>
            <w:hyperlink r:id="rId63" w:history="1">
              <w:r>
                <w:rPr>
                  <w:color w:val="#410a8c"/>
                  <w:u w:val="single"/>
                </w:rPr>
                <w:t xml:space="preserve">⟨10.1201/9781003582489-12⟩</w:t>
              </w:r>
            </w:hyperlink>
          </w:p>
          <w:p>
            <w:pPr/>
            <w:r>
              <w:rPr/>
              <w:t xml:space="preserve">Chapitre d'ouvrage</w:t>
            </w:r>
          </w:p>
          <w:p>
            <w:pPr/>
            <w:hyperlink r:id="rId60" w:history="1">
              <w:r>
                <w:rPr>
                  <w:color w:val="#410a8c"/>
                  <w:u w:val="single"/>
                </w:rPr>
                <w:t xml:space="preserve">hal-05115643v1</w:t>
              </w:r>
            </w:hyperlink>
          </w:p>
        </w:tc>
      </w:tr>
      <w:tr>
        <w:trPr/>
        <w:tc>
          <w:tcPr>
            <w:noWrap/>
          </w:tcPr>
          <w:p>
            <w:pPr>
              <w:spacing w:after="200"/>
            </w:pPr>
            <w:hyperlink r:id="rId64" w:history="1">
              <w:r>
                <w:rPr>
                  <w:color w:val="1e198e"/>
                  <w:b w:val="1"/>
                  <w:bCs w:val="1"/>
                  <w:u w:val="single"/>
                </w:rPr>
                <w:t xml:space="preserve">Toward Graph Refactoring in Latent Space for Underwater Moving Object Detection for Digital Twins</w:t>
              </w:r>
            </w:hyperlink>
          </w:p>
          <w:p>
            <w:pPr/>
            <w:hyperlink r:id="rId65" w:history="1">
              <w:r>
                <w:rPr>
                  <w:color w:val="#410a8c"/>
                  <w:u w:val="single"/>
                </w:rPr>
                <w:t xml:space="preserve">Meghna Kapoor</w:t>
              </w:r>
            </w:hyperlink>
            <w:r>
              <w:rPr/>
              <w:t xml:space="preserve">,</w:t>
            </w:r>
            <w:hyperlink r:id="rId56" w:history="1">
              <w:r>
                <w:rPr>
                  <w:color w:val="#410a8c"/>
                  <w:u w:val="single"/>
                </w:rPr>
                <w:t xml:space="preserve">Badri Narayan Subudhi</w:t>
              </w:r>
            </w:hyperlink>
            <w:r>
              <w:rPr/>
              <w:t xml:space="preserve">,</w:t>
            </w:r>
            <w:hyperlink r:id="rId66" w:history="1">
              <w:r>
                <w:rPr>
                  <w:color w:val="#410a8c"/>
                  <w:u w:val="single"/>
                </w:rPr>
                <w:t xml:space="preserve">Ankur Bansal</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pp.150-166, 2025, </w:t>
            </w:r>
            <w:hyperlink r:id="rId67" w:history="1">
              <w:r>
                <w:rPr>
                  <w:color w:val="#410a8c"/>
                  <w:u w:val="single"/>
                </w:rPr>
                <w:t xml:space="preserve">⟨10.1201/9781003582489-11⟩</w:t>
              </w:r>
            </w:hyperlink>
          </w:p>
          <w:p>
            <w:pPr/>
            <w:r>
              <w:rPr/>
              <w:t xml:space="preserve">Chapitre d'ouvrage</w:t>
            </w:r>
          </w:p>
          <w:p>
            <w:pPr/>
            <w:hyperlink r:id="rId64" w:history="1">
              <w:r>
                <w:rPr>
                  <w:color w:val="#410a8c"/>
                  <w:u w:val="single"/>
                </w:rPr>
                <w:t xml:space="preserve">hal-05115642v1</w:t>
              </w:r>
            </w:hyperlink>
          </w:p>
        </w:tc>
      </w:tr>
      <w:tr>
        <w:trPr/>
        <w:tc>
          <w:tcPr>
            <w:noWrap/>
          </w:tcPr>
          <w:p>
            <w:pPr>
              <w:spacing w:after="200"/>
            </w:pPr>
            <w:hyperlink r:id="rId68" w:history="1">
              <w:r>
                <w:rPr>
                  <w:color w:val="1e198e"/>
                  <w:b w:val="1"/>
                  <w:bCs w:val="1"/>
                  <w:u w:val="single"/>
                </w:rPr>
                <w:t xml:space="preserve">Graph Neural Networks for Moving Objects Detection in Videos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Pattern Recognition and Computer Vision in the New AI Era</w:t>
            </w:r>
            <w:r>
              <w:rPr/>
              <w:t xml:space="preserve">, 09, WORLD SCIENTIFIC, pp.121-143, 2025, Series in Computer Vision, 978-981-98-0714-7. </w:t>
            </w:r>
            <w:hyperlink r:id="rId72" w:history="1">
              <w:r>
                <w:rPr>
                  <w:color w:val="#410a8c"/>
                  <w:u w:val="single"/>
                </w:rPr>
                <w:t xml:space="preserve">⟨10.1142/9789819807154_0006⟩</w:t>
              </w:r>
            </w:hyperlink>
          </w:p>
          <w:p>
            <w:pPr/>
            <w:r>
              <w:rPr/>
              <w:t xml:space="preserve">Chapitre d'ouvrage</w:t>
            </w:r>
          </w:p>
          <w:p>
            <w:pPr/>
            <w:hyperlink r:id="rId68" w:history="1">
              <w:r>
                <w:rPr>
                  <w:color w:val="#410a8c"/>
                  <w:u w:val="single"/>
                </w:rPr>
                <w:t xml:space="preserve">hal-05197402v1</w:t>
              </w:r>
            </w:hyperlink>
          </w:p>
        </w:tc>
      </w:tr>
      <w:tr>
        <w:trPr/>
        <w:tc>
          <w:tcPr>
            <w:noWrap/>
          </w:tcPr>
          <w:p>
            <w:pPr>
              <w:spacing w:after="200"/>
            </w:pPr>
            <w:hyperlink r:id="rId73" w:history="1">
              <w:r>
                <w:rPr>
                  <w:color w:val="1e198e"/>
                  <w:b w:val="1"/>
                  <w:bCs w:val="1"/>
                  <w:u w:val="single"/>
                </w:rPr>
                <w:t xml:space="preserve">A Transductive and Inductive GNNs for Physical Moving Objects Detection in Surface Scenes for Digital Twins</w:t>
              </w:r>
            </w:hyperlink>
          </w:p>
          <w:p>
            <w:pP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74" w:history="1">
              <w:r>
                <w:rPr>
                  <w:color w:val="#410a8c"/>
                  <w:u w:val="single"/>
                </w:rPr>
                <w:t xml:space="preserve">Badri Subudhi</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Digital Twins and Simulation Technology</w:t>
            </w:r>
            <w:r>
              <w:rPr/>
              <w:t xml:space="preserve">, 1, Chapman and Hall/CRC, pp.133-149, 2025, 9781032949390. </w:t>
            </w:r>
            <w:hyperlink r:id="rId75" w:history="1">
              <w:r>
                <w:rPr>
                  <w:color w:val="#410a8c"/>
                  <w:u w:val="single"/>
                </w:rPr>
                <w:t xml:space="preserve">⟨10.1201/9781003582489-10⟩</w:t>
              </w:r>
            </w:hyperlink>
          </w:p>
          <w:p>
            <w:pPr/>
            <w:r>
              <w:rPr/>
              <w:t xml:space="preserve">Chapitre d'ouvrage</w:t>
            </w:r>
          </w:p>
          <w:p>
            <w:pPr/>
            <w:hyperlink r:id="rId73" w:history="1">
              <w:r>
                <w:rPr>
                  <w:color w:val="#410a8c"/>
                  <w:u w:val="single"/>
                </w:rPr>
                <w:t xml:space="preserve">hal-05115640v1</w:t>
              </w:r>
            </w:hyperlink>
          </w:p>
        </w:tc>
      </w:tr>
      <w:tr>
        <w:trPr/>
        <w:tc>
          <w:tcPr>
            <w:noWrap/>
          </w:tcPr>
          <w:p>
            <w:pPr>
              <w:spacing w:after="200"/>
            </w:pPr>
            <w:hyperlink r:id="rId76" w:history="1">
              <w:r>
                <w:rPr>
                  <w:color w:val="1e198e"/>
                  <w:b w:val="1"/>
                  <w:bCs w:val="1"/>
                  <w:u w:val="single"/>
                </w:rPr>
                <w:t xml:space="preserve">Moving Objects Detection for Video Surveillance Applications in Society 5.0</w:t>
              </w:r>
            </w:hyperlink>
          </w:p>
          <w:p>
            <w:pPr/>
            <w:hyperlink r:id="rId69" w:history="1">
              <w:r>
                <w:rPr>
                  <w:color w:val="#410a8c"/>
                  <w:u w:val="single"/>
                </w:rPr>
                <w:t xml:space="preserve">Wieke Prummel</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Technological Prospects and Social Applications of Society 5.0</w:t>
            </w:r>
            <w:r>
              <w:rPr/>
              <w:t xml:space="preserve">, 1, Chapman and Hall/CRC, pp.133-144, 2023, </w:t>
            </w:r>
            <w:hyperlink r:id="rId77" w:history="1">
              <w:r>
                <w:rPr>
                  <w:color w:val="#410a8c"/>
                  <w:u w:val="single"/>
                </w:rPr>
                <w:t xml:space="preserve">⟨10.1201/9781003324720-12⟩</w:t>
              </w:r>
            </w:hyperlink>
          </w:p>
          <w:p>
            <w:pPr/>
            <w:r>
              <w:rPr/>
              <w:t xml:space="preserve">Chapitre d'ouvrage</w:t>
            </w:r>
          </w:p>
          <w:p>
            <w:pPr/>
            <w:hyperlink r:id="rId76" w:history="1">
              <w:r>
                <w:rPr>
                  <w:color w:val="#410a8c"/>
                  <w:u w:val="single"/>
                </w:rPr>
                <w:t xml:space="preserve">hal-04107741v1</w:t>
              </w:r>
            </w:hyperlink>
          </w:p>
        </w:tc>
      </w:tr>
      <w:tr>
        <w:trPr/>
        <w:tc>
          <w:tcPr>
            <w:noWrap/>
          </w:tcPr>
          <w:p>
            <w:pPr>
              <w:spacing w:after="200"/>
            </w:pPr>
            <w:hyperlink r:id="rId78" w:history="1">
              <w:r>
                <w:rPr>
                  <w:color w:val="1e198e"/>
                  <w:b w:val="1"/>
                  <w:bCs w:val="1"/>
                  <w:u w:val="single"/>
                </w:rPr>
                <w:t xml:space="preserve">Real-Time Implementations of Background Subtraction for IoT Applications in Computer Vision and Internet of Things</w:t>
              </w:r>
            </w:hyperlink>
          </w:p>
          <w:p>
            <w:pPr/>
            <w:hyperlink r:id="rId13" w:history="1">
              <w:r>
                <w:rPr>
                  <w:color w:val="#410a8c"/>
                  <w:u w:val="single"/>
                </w:rPr>
                <w:t xml:space="preserve">El-Hadi Zahzah</w:t>
              </w:r>
            </w:hyperlink>
            <w:r>
              <w:rPr/>
              <w:t xml:space="preserve">,</w:t>
            </w: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r>
              <w:rPr/>
              <w:t xml:space="preserve">,</w:t>
            </w:r>
            <w:hyperlink r:id="rId80" w:history="1">
              <w:r>
                <w:rPr>
                  <w:color w:val="#410a8c"/>
                  <w:u w:val="single"/>
                </w:rPr>
                <w:t xml:space="preserve">Sehairi Kamal</w:t>
              </w:r>
            </w:hyperlink>
          </w:p>
          <w:p>
            <w:pPr/>
            <w:r>
              <w:rPr/>
              <w:t xml:space="preserve">L. Sharma, M. Carpenter, CRC Press, Taylor and Francis Group. </w:t>
            </w:r>
            <w:r>
              <w:rPr>
                <w:i w:val="1"/>
                <w:iCs w:val="1"/>
              </w:rPr>
              <w:t xml:space="preserve">Handbook on "Computer Vision and Internet of Things: Technologies and Applications"</w:t>
            </w:r>
            <w:r>
              <w:rPr/>
              <w:t xml:space="preserve">, 1, Chapman and Hall/CRC, 2022, </w:t>
            </w:r>
            <w:hyperlink r:id="rId81" w:history="1">
              <w:r>
                <w:rPr>
                  <w:color w:val="#410a8c"/>
                  <w:u w:val="single"/>
                </w:rPr>
                <w:t xml:space="preserve">⟨10.1201/9781003244165⟩</w:t>
              </w:r>
            </w:hyperlink>
          </w:p>
          <w:p>
            <w:pPr/>
            <w:r>
              <w:rPr/>
              <w:t xml:space="preserve">Chapitre d'ouvrage</w:t>
            </w:r>
          </w:p>
          <w:p>
            <w:pPr/>
            <w:hyperlink r:id="rId78" w:history="1">
              <w:r>
                <w:rPr>
                  <w:color w:val="#410a8c"/>
                  <w:u w:val="single"/>
                </w:rPr>
                <w:t xml:space="preserve">hal-05005901v1</w:t>
              </w:r>
            </w:hyperlink>
          </w:p>
        </w:tc>
      </w:tr>
      <w:tr>
        <w:trPr/>
        <w:tc>
          <w:tcPr>
            <w:noWrap/>
          </w:tcPr>
          <w:p>
            <w:pPr>
              <w:spacing w:after="200"/>
            </w:pPr>
            <w:hyperlink r:id="rId82" w:history="1">
              <w:r>
                <w:rPr>
                  <w:color w:val="1e198e"/>
                  <w:b w:val="1"/>
                  <w:bCs w:val="1"/>
                  <w:u w:val="single"/>
                </w:rPr>
                <w:t xml:space="preserve">Moving Objects Detection in Video Processing: A Graph Signal Processing Approach for Background Subtraction</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Artificial Intelligence</w:t>
            </w:r>
            <w:r>
              <w:rPr/>
              <w:t xml:space="preserve">, 1, Chapman and Hall/CRC, pp.171-181, 2021, </w:t>
            </w:r>
            <w:hyperlink r:id="rId83" w:history="1">
              <w:r>
                <w:rPr>
                  <w:color w:val="#410a8c"/>
                  <w:u w:val="single"/>
                </w:rPr>
                <w:t xml:space="preserve">⟨10.1201/9781003140351-18⟩</w:t>
              </w:r>
            </w:hyperlink>
          </w:p>
          <w:p>
            <w:pPr/>
            <w:r>
              <w:rPr/>
              <w:t xml:space="preserve">Chapitre d'ouvrage</w:t>
            </w:r>
          </w:p>
          <w:p>
            <w:pPr/>
            <w:hyperlink r:id="rId82" w:history="1">
              <w:r>
                <w:rPr>
                  <w:color w:val="#410a8c"/>
                  <w:u w:val="single"/>
                </w:rPr>
                <w:t xml:space="preserve">hal-03481460v1</w:t>
              </w:r>
            </w:hyperlink>
          </w:p>
        </w:tc>
      </w:tr>
      <w:tr>
        <w:trPr/>
        <w:tc>
          <w:tcPr>
            <w:noWrap/>
          </w:tcPr>
          <w:p>
            <w:pPr>
              <w:spacing w:after="200"/>
            </w:pPr>
            <w:hyperlink r:id="rId84" w:history="1">
              <w:r>
                <w:rPr>
                  <w:color w:val="1e198e"/>
                  <w:b w:val="1"/>
                  <w:bCs w:val="1"/>
                  <w:u w:val="single"/>
                </w:rPr>
                <w:t xml:space="preserve">From Moving Objects Detection to Classification and Recognition: A Review for Smart Environments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Towards Smart World</w:t>
            </w:r>
            <w:r>
              <w:rPr/>
              <w:t xml:space="preserve">, 1, Chapman and Hall/CRC, pp.289-316, 2020, </w:t>
            </w:r>
            <w:hyperlink r:id="rId88" w:history="1">
              <w:r>
                <w:rPr>
                  <w:color w:val="#410a8c"/>
                  <w:u w:val="single"/>
                </w:rPr>
                <w:t xml:space="preserve">⟨10.1201/9781003056751-17⟩</w:t>
              </w:r>
            </w:hyperlink>
          </w:p>
          <w:p>
            <w:pPr/>
            <w:r>
              <w:rPr/>
              <w:t xml:space="preserve">Chapitre d'ouvrage</w:t>
            </w:r>
          </w:p>
          <w:p>
            <w:pPr/>
            <w:hyperlink r:id="rId84" w:history="1">
              <w:r>
                <w:rPr>
                  <w:color w:val="#410a8c"/>
                  <w:u w:val="single"/>
                </w:rPr>
                <w:t xml:space="preserve">hal-03423288v1</w:t>
              </w:r>
            </w:hyperlink>
          </w:p>
        </w:tc>
      </w:tr>
      <w:tr>
        <w:trPr/>
        <w:tc>
          <w:tcPr>
            <w:noWrap/>
          </w:tcPr>
          <w:p>
            <w:pPr>
              <w:spacing w:after="200"/>
            </w:pPr>
            <w:hyperlink r:id="rId89" w:history="1">
              <w:r>
                <w:rPr>
                  <w:color w:val="1e198e"/>
                  <w:b w:val="1"/>
                  <w:bCs w:val="1"/>
                  <w:u w:val="single"/>
                </w:rPr>
                <w:t xml:space="preserve">Deep learning based background subtraction : a systematic survey</w:t>
              </w:r>
            </w:hyperlink>
          </w:p>
          <w:p>
            <w:pPr/>
            <w:hyperlink r:id="rId90" w:history="1">
              <w:r>
                <w:rPr>
                  <w:color w:val="#410a8c"/>
                  <w:u w:val="single"/>
                </w:rPr>
                <w:t xml:space="preserve">Jhony H. Giraldo</w:t>
              </w:r>
            </w:hyperlink>
            <w:r>
              <w:rPr/>
              <w:t xml:space="preserve">,</w:t>
            </w:r>
            <w:hyperlink r:id="rId91" w:history="1">
              <w:r>
                <w:rPr>
                  <w:color w:val="#410a8c"/>
                  <w:u w:val="single"/>
                </w:rPr>
                <w:t xml:space="preserve">Huu Ton Le</w:t>
              </w:r>
            </w:hyperlink>
            <w:r>
              <w:rPr/>
              <w:t xml:space="preserve">,</w:t>
            </w:r>
            <w:hyperlink r:id="rId11" w:history="1">
              <w:r>
                <w:rPr>
                  <w:color w:val="#410a8c"/>
                  <w:u w:val="single"/>
                </w:rPr>
                <w:t xml:space="preserve">Thierry Bouwmans</w:t>
              </w:r>
            </w:hyperlink>
          </w:p>
          <w:p>
            <w:pPr/>
            <w:r>
              <w:rPr>
                <w:i w:val="1"/>
                <w:iCs w:val="1"/>
              </w:rPr>
              <w:t xml:space="preserve">Handbook of Pattern Recognition and Computer Vision</w:t>
            </w:r>
            <w:r>
              <w:rPr/>
              <w:t xml:space="preserve">, 6, WORLD SCIENTIFIC, pp.51-73, 2020, </w:t>
            </w:r>
            <w:hyperlink r:id="rId92" w:history="1">
              <w:r>
                <w:rPr>
                  <w:color w:val="#410a8c"/>
                  <w:u w:val="single"/>
                </w:rPr>
                <w:t xml:space="preserve">⟨10.1142/9789811211072_0003⟩</w:t>
              </w:r>
            </w:hyperlink>
          </w:p>
          <w:p>
            <w:pPr/>
            <w:r>
              <w:rPr/>
              <w:t xml:space="preserve">Chapitre d'ouvrage</w:t>
            </w:r>
          </w:p>
          <w:p>
            <w:pPr/>
            <w:hyperlink r:id="rId89" w:history="1">
              <w:r>
                <w:rPr>
                  <w:color w:val="#410a8c"/>
                  <w:u w:val="single"/>
                </w:rPr>
                <w:t xml:space="preserve">hal-02560128v1</w:t>
              </w:r>
            </w:hyperlink>
          </w:p>
        </w:tc>
      </w:tr>
      <w:tr>
        <w:trPr/>
        <w:tc>
          <w:tcPr>
            <w:noWrap/>
          </w:tcPr>
          <w:p>
            <w:pPr>
              <w:spacing w:after="200"/>
            </w:pPr>
            <w:hyperlink r:id="rId93" w:history="1">
              <w:r>
                <w:rPr>
                  <w:color w:val="1e198e"/>
                  <w:b w:val="1"/>
                  <w:bCs w:val="1"/>
                  <w:u w:val="single"/>
                </w:rPr>
                <w:t xml:space="preserve">Visual Surveillance of Human Activities: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3" w:history="1">
              <w:r>
                <w:rPr>
                  <w:color w:val="#410a8c"/>
                  <w:u w:val="single"/>
                </w:rPr>
                <w:t xml:space="preserve">hal-02560124v1</w:t>
              </w:r>
            </w:hyperlink>
          </w:p>
        </w:tc>
      </w:tr>
      <w:tr>
        <w:trPr/>
        <w:tc>
          <w:tcPr>
            <w:noWrap/>
          </w:tcPr>
          <w:p>
            <w:pPr>
              <w:spacing w:after="200"/>
            </w:pPr>
            <w:hyperlink r:id="rId94" w:history="1">
              <w:r>
                <w:rPr>
                  <w:color w:val="1e198e"/>
                  <w:b w:val="1"/>
                  <w:bCs w:val="1"/>
                  <w:u w:val="single"/>
                </w:rPr>
                <w:t xml:space="preserve">Visual Surveillance of Natural Environments: Background Subtraction Challenges and Methods</w:t>
              </w:r>
            </w:hyperlink>
          </w:p>
          <w:p>
            <w:pPr/>
            <w:hyperlink r:id="rId11" w:history="1">
              <w:r>
                <w:rPr>
                  <w:color w:val="#410a8c"/>
                  <w:u w:val="single"/>
                </w:rPr>
                <w:t xml:space="preserve">Thierry Bouwmans</w:t>
              </w:r>
            </w:hyperlink>
            <w:r>
              <w:rPr/>
              <w:t xml:space="preserve">,</w:t>
            </w:r>
            <w:hyperlink r:id="rId79" w:history="1">
              <w:r>
                <w:rPr>
                  <w:color w:val="#410a8c"/>
                  <w:u w:val="single"/>
                </w:rPr>
                <w:t xml:space="preserve">Belmar Garcia-Garcia</w:t>
              </w:r>
            </w:hyperlink>
          </w:p>
          <w:p>
            <w:pPr/>
            <w:r>
              <w:rPr>
                <w:i w:val="1"/>
                <w:iCs w:val="1"/>
              </w:rPr>
              <w:t xml:space="preserve">Handbook on “From Visual Surveillance to Internet of Things: technology and applications”, CRC Press, Taylor and Francis Group</w:t>
            </w:r>
            <w:r>
              <w:rPr/>
              <w:t xml:space="preserve">, 2019</w:t>
            </w:r>
          </w:p>
          <w:p>
            <w:pPr/>
            <w:r>
              <w:rPr/>
              <w:t xml:space="preserve">Chapitre d'ouvrage</w:t>
            </w:r>
          </w:p>
          <w:p>
            <w:pPr/>
            <w:hyperlink r:id="rId94" w:history="1">
              <w:r>
                <w:rPr>
                  <w:color w:val="#410a8c"/>
                  <w:u w:val="single"/>
                </w:rPr>
                <w:t xml:space="preserve">hal-02560126v1</w:t>
              </w:r>
            </w:hyperlink>
          </w:p>
        </w:tc>
      </w:tr>
      <w:tr>
        <w:trPr/>
        <w:tc>
          <w:tcPr>
            <w:noWrap/>
          </w:tcPr>
          <w:p>
            <w:pPr>
              <w:spacing w:after="200"/>
            </w:pPr>
            <w:hyperlink r:id="rId95" w:history="1">
              <w:r>
                <w:rPr>
                  <w:color w:val="1e198e"/>
                  <w:b w:val="1"/>
                  <w:bCs w:val="1"/>
                  <w:u w:val="single"/>
                </w:rPr>
                <w:t xml:space="preserve">LRSLibrary: Low-Rank and Sparse tools for Background Modeling and Subtraction in Videos</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t xml:space="preserve">CRC Press, Taylor and Francis Group. </w:t>
            </w:r>
            <w:r>
              <w:rPr>
                <w:i w:val="1"/>
                <w:iCs w:val="1"/>
              </w:rPr>
              <w:t xml:space="preserve">Handbook on "Robust Low-Rank and Sparse Matrix Decomposition: Applications in Image and Video Processing"</w:t>
            </w:r>
            <w:r>
              <w:rPr/>
              <w:t xml:space="preserve">, , 2016</w:t>
            </w:r>
          </w:p>
          <w:p>
            <w:pPr/>
            <w:r>
              <w:rPr/>
              <w:t xml:space="preserve">Chapitre d'ouvrage</w:t>
            </w:r>
          </w:p>
          <w:p>
            <w:pPr/>
            <w:hyperlink r:id="rId95" w:history="1">
              <w:r>
                <w:rPr>
                  <w:color w:val="#410a8c"/>
                  <w:u w:val="single"/>
                </w:rPr>
                <w:t xml:space="preserve">hal-01373019v1</w:t>
              </w:r>
            </w:hyperlink>
          </w:p>
        </w:tc>
      </w:tr>
      <w:tr>
        <w:trPr/>
        <w:tc>
          <w:tcPr>
            <w:noWrap/>
          </w:tcPr>
          <w:p>
            <w:pPr>
              <w:spacing w:after="200"/>
            </w:pPr>
            <w:hyperlink r:id="rId97" w:history="1">
              <w:r>
                <w:rPr>
                  <w:color w:val="1e198e"/>
                  <w:b w:val="1"/>
                  <w:bCs w:val="1"/>
                  <w:u w:val="single"/>
                </w:rPr>
                <w:t xml:space="preserve">Stochastic RPCA for Background/Foreground Separation</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Handbook on "Robust Low-Rank and Sparse Matrix Decomposition: Applications in Image and Video Processing</w:t>
            </w:r>
            <w:r>
              <w:rPr/>
              <w:t xml:space="preserve">, </w:t>
            </w:r>
            <w:hyperlink r:id="rId14" w:history="1">
              <w:r>
                <w:rPr>
                  <w:color w:val="#410a8c"/>
                  <w:u w:val="single"/>
                </w:rPr>
                <w:t xml:space="preserve">CRC Press, Taylor and Francis Group</w:t>
              </w:r>
            </w:hyperlink>
            <w:r>
              <w:rPr/>
              <w:t xml:space="preserve">, 2016</w:t>
            </w:r>
          </w:p>
          <w:p>
            <w:pPr/>
            <w:r>
              <w:rPr/>
              <w:t xml:space="preserve">Chapitre d'ouvrage</w:t>
            </w:r>
          </w:p>
          <w:p>
            <w:pPr/>
            <w:hyperlink r:id="rId97" w:history="1">
              <w:r>
                <w:rPr>
                  <w:color w:val="#410a8c"/>
                  <w:u w:val="single"/>
                </w:rPr>
                <w:t xml:space="preserve">hal-01373016v1</w:t>
              </w:r>
            </w:hyperlink>
          </w:p>
        </w:tc>
      </w:tr>
      <w:tr>
        <w:trPr/>
        <w:tc>
          <w:tcPr>
            <w:noWrap/>
          </w:tcPr>
          <w:p>
            <w:pPr>
              <w:spacing w:after="200"/>
            </w:pPr>
            <w:hyperlink r:id="rId101" w:history="1">
              <w:r>
                <w:rPr>
                  <w:color w:val="1e198e"/>
                  <w:b w:val="1"/>
                  <w:bCs w:val="1"/>
                  <w:u w:val="single"/>
                </w:rPr>
                <w:t xml:space="preserve">Robust Principal Component Analysis via Decomposition into Low-rank and Sparse Matrices: An overview</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Handbook on "Robust Low-Rank and Sparse Matrix Decomposition: Applications in Image and Video Processing"</w:t>
            </w:r>
            <w:r>
              <w:rPr/>
              <w:t xml:space="preserve">, CRC Press, Taylor and Francis Group, 2016</w:t>
            </w:r>
          </w:p>
          <w:p>
            <w:pPr/>
            <w:r>
              <w:rPr/>
              <w:t xml:space="preserve">Chapitre d'ouvrage</w:t>
            </w:r>
          </w:p>
          <w:p>
            <w:pPr/>
            <w:hyperlink r:id="rId101" w:history="1">
              <w:r>
                <w:rPr>
                  <w:color w:val="#410a8c"/>
                  <w:u w:val="single"/>
                </w:rPr>
                <w:t xml:space="preserve">hal-01373023v1</w:t>
              </w:r>
            </w:hyperlink>
          </w:p>
        </w:tc>
      </w:tr>
      <w:tr>
        <w:trPr/>
        <w:tc>
          <w:tcPr>
            <w:noWrap/>
          </w:tcPr>
          <w:p>
            <w:pPr>
              <w:spacing w:after="200"/>
            </w:pPr>
            <w:hyperlink r:id="rId102" w:history="1">
              <w:r>
                <w:rPr>
                  <w:color w:val="1e198e"/>
                  <w:b w:val="1"/>
                  <w:bCs w:val="1"/>
                  <w:u w:val="single"/>
                </w:rPr>
                <w:t xml:space="preserve">BGS Library: A Library Framework for Algorithm’s Evaluation in Foreground/Background Segmentation</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23</w:t>
            </w:r>
            <w:r>
              <w:rPr/>
              <w:t xml:space="preserve">, , 2014, 9781482205374</w:t>
            </w:r>
          </w:p>
          <w:p>
            <w:pPr/>
            <w:r>
              <w:rPr/>
              <w:t xml:space="preserve">Chapitre d'ouvrage</w:t>
            </w:r>
          </w:p>
          <w:p>
            <w:pPr/>
            <w:hyperlink r:id="rId102" w:history="1">
              <w:r>
                <w:rPr>
                  <w:color w:val="#410a8c"/>
                  <w:u w:val="single"/>
                </w:rPr>
                <w:t xml:space="preserve">hal-01227946v1</w:t>
              </w:r>
            </w:hyperlink>
          </w:p>
        </w:tc>
      </w:tr>
      <w:tr>
        <w:trPr/>
        <w:tc>
          <w:tcPr>
            <w:noWrap/>
          </w:tcPr>
          <w:p>
            <w:pPr>
              <w:spacing w:after="200"/>
            </w:pPr>
            <w:hyperlink r:id="rId103" w:history="1">
              <w:r>
                <w:rPr>
                  <w:color w:val="1e198e"/>
                  <w:b w:val="1"/>
                  <w:bCs w:val="1"/>
                  <w:u w:val="single"/>
                </w:rPr>
                <w:t xml:space="preserve">Recent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1</w:t>
            </w:r>
            <w:r>
              <w:rPr/>
              <w:t xml:space="preserve">, </w:t>
            </w:r>
            <w:hyperlink r:id="rId19" w:history="1">
              <w:r>
                <w:rPr>
                  <w:color w:val="#410a8c"/>
                  <w:u w:val="single"/>
                </w:rPr>
                <w:t xml:space="preserve">CRC Press</w:t>
              </w:r>
            </w:hyperlink>
            <w:r>
              <w:rPr/>
              <w:t xml:space="preserve">, 2014, 9781482205374</w:t>
            </w:r>
          </w:p>
          <w:p>
            <w:pPr/>
            <w:r>
              <w:rPr/>
              <w:t xml:space="preserve">Chapitre d'ouvrage</w:t>
            </w:r>
          </w:p>
          <w:p>
            <w:pPr/>
            <w:hyperlink r:id="rId103" w:history="1">
              <w:r>
                <w:rPr>
                  <w:color w:val="#410a8c"/>
                  <w:u w:val="single"/>
                </w:rPr>
                <w:t xml:space="preserve">hal-01227949v1</w:t>
              </w:r>
            </w:hyperlink>
          </w:p>
        </w:tc>
      </w:tr>
      <w:tr>
        <w:trPr/>
        <w:tc>
          <w:tcPr>
            <w:noWrap/>
          </w:tcPr>
          <w:p>
            <w:pPr>
              <w:spacing w:after="200"/>
            </w:pPr>
            <w:hyperlink r:id="rId104" w:history="1">
              <w:r>
                <w:rPr>
                  <w:color w:val="1e198e"/>
                  <w:b w:val="1"/>
                  <w:bCs w:val="1"/>
                  <w:u w:val="single"/>
                </w:rPr>
                <w:t xml:space="preserve">Traditional Approaches in Background Modeling for Static Cameras</w:t>
              </w:r>
            </w:hyperlink>
          </w:p>
          <w:p>
            <w:pPr/>
            <w:hyperlink r:id="rId11" w:history="1">
              <w:r>
                <w:rPr>
                  <w:color w:val="#410a8c"/>
                  <w:u w:val="single"/>
                </w:rPr>
                <w:t xml:space="preserve">Thierry Bouwmans</w:t>
              </w:r>
            </w:hyperlink>
          </w:p>
          <w:p>
            <w:pPr/>
            <w:r>
              <w:rPr>
                <w:i w:val="1"/>
                <w:iCs w:val="1"/>
              </w:rPr>
              <w:t xml:space="preserve">Handbook on "Background Modeling and Foreground Detection for Video Surveillance", Chapter 2</w:t>
            </w:r>
            <w:r>
              <w:rPr/>
              <w:t xml:space="preserve">, , 2014, 9781482205374</w:t>
            </w:r>
          </w:p>
          <w:p>
            <w:pPr/>
            <w:r>
              <w:rPr/>
              <w:t xml:space="preserve">Chapitre d'ouvrage</w:t>
            </w:r>
          </w:p>
          <w:p>
            <w:pPr/>
            <w:hyperlink r:id="rId104" w:history="1">
              <w:r>
                <w:rPr>
                  <w:color w:val="#410a8c"/>
                  <w:u w:val="single"/>
                </w:rPr>
                <w:t xml:space="preserve">hal-01227947v1</w:t>
              </w:r>
            </w:hyperlink>
          </w:p>
        </w:tc>
      </w:tr>
      <w:tr>
        <w:trPr/>
        <w:tc>
          <w:tcPr>
            <w:noWrap/>
          </w:tcPr>
          <w:p>
            <w:pPr>
              <w:spacing w:after="200"/>
            </w:pPr>
            <w:hyperlink r:id="rId105" w:history="1">
              <w:r>
                <w:rPr>
                  <w:color w:val="1e198e"/>
                  <w:b w:val="1"/>
                  <w:bCs w:val="1"/>
                  <w:u w:val="single"/>
                </w:rPr>
                <w:t xml:space="preserve">Background Subtraction For Visual Surveillance: A Fuzzy Approach</w:t>
              </w:r>
            </w:hyperlink>
          </w:p>
          <w:p>
            <w:pPr/>
            <w:hyperlink r:id="rId11" w:history="1">
              <w:r>
                <w:rPr>
                  <w:color w:val="#410a8c"/>
                  <w:u w:val="single"/>
                </w:rPr>
                <w:t xml:space="preserve">Thierry Bouwmans</w:t>
              </w:r>
            </w:hyperlink>
          </w:p>
          <w:p>
            <w:pPr/>
            <w:r>
              <w:rPr>
                <w:i w:val="1"/>
                <w:iCs w:val="1"/>
              </w:rPr>
              <w:t xml:space="preserve">Handbook on Soft Computing for Video Surveillance</w:t>
            </w:r>
            <w:r>
              <w:rPr/>
              <w:t xml:space="preserve">, CRC Press, pp.103-134, 2012, </w:t>
            </w:r>
            <w:hyperlink r:id="rId106" w:history="1">
              <w:r>
                <w:rPr>
                  <w:color w:val="#410a8c"/>
                  <w:u w:val="single"/>
                </w:rPr>
                <w:t xml:space="preserve">⟨10.1201/b11631-6⟩</w:t>
              </w:r>
            </w:hyperlink>
          </w:p>
          <w:p>
            <w:pPr/>
            <w:r>
              <w:rPr/>
              <w:t xml:space="preserve">Chapitre d'ouvrage</w:t>
            </w:r>
          </w:p>
          <w:p>
            <w:pPr/>
            <w:hyperlink r:id="rId105" w:history="1">
              <w:r>
                <w:rPr>
                  <w:color w:val="#410a8c"/>
                  <w:u w:val="single"/>
                </w:rPr>
                <w:t xml:space="preserve">hal-00811434v1</w:t>
              </w:r>
            </w:hyperlink>
          </w:p>
        </w:tc>
      </w:tr>
      <w:tr>
        <w:trPr/>
        <w:tc>
          <w:tcPr>
            <w:noWrap/>
          </w:tcPr>
          <w:p>
            <w:pPr>
              <w:spacing w:after="200"/>
            </w:pPr>
            <w:hyperlink r:id="rId107" w:history="1">
              <w:r>
                <w:rPr>
                  <w:color w:val="1e198e"/>
                  <w:b w:val="1"/>
                  <w:bCs w:val="1"/>
                  <w:u w:val="single"/>
                </w:rPr>
                <w:t xml:space="preserve">Robust Principal Component Analysis for Background Subtraction: Systematic Evaluation and Comparative Analysis</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Principal Component Analysis, Book 1</w:t>
            </w:r>
            <w:r>
              <w:rPr/>
              <w:t xml:space="preserve">, INTECH, pp.223-238, 2012</w:t>
            </w:r>
          </w:p>
          <w:p>
            <w:pPr/>
            <w:r>
              <w:rPr/>
              <w:t xml:space="preserve">Chapitre d'ouvrage</w:t>
            </w:r>
          </w:p>
          <w:p>
            <w:pPr/>
            <w:hyperlink r:id="rId107" w:history="1">
              <w:r>
                <w:rPr>
                  <w:color w:val="#410a8c"/>
                  <w:u w:val="single"/>
                </w:rPr>
                <w:t xml:space="preserve">hal-00811439v1</w:t>
              </w:r>
            </w:hyperlink>
          </w:p>
        </w:tc>
      </w:tr>
      <w:tr>
        <w:trPr/>
        <w:tc>
          <w:tcPr>
            <w:noWrap/>
          </w:tcPr>
          <w:p>
            <w:pPr>
              <w:spacing w:after="200"/>
            </w:pPr>
            <w:hyperlink r:id="rId109" w:history="1">
              <w:r>
                <w:rPr>
                  <w:color w:val="1e198e"/>
                  <w:b w:val="1"/>
                  <w:bCs w:val="1"/>
                  <w:u w:val="single"/>
                </w:rPr>
                <w:t xml:space="preserve">Statistical Background Modeling for Foreground Detection: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Handbook of Pattern Recognition and Computer Vision</w:t>
            </w:r>
            <w:r>
              <w:rPr/>
              <w:t xml:space="preserve">, World Scientific Publishing, pp.181-199, 2010</w:t>
            </w:r>
          </w:p>
          <w:p>
            <w:pPr/>
            <w:r>
              <w:rPr/>
              <w:t xml:space="preserve">Chapitre d'ouvrage</w:t>
            </w:r>
          </w:p>
          <w:p>
            <w:pPr/>
            <w:hyperlink r:id="rId109" w:history="1">
              <w:r>
                <w:rPr>
                  <w:color w:val="#410a8c"/>
                  <w:u w:val="single"/>
                </w:rPr>
                <w:t xml:space="preserve">hal-00452825v1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DilatedSkinNet: A feature fusion induced intelligent framework for skin lesion extraction</w:t>
              </w:r>
            </w:hyperlink>
          </w:p>
          <w:p>
            <w:pPr/>
            <w:hyperlink r:id="rId113" w:history="1">
              <w:r>
                <w:rPr>
                  <w:color w:val="#410a8c"/>
                  <w:u w:val="single"/>
                </w:rPr>
                <w:t xml:space="preserve">Ranjita Rout</w:t>
              </w:r>
            </w:hyperlink>
            <w:r>
              <w:rPr/>
              <w:t xml:space="preserve">,</w:t>
            </w:r>
            <w:hyperlink r:id="rId114" w:history="1">
              <w:r>
                <w:rPr>
                  <w:color w:val="#410a8c"/>
                  <w:u w:val="single"/>
                </w:rPr>
                <w:t xml:space="preserve">Priyadarsan Parida</w:t>
              </w:r>
            </w:hyperlink>
            <w:r>
              <w:rPr/>
              <w:t xml:space="preserve">,</w:t>
            </w:r>
            <w:hyperlink r:id="rId55" w:history="1">
              <w:r>
                <w:rPr>
                  <w:color w:val="#410a8c"/>
                  <w:u w:val="single"/>
                </w:rPr>
                <w:t xml:space="preserve">Manoj Kumar Panda</w:t>
              </w:r>
            </w:hyperlink>
            <w:r>
              <w:rPr/>
              <w:t xml:space="preserve">,</w:t>
            </w:r>
            <w:hyperlink r:id="rId115" w:history="1">
              <w:r>
                <w:rPr>
                  <w:color w:val="#410a8c"/>
                  <w:u w:val="single"/>
                </w:rPr>
                <w:t xml:space="preserve">Akshya Kumar Sahoo</w:t>
              </w:r>
            </w:hyperlink>
            <w:r>
              <w:rPr/>
              <w:t xml:space="preserve">,</w:t>
            </w:r>
            <w:hyperlink r:id="rId11" w:history="1">
              <w:r>
                <w:rPr>
                  <w:color w:val="#410a8c"/>
                  <w:u w:val="single"/>
                </w:rPr>
                <w:t xml:space="preserve">Thierry Bouwmans</w:t>
              </w:r>
            </w:hyperlink>
          </w:p>
          <w:p>
            <w:pPr/>
            <w:r>
              <w:rPr>
                <w:i w:val="1"/>
                <w:iCs w:val="1"/>
              </w:rPr>
              <w:t xml:space="preserve">Biomedical Signal Processing and Control</w:t>
            </w:r>
            <w:r>
              <w:rPr/>
              <w:t xml:space="preserve">, 2026, 112, pp.108836. </w:t>
            </w:r>
            <w:hyperlink r:id="rId116" w:history="1">
              <w:r>
                <w:rPr>
                  <w:color w:val="#410a8c"/>
                  <w:u w:val="single"/>
                </w:rPr>
                <w:t xml:space="preserve">⟨10.1016/j.bspc.2025.108836⟩</w:t>
              </w:r>
            </w:hyperlink>
          </w:p>
          <w:p>
            <w:pPr/>
            <w:r>
              <w:rPr/>
              <w:t xml:space="preserve">Article dans une revue</w:t>
            </w:r>
          </w:p>
          <w:p>
            <w:pPr/>
            <w:hyperlink r:id="rId112" w:history="1">
              <w:r>
                <w:rPr>
                  <w:color w:val="#410a8c"/>
                  <w:u w:val="single"/>
                </w:rPr>
                <w:t xml:space="preserve">hal-05310977v1</w:t>
              </w:r>
            </w:hyperlink>
          </w:p>
        </w:tc>
      </w:tr>
      <w:tr>
        <w:trPr/>
        <w:tc>
          <w:tcPr>
            <w:noWrap/>
          </w:tcPr>
          <w:p>
            <w:pPr>
              <w:spacing w:after="200"/>
            </w:pPr>
            <w:hyperlink r:id="rId117" w:history="1">
              <w:r>
                <w:rPr>
                  <w:color w:val="1e198e"/>
                  <w:b w:val="1"/>
                  <w:bCs w:val="1"/>
                  <w:u w:val="single"/>
                </w:rPr>
                <w:t xml:space="preserve">Moving Vehicle Obstacle Pre-Detection with Telemetry Sensing Signal Prediction by Negative Group Delay Method</w:t>
              </w:r>
            </w:hyperlink>
          </w:p>
          <w:p>
            <w:pPr/>
            <w:hyperlink r:id="rId118" w:history="1">
              <w:r>
                <w:rPr>
                  <w:color w:val="#410a8c"/>
                  <w:u w:val="single"/>
                </w:rPr>
                <w:t xml:space="preserve">Blaise Ravelo</w:t>
              </w:r>
            </w:hyperlink>
            <w:r>
              <w:rPr/>
              <w:t xml:space="preserve">,</w:t>
            </w:r>
            <w:hyperlink r:id="rId119" w:history="1">
              <w:r>
                <w:rPr>
                  <w:color w:val="#410a8c"/>
                  <w:u w:val="single"/>
                </w:rPr>
                <w:t xml:space="preserve">Mathieu Guerin</w:t>
              </w:r>
            </w:hyperlink>
            <w:r>
              <w:rPr/>
              <w:t xml:space="preserve">,</w:t>
            </w:r>
            <w:hyperlink r:id="rId120" w:history="1">
              <w:r>
                <w:rPr>
                  <w:color w:val="#410a8c"/>
                  <w:u w:val="single"/>
                </w:rPr>
                <w:t xml:space="preserve">Wenceslas Rahajandraibe</w:t>
              </w:r>
            </w:hyperlink>
            <w:r>
              <w:rPr/>
              <w:t xml:space="preserve">,</w:t>
            </w:r>
            <w:hyperlink r:id="rId11" w:history="1">
              <w:r>
                <w:rPr>
                  <w:color w:val="#410a8c"/>
                  <w:u w:val="single"/>
                </w:rPr>
                <w:t xml:space="preserve">Thierry Bouwmans</w:t>
              </w:r>
            </w:hyperlink>
            <w:r>
              <w:rPr/>
              <w:t xml:space="preserve">,</w:t>
            </w:r>
            <w:hyperlink r:id="rId121" w:history="1">
              <w:r>
                <w:rPr>
                  <w:color w:val="#410a8c"/>
                  <w:u w:val="single"/>
                </w:rPr>
                <w:t xml:space="preserve">Sébastien Lalléchère</w:t>
              </w:r>
            </w:hyperlink>
            <w:r>
              <w:rPr/>
              <w:t xml:space="preserve">et al.</w:t>
            </w:r>
          </w:p>
          <w:p>
            <w:pPr/>
            <w:r>
              <w:rPr>
                <w:i w:val="1"/>
                <w:iCs w:val="1"/>
              </w:rPr>
              <w:t xml:space="preserve">IEEE Transactions on Instrumentation and Measurement</w:t>
            </w:r>
            <w:r>
              <w:rPr/>
              <w:t xml:space="preserve">, 2026, pp.1-1. </w:t>
            </w:r>
            <w:hyperlink r:id="rId122" w:history="1">
              <w:r>
                <w:rPr>
                  <w:color w:val="#410a8c"/>
                  <w:u w:val="single"/>
                </w:rPr>
                <w:t xml:space="preserve">⟨10.1109/TIM.2026.3652728⟩</w:t>
              </w:r>
            </w:hyperlink>
          </w:p>
          <w:p>
            <w:pPr/>
            <w:r>
              <w:rPr/>
              <w:t xml:space="preserve">Article dans une revue</w:t>
            </w:r>
          </w:p>
          <w:p>
            <w:pPr/>
            <w:hyperlink r:id="rId117" w:history="1">
              <w:r>
                <w:rPr>
                  <w:color w:val="#410a8c"/>
                  <w:u w:val="single"/>
                </w:rPr>
                <w:t xml:space="preserve">hal-05457302v1</w:t>
              </w:r>
            </w:hyperlink>
          </w:p>
        </w:tc>
      </w:tr>
      <w:tr>
        <w:trPr/>
        <w:tc>
          <w:tcPr>
            <w:noWrap/>
          </w:tcPr>
          <w:p>
            <w:pPr>
              <w:spacing w:after="200"/>
            </w:pPr>
            <w:hyperlink r:id="rId123" w:history="1">
              <w:r>
                <w:rPr>
                  <w:color w:val="1e198e"/>
                  <w:b w:val="1"/>
                  <w:bCs w:val="1"/>
                  <w:u w:val="single"/>
                </w:rPr>
                <w:t xml:space="preserve">Graph-based Moving Object Segmentation for underwater videos using semi-supervised learning</w:t>
              </w:r>
            </w:hyperlink>
          </w:p>
          <w:p>
            <w:pPr/>
            <w:hyperlink r:id="rId65" w:history="1">
              <w:r>
                <w:rPr>
                  <w:color w:val="#410a8c"/>
                  <w:u w:val="single"/>
                </w:rPr>
                <w:t xml:space="preserve">Meghna Kapoor</w:t>
              </w:r>
            </w:hyperlink>
            <w:r>
              <w:rPr/>
              <w:t xml:space="preserve">,</w:t>
            </w:r>
            <w:hyperlink r:id="rId69" w:history="1">
              <w:r>
                <w:rPr>
                  <w:color w:val="#410a8c"/>
                  <w:u w:val="single"/>
                </w:rPr>
                <w:t xml:space="preserve">Wieke Prummel</w:t>
              </w:r>
            </w:hyperlink>
            <w:r>
              <w:rPr/>
              <w:t xml:space="preserve">,</w:t>
            </w:r>
            <w:hyperlink r:id="rId70" w:history="1">
              <w:r>
                <w:rPr>
                  <w:color w:val="#410a8c"/>
                  <w:u w:val="single"/>
                </w:rPr>
                <w:t xml:space="preserve">Jhony Giraldo</w:t>
              </w:r>
            </w:hyperlink>
            <w:r>
              <w:rPr/>
              <w:t xml:space="preserve">,</w:t>
            </w:r>
            <w:hyperlink r:id="rId56" w:history="1">
              <w:r>
                <w:rPr>
                  <w:color w:val="#410a8c"/>
                  <w:u w:val="single"/>
                </w:rPr>
                <w:t xml:space="preserve">Badri Narayan Subudhi</w:t>
              </w:r>
            </w:hyperlink>
            <w:r>
              <w:rPr/>
              <w:t xml:space="preserve">,</w:t>
            </w:r>
            <w:hyperlink r:id="rId71" w:history="1">
              <w:r>
                <w:rPr>
                  <w:color w:val="#410a8c"/>
                  <w:u w:val="single"/>
                </w:rPr>
                <w:t xml:space="preserve">Anastasia Zakharova</w:t>
              </w:r>
            </w:hyperlink>
            <w:r>
              <w:rPr/>
              <w:t xml:space="preserve">et al.</w:t>
            </w:r>
          </w:p>
          <w:p>
            <w:pPr/>
            <w:r>
              <w:rPr>
                <w:i w:val="1"/>
                <w:iCs w:val="1"/>
              </w:rPr>
              <w:t xml:space="preserve">Computer Vision and Image Understanding</w:t>
            </w:r>
            <w:r>
              <w:rPr/>
              <w:t xml:space="preserve">, 2025, 252, pp.104290. </w:t>
            </w:r>
            <w:hyperlink r:id="rId124" w:history="1">
              <w:r>
                <w:rPr>
                  <w:color w:val="#410a8c"/>
                  <w:u w:val="single"/>
                </w:rPr>
                <w:t xml:space="preserve">⟨10.1016/j.cviu.2025.104290⟩</w:t>
              </w:r>
            </w:hyperlink>
          </w:p>
          <w:p>
            <w:pPr/>
            <w:r>
              <w:rPr/>
              <w:t xml:space="preserve">Article dans une revue</w:t>
            </w:r>
          </w:p>
          <w:p>
            <w:pPr/>
            <w:hyperlink r:id="rId123" w:history="1">
              <w:r>
                <w:rPr>
                  <w:color w:val="#410a8c"/>
                  <w:u w:val="single"/>
                </w:rPr>
                <w:t xml:space="preserve">hal-04893798v1</w:t>
              </w:r>
            </w:hyperlink>
          </w:p>
        </w:tc>
      </w:tr>
      <w:tr>
        <w:trPr/>
        <w:tc>
          <w:tcPr>
            <w:noWrap/>
          </w:tcPr>
          <w:p>
            <w:pPr>
              <w:spacing w:after="200"/>
            </w:pPr>
            <w:hyperlink r:id="rId125" w:history="1">
              <w:r>
                <w:rPr>
                  <w:color w:val="1e198e"/>
                  <w:b w:val="1"/>
                  <w:bCs w:val="1"/>
                  <w:u w:val="single"/>
                </w:rPr>
                <w:t xml:space="preserve">Letting ecosystems speak for themselves: An unsupervised methodology for mapping landscape acoustic heterogeneity</w:t>
              </w:r>
            </w:hyperlink>
          </w:p>
          <w:p>
            <w:pPr/>
            <w:hyperlink r:id="rId126" w:history="1">
              <w:r>
                <w:rPr>
                  <w:color w:val="#410a8c"/>
                  <w:u w:val="single"/>
                </w:rPr>
                <w:t xml:space="preserve">Nestor Rendon</w:t>
              </w:r>
            </w:hyperlink>
            <w:r>
              <w:rPr/>
              <w:t xml:space="preserve">,</w:t>
            </w:r>
            <w:hyperlink r:id="rId127" w:history="1">
              <w:r>
                <w:rPr>
                  <w:color w:val="#410a8c"/>
                  <w:u w:val="single"/>
                </w:rPr>
                <w:t xml:space="preserve">Maria Guerrero</w:t>
              </w:r>
            </w:hyperlink>
            <w:r>
              <w:rPr/>
              <w:t xml:space="preserve">,</w:t>
            </w:r>
            <w:hyperlink r:id="rId128" w:history="1">
              <w:r>
                <w:rPr>
                  <w:color w:val="#410a8c"/>
                  <w:u w:val="single"/>
                </w:rPr>
                <w:t xml:space="preserve">Camilo Sánchez-Giraldo</w:t>
              </w:r>
            </w:hyperlink>
            <w:r>
              <w:rPr/>
              <w:t xml:space="preserve">,</w:t>
            </w:r>
            <w:hyperlink r:id="rId129" w:history="1">
              <w:r>
                <w:rPr>
                  <w:color w:val="#410a8c"/>
                  <w:u w:val="single"/>
                </w:rPr>
                <w:t xml:space="preserve">Victor Martinez</w:t>
              </w:r>
            </w:hyperlink>
            <w:r>
              <w:rPr/>
              <w:t xml:space="preserve">,</w:t>
            </w:r>
            <w:hyperlink r:id="rId130" w:history="1">
              <w:r>
                <w:rPr>
                  <w:color w:val="#410a8c"/>
                  <w:u w:val="single"/>
                </w:rPr>
                <w:t xml:space="preserve">Carolina Paniagua-Villada</w:t>
              </w:r>
            </w:hyperlink>
            <w:r>
              <w:rPr/>
              <w:t xml:space="preserve">et al.</w:t>
            </w:r>
          </w:p>
          <w:p>
            <w:pPr/>
            <w:r>
              <w:rPr>
                <w:i w:val="1"/>
                <w:iCs w:val="1"/>
              </w:rPr>
              <w:t xml:space="preserve">Environmental Modelling and Software</w:t>
            </w:r>
            <w:r>
              <w:rPr/>
              <w:t xml:space="preserve">, 2025, pp.106373. </w:t>
            </w:r>
            <w:hyperlink r:id="rId131" w:history="1">
              <w:r>
                <w:rPr>
                  <w:color w:val="#410a8c"/>
                  <w:u w:val="single"/>
                </w:rPr>
                <w:t xml:space="preserve">⟨10.1016/j.envsoft.2025.106373⟩</w:t>
              </w:r>
            </w:hyperlink>
          </w:p>
          <w:p>
            <w:pPr/>
            <w:r>
              <w:rPr/>
              <w:t xml:space="preserve">Article dans une revue</w:t>
            </w:r>
          </w:p>
          <w:p>
            <w:pPr/>
            <w:hyperlink r:id="rId125" w:history="1">
              <w:r>
                <w:rPr>
                  <w:color w:val="#410a8c"/>
                  <w:u w:val="single"/>
                </w:rPr>
                <w:t xml:space="preserve">hal-04961795v1</w:t>
              </w:r>
            </w:hyperlink>
          </w:p>
        </w:tc>
      </w:tr>
      <w:tr>
        <w:trPr/>
        <w:tc>
          <w:tcPr>
            <w:noWrap/>
          </w:tcPr>
          <w:p>
            <w:pPr>
              <w:spacing w:after="200"/>
            </w:pPr>
            <w:hyperlink r:id="rId132" w:history="1">
              <w:r>
                <w:rPr>
                  <w:color w:val="1e198e"/>
                  <w:b w:val="1"/>
                  <w:bCs w:val="1"/>
                  <w:u w:val="single"/>
                </w:rPr>
                <w:t xml:space="preserve">AI4RDD: Artificial Intelligence and Rare Disease Diagnosis: A proposal to improve the anamnesis process</w:t>
              </w:r>
            </w:hyperlink>
          </w:p>
          <w:p>
            <w:pPr/>
            <w:hyperlink r:id="rId133" w:history="1">
              <w:r>
                <w:rPr>
                  <w:color w:val="#410a8c"/>
                  <w:u w:val="single"/>
                </w:rPr>
                <w:t xml:space="preserve">Serena Lembo</w:t>
              </w:r>
            </w:hyperlink>
            <w:r>
              <w:rPr/>
              <w:t xml:space="preserve">,</w:t>
            </w:r>
            <w:hyperlink r:id="rId134" w:history="1">
              <w:r>
                <w:rPr>
                  <w:color w:val="#410a8c"/>
                  <w:u w:val="single"/>
                </w:rPr>
                <w:t xml:space="preserve">Paola Barra</w:t>
              </w:r>
            </w:hyperlink>
            <w:r>
              <w:rPr/>
              <w:t xml:space="preserve">,</w:t>
            </w:r>
            <w:hyperlink r:id="rId135" w:history="1">
              <w:r>
                <w:rPr>
                  <w:color w:val="#410a8c"/>
                  <w:u w:val="single"/>
                </w:rPr>
                <w:t xml:space="preserve">Luigi Di Biasi</w:t>
              </w:r>
            </w:hyperlink>
            <w:r>
              <w:rPr/>
              <w:t xml:space="preserve">,</w:t>
            </w:r>
            <w:hyperlink r:id="rId11" w:history="1">
              <w:r>
                <w:rPr>
                  <w:color w:val="#410a8c"/>
                  <w:u w:val="single"/>
                </w:rPr>
                <w:t xml:space="preserve">Thierry Bouwmans</w:t>
              </w:r>
            </w:hyperlink>
            <w:r>
              <w:rPr/>
              <w:t xml:space="preserve">,</w:t>
            </w:r>
            <w:hyperlink r:id="rId136" w:history="1">
              <w:r>
                <w:rPr>
                  <w:color w:val="#410a8c"/>
                  <w:u w:val="single"/>
                </w:rPr>
                <w:t xml:space="preserve">Genoveffa Tortora</w:t>
              </w:r>
            </w:hyperlink>
          </w:p>
          <w:p>
            <w:pPr/>
            <w:r>
              <w:rPr>
                <w:i w:val="1"/>
                <w:iCs w:val="1"/>
              </w:rPr>
              <w:t xml:space="preserve">Image and Vision Computing</w:t>
            </w:r>
            <w:r>
              <w:rPr/>
              <w:t xml:space="preserve">, 2025, 162, pp.105658. </w:t>
            </w:r>
            <w:hyperlink r:id="rId137" w:history="1">
              <w:r>
                <w:rPr>
                  <w:color w:val="#410a8c"/>
                  <w:u w:val="single"/>
                </w:rPr>
                <w:t xml:space="preserve">⟨10.1016/j.imavis.2025.105658⟩</w:t>
              </w:r>
            </w:hyperlink>
          </w:p>
          <w:p>
            <w:pPr/>
            <w:r>
              <w:rPr/>
              <w:t xml:space="preserve">Article dans une revue</w:t>
            </w:r>
          </w:p>
          <w:p>
            <w:pPr/>
            <w:hyperlink r:id="rId132" w:history="1">
              <w:r>
                <w:rPr>
                  <w:color w:val="#410a8c"/>
                  <w:u w:val="single"/>
                </w:rPr>
                <w:t xml:space="preserve">hal-05311221v1</w:t>
              </w:r>
            </w:hyperlink>
          </w:p>
        </w:tc>
      </w:tr>
      <w:tr>
        <w:trPr/>
        <w:tc>
          <w:tcPr>
            <w:noWrap/>
          </w:tcPr>
          <w:p>
            <w:pPr>
              <w:spacing w:after="200"/>
            </w:pPr>
            <w:hyperlink r:id="rId138" w:history="1">
              <w:r>
                <w:rPr>
                  <w:color w:val="1e198e"/>
                  <w:b w:val="1"/>
                  <w:bCs w:val="1"/>
                  <w:u w:val="single"/>
                </w:rPr>
                <w:t xml:space="preserve">Long-Term Spatio-Temporal Graph Attention Network for Traffic Forecasting</w:t>
              </w:r>
            </w:hyperlink>
          </w:p>
          <w:p>
            <w:pPr/>
            <w:hyperlink r:id="rId139" w:history="1">
              <w:r>
                <w:rPr>
                  <w:color w:val="#410a8c"/>
                  <w:u w:val="single"/>
                </w:rPr>
                <w:t xml:space="preserve">Brahim Remmouche</w:t>
              </w:r>
            </w:hyperlink>
            <w:r>
              <w:rPr/>
              <w:t xml:space="preserve">,</w:t>
            </w:r>
            <w:hyperlink r:id="rId140" w:history="1">
              <w:r>
                <w:rPr>
                  <w:color w:val="#410a8c"/>
                  <w:u w:val="single"/>
                </w:rPr>
                <w:t xml:space="preserve">Doulkifli Boukraa</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r>
              <w:rPr/>
              <w:t xml:space="preserve">,</w:t>
            </w:r>
            <w:hyperlink r:id="rId141" w:history="1">
              <w:r>
                <w:rPr>
                  <w:color w:val="#410a8c"/>
                  <w:u w:val="single"/>
                </w:rPr>
                <w:t xml:space="preserve">Mokhtar Taffar</w:t>
              </w:r>
            </w:hyperlink>
          </w:p>
          <w:p>
            <w:pPr/>
            <w:r>
              <w:rPr>
                <w:i w:val="1"/>
                <w:iCs w:val="1"/>
              </w:rPr>
              <w:t xml:space="preserve">Expert Systems with Applications</w:t>
            </w:r>
            <w:r>
              <w:rPr/>
              <w:t xml:space="preserve">, 2025, pp.128244. </w:t>
            </w:r>
            <w:hyperlink r:id="rId142" w:history="1">
              <w:r>
                <w:rPr>
                  <w:color w:val="#410a8c"/>
                  <w:u w:val="single"/>
                </w:rPr>
                <w:t xml:space="preserve">⟨10.1016/j.eswa.2025.128244⟩</w:t>
              </w:r>
            </w:hyperlink>
          </w:p>
          <w:p>
            <w:pPr/>
            <w:r>
              <w:rPr/>
              <w:t xml:space="preserve">Article dans une revue</w:t>
            </w:r>
          </w:p>
          <w:p>
            <w:pPr/>
            <w:hyperlink r:id="rId138" w:history="1">
              <w:r>
                <w:rPr>
                  <w:color w:val="#410a8c"/>
                  <w:u w:val="single"/>
                </w:rPr>
                <w:t xml:space="preserve">hal-05078274v1</w:t>
              </w:r>
            </w:hyperlink>
          </w:p>
        </w:tc>
      </w:tr>
      <w:tr>
        <w:trPr/>
        <w:tc>
          <w:tcPr>
            <w:noWrap/>
          </w:tcPr>
          <w:p>
            <w:pPr>
              <w:spacing w:after="200"/>
            </w:pPr>
            <w:hyperlink r:id="rId143" w:history="1">
              <w:r>
                <w:rPr>
                  <w:color w:val="1e198e"/>
                  <w:b w:val="1"/>
                  <w:bCs w:val="1"/>
                  <w:u w:val="single"/>
                </w:rPr>
                <w:t xml:space="preserve">A Multi-scale Contrast Preserving Encoder-Decoder Architecture for Local Change Detection from Thermal Video Scenes</w:t>
              </w:r>
            </w:hyperlink>
          </w:p>
          <w:p>
            <w:pPr/>
            <w:hyperlink r:id="rId55"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57" w:history="1">
              <w:r>
                <w:rPr>
                  <w:color w:val="#410a8c"/>
                  <w:u w:val="single"/>
                </w:rPr>
                <w:t xml:space="preserve">T. Veerakumar</w:t>
              </w:r>
            </w:hyperlink>
            <w:r>
              <w:rPr/>
              <w:t xml:space="preserve">,</w:t>
            </w:r>
            <w:hyperlink r:id="rId144" w:history="1">
              <w:r>
                <w:rPr>
                  <w:color w:val="#410a8c"/>
                  <w:u w:val="single"/>
                </w:rPr>
                <w:t xml:space="preserve">Vinit Jakhetiya</w:t>
              </w:r>
            </w:hyperlink>
            <w:r>
              <w:rPr/>
              <w:t xml:space="preserve">,</w:t>
            </w:r>
            <w:hyperlink r:id="rId11" w:history="1">
              <w:r>
                <w:rPr>
                  <w:color w:val="#410a8c"/>
                  <w:u w:val="single"/>
                </w:rPr>
                <w:t xml:space="preserve">Thierry Bouwmans</w:t>
              </w:r>
            </w:hyperlink>
          </w:p>
          <w:p>
            <w:pPr/>
            <w:r>
              <w:rPr>
                <w:i w:val="1"/>
                <w:iCs w:val="1"/>
              </w:rPr>
              <w:t xml:space="preserve">IEEE Transactions on Information Forensics and Security</w:t>
            </w:r>
            <w:r>
              <w:rPr/>
              <w:t xml:space="preserve">, 2024, pp.1-1. </w:t>
            </w:r>
            <w:hyperlink r:id="rId145" w:history="1">
              <w:r>
                <w:rPr>
                  <w:color w:val="#410a8c"/>
                  <w:u w:val="single"/>
                </w:rPr>
                <w:t xml:space="preserve">⟨10.1109/TIFS.2024.3447237⟩</w:t>
              </w:r>
            </w:hyperlink>
          </w:p>
          <w:p>
            <w:pPr/>
            <w:r>
              <w:rPr/>
              <w:t xml:space="preserve">Article dans une revue</w:t>
            </w:r>
          </w:p>
          <w:p>
            <w:pPr/>
            <w:hyperlink r:id="rId143" w:history="1">
              <w:r>
                <w:rPr>
                  <w:color w:val="#410a8c"/>
                  <w:u w:val="single"/>
                </w:rPr>
                <w:t xml:space="preserve">hal-04676254v1</w:t>
              </w:r>
            </w:hyperlink>
          </w:p>
        </w:tc>
      </w:tr>
      <w:tr>
        <w:trPr/>
        <w:tc>
          <w:tcPr>
            <w:noWrap/>
          </w:tcPr>
          <w:p>
            <w:pPr>
              <w:spacing w:after="200"/>
            </w:pPr>
            <w:hyperlink r:id="rId146" w:history="1">
              <w:r>
                <w:rPr>
                  <w:color w:val="1e198e"/>
                  <w:b w:val="1"/>
                  <w:bCs w:val="1"/>
                  <w:u w:val="single"/>
                </w:rPr>
                <w:t xml:space="preserve">Robust and efficient FISTA-based method for moving object detection under background movements</w:t>
              </w:r>
            </w:hyperlink>
          </w:p>
          <w:p>
            <w:pPr/>
            <w:hyperlink r:id="rId147" w:history="1">
              <w:r>
                <w:rPr>
                  <w:color w:val="#410a8c"/>
                  <w:u w:val="single"/>
                </w:rPr>
                <w:t xml:space="preserve">Maryam Amoozegar</w:t>
              </w:r>
            </w:hyperlink>
            <w:r>
              <w:rPr/>
              <w:t xml:space="preserve">,</w:t>
            </w:r>
            <w:hyperlink r:id="rId148" w:history="1">
              <w:r>
                <w:rPr>
                  <w:color w:val="#410a8c"/>
                  <w:u w:val="single"/>
                </w:rPr>
                <w:t xml:space="preserve">Masoumeh Akbarizadeh</w:t>
              </w:r>
            </w:hyperlink>
            <w:r>
              <w:rPr/>
              <w:t xml:space="preserve">,</w:t>
            </w:r>
            <w:hyperlink r:id="rId11" w:history="1">
              <w:r>
                <w:rPr>
                  <w:color w:val="#410a8c"/>
                  <w:u w:val="single"/>
                </w:rPr>
                <w:t xml:space="preserve">Thierry Bouwmans</w:t>
              </w:r>
            </w:hyperlink>
          </w:p>
          <w:p>
            <w:pPr/>
            <w:r>
              <w:rPr>
                <w:i w:val="1"/>
                <w:iCs w:val="1"/>
              </w:rPr>
              <w:t xml:space="preserve">Knowledge-Based Systems</w:t>
            </w:r>
            <w:r>
              <w:rPr/>
              <w:t xml:space="preserve">, 2024, pp.111765. </w:t>
            </w:r>
            <w:hyperlink r:id="rId149" w:history="1">
              <w:r>
                <w:rPr>
                  <w:color w:val="#410a8c"/>
                  <w:u w:val="single"/>
                </w:rPr>
                <w:t xml:space="preserve">⟨10.1016/j.knosys.2024.111765⟩</w:t>
              </w:r>
            </w:hyperlink>
          </w:p>
          <w:p>
            <w:pPr/>
            <w:r>
              <w:rPr/>
              <w:t xml:space="preserve">Article dans une revue</w:t>
            </w:r>
          </w:p>
          <w:p>
            <w:pPr/>
            <w:hyperlink r:id="rId146" w:history="1">
              <w:r>
                <w:rPr>
                  <w:color w:val="#410a8c"/>
                  <w:u w:val="single"/>
                </w:rPr>
                <w:t xml:space="preserve">hal-04536897v1</w:t>
              </w:r>
            </w:hyperlink>
          </w:p>
        </w:tc>
      </w:tr>
      <w:tr>
        <w:trPr/>
        <w:tc>
          <w:tcPr>
            <w:noWrap/>
          </w:tcPr>
          <w:p>
            <w:pPr>
              <w:spacing w:after="200"/>
            </w:pPr>
            <w:hyperlink r:id="rId150" w:history="1">
              <w:r>
                <w:rPr>
                  <w:color w:val="1e198e"/>
                  <w:b w:val="1"/>
                  <w:bCs w:val="1"/>
                  <w:u w:val="single"/>
                </w:rPr>
                <w:t xml:space="preserve">HybridGT: An Integration of Graph Transformer and LSTM for Effective Hyperspectral Band Selection</w:t>
              </w:r>
            </w:hyperlink>
          </w:p>
          <w:p>
            <w:pPr/>
            <w:hyperlink r:id="rId151" w:history="1">
              <w:r>
                <w:rPr>
                  <w:color w:val="#410a8c"/>
                  <w:u w:val="single"/>
                </w:rPr>
                <w:t xml:space="preserve">Nagaraju Neela</w:t>
              </w:r>
            </w:hyperlink>
            <w:r>
              <w:rPr/>
              <w:t xml:space="preserve">,</w:t>
            </w:r>
            <w:hyperlink r:id="rId57" w:history="1">
              <w:r>
                <w:rPr>
                  <w:color w:val="#410a8c"/>
                  <w:u w:val="single"/>
                </w:rPr>
                <w:t xml:space="preserve">T. Veerakumar</w:t>
              </w:r>
            </w:hyperlink>
            <w:r>
              <w:rPr/>
              <w:t xml:space="preserve">,</w:t>
            </w:r>
            <w:hyperlink r:id="rId55"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52" w:history="1">
              <w:r>
                <w:rPr>
                  <w:color w:val="#410a8c"/>
                  <w:u w:val="single"/>
                </w:rPr>
                <w:t xml:space="preserve">S. Esakkirajan</w:t>
              </w:r>
            </w:hyperlink>
            <w:r>
              <w:rPr/>
              <w:t xml:space="preserve">et al.</w:t>
            </w:r>
          </w:p>
          <w:p>
            <w:pPr/>
            <w:r>
              <w:rPr>
                <w:i w:val="1"/>
                <w:iCs w:val="1"/>
              </w:rPr>
              <w:t xml:space="preserve">International Journal of Remote Sensing</w:t>
            </w:r>
            <w:r>
              <w:rPr/>
              <w:t xml:space="preserve">, 2024, pp.1-29. </w:t>
            </w:r>
            <w:hyperlink r:id="rId153" w:history="1">
              <w:r>
                <w:rPr>
                  <w:color w:val="#410a8c"/>
                  <w:u w:val="single"/>
                </w:rPr>
                <w:t xml:space="preserve">⟨10.1080/01431161.2024.2431174⟩</w:t>
              </w:r>
            </w:hyperlink>
          </w:p>
          <w:p>
            <w:pPr/>
            <w:r>
              <w:rPr/>
              <w:t xml:space="preserve">Article dans une revue</w:t>
            </w:r>
          </w:p>
          <w:p>
            <w:pPr/>
            <w:hyperlink r:id="rId150" w:history="1">
              <w:r>
                <w:rPr>
                  <w:color w:val="#410a8c"/>
                  <w:u w:val="single"/>
                </w:rPr>
                <w:t xml:space="preserve">hal-04824837v1</w:t>
              </w:r>
            </w:hyperlink>
          </w:p>
        </w:tc>
      </w:tr>
      <w:tr>
        <w:trPr/>
        <w:tc>
          <w:tcPr>
            <w:noWrap/>
          </w:tcPr>
          <w:p>
            <w:pPr>
              <w:spacing w:after="200"/>
            </w:pPr>
            <w:hyperlink r:id="rId154" w:history="1">
              <w:r>
                <w:rPr>
                  <w:color w:val="1e198e"/>
                  <w:b w:val="1"/>
                  <w:bCs w:val="1"/>
                  <w:u w:val="single"/>
                </w:rPr>
                <w:t xml:space="preserve">Higher-Order GNNs Meet Efficiency: Sparse Sobolev Graph Neural Networks</w:t>
              </w:r>
            </w:hyperlink>
          </w:p>
          <w:p>
            <w:pPr/>
            <w:hyperlink r:id="rId70" w:history="1">
              <w:r>
                <w:rPr>
                  <w:color w:val="#410a8c"/>
                  <w:u w:val="single"/>
                </w:rPr>
                <w:t xml:space="preserve">Jhony Giraldo</w:t>
              </w:r>
            </w:hyperlink>
            <w:r>
              <w:rPr/>
              <w:t xml:space="preserve">,</w:t>
            </w:r>
            <w:hyperlink r:id="rId155" w:history="1">
              <w:r>
                <w:rPr>
                  <w:color w:val="#410a8c"/>
                  <w:u w:val="single"/>
                </w:rPr>
                <w:t xml:space="preserve">Aref Einizade</w:t>
              </w:r>
            </w:hyperlink>
            <w:r>
              <w:rPr/>
              <w:t xml:space="preserve">,</w:t>
            </w:r>
            <w:hyperlink r:id="rId156" w:history="1">
              <w:r>
                <w:rPr>
                  <w:color w:val="#410a8c"/>
                  <w:u w:val="single"/>
                </w:rPr>
                <w:t xml:space="preserve">Andjela Todorovic</w:t>
              </w:r>
            </w:hyperlink>
            <w:r>
              <w:rPr/>
              <w:t xml:space="preserve">,</w:t>
            </w:r>
            <w:hyperlink r:id="rId157" w:history="1">
              <w:r>
                <w:rPr>
                  <w:color w:val="#410a8c"/>
                  <w:u w:val="single"/>
                </w:rPr>
                <w:t xml:space="preserve">Jhon Castro-Correa</w:t>
              </w:r>
            </w:hyperlink>
            <w:r>
              <w:rPr/>
              <w:t xml:space="preserve">,</w:t>
            </w:r>
            <w:hyperlink r:id="rId158" w:history="1">
              <w:r>
                <w:rPr>
                  <w:color w:val="#410a8c"/>
                  <w:u w:val="single"/>
                </w:rPr>
                <w:t xml:space="preserve">Mohsen Badiey</w:t>
              </w:r>
            </w:hyperlink>
            <w:r>
              <w:rPr/>
              <w:t xml:space="preserve">et al.</w:t>
            </w:r>
          </w:p>
          <w:p>
            <w:pPr/>
            <w:r>
              <w:rPr>
                <w:i w:val="1"/>
                <w:iCs w:val="1"/>
              </w:rPr>
              <w:t xml:space="preserve">IEEE Transactions on Signal and Information Processing over Networks</w:t>
            </w:r>
            <w:r>
              <w:rPr/>
              <w:t xml:space="preserve">, 2024, 11, pp.11-22. </w:t>
            </w:r>
            <w:hyperlink r:id="rId159" w:history="1">
              <w:r>
                <w:rPr>
                  <w:color w:val="#410a8c"/>
                  <w:u w:val="single"/>
                </w:rPr>
                <w:t xml:space="preserve">⟨10.1109/TSIPN.2024.3503416⟩</w:t>
              </w:r>
            </w:hyperlink>
          </w:p>
          <w:p>
            <w:pPr/>
            <w:r>
              <w:rPr/>
              <w:t xml:space="preserve">Article dans une revue</w:t>
            </w:r>
          </w:p>
          <w:p>
            <w:pPr/>
            <w:hyperlink r:id="rId154" w:history="1">
              <w:r>
                <w:rPr>
                  <w:color w:val="#410a8c"/>
                  <w:u w:val="single"/>
                </w:rPr>
                <w:t xml:space="preserve">hal-04801077v1</w:t>
              </w:r>
            </w:hyperlink>
          </w:p>
        </w:tc>
      </w:tr>
      <w:tr>
        <w:trPr/>
        <w:tc>
          <w:tcPr>
            <w:noWrap/>
          </w:tcPr>
          <w:p>
            <w:pPr>
              <w:spacing w:after="200"/>
            </w:pPr>
            <w:hyperlink r:id="rId160" w:history="1">
              <w:r>
                <w:rPr>
                  <w:color w:val="1e198e"/>
                  <w:b w:val="1"/>
                  <w:bCs w:val="1"/>
                  <w:u w:val="single"/>
                </w:rPr>
                <w:t xml:space="preserve">Uncertainty clustering internal validity assessment using Fréchet distance for unsupervised learning</w:t>
              </w:r>
            </w:hyperlink>
          </w:p>
          <w:p>
            <w:pPr/>
            <w:hyperlink r:id="rId126" w:history="1">
              <w:r>
                <w:rPr>
                  <w:color w:val="#410a8c"/>
                  <w:u w:val="single"/>
                </w:rPr>
                <w:t xml:space="preserve">Nestor Rendon</w:t>
              </w:r>
            </w:hyperlink>
            <w:r>
              <w:rPr/>
              <w:t xml:space="preserve">,</w:t>
            </w: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r>
              <w:rPr/>
              <w:t xml:space="preserve">,</w:t>
            </w:r>
            <w:hyperlink r:id="rId161" w:history="1">
              <w:r>
                <w:rPr>
                  <w:color w:val="#410a8c"/>
                  <w:u w:val="single"/>
                </w:rPr>
                <w:t xml:space="preserve">Susana Rodríguez-Buritica</w:t>
              </w:r>
            </w:hyperlink>
            <w:r>
              <w:rPr/>
              <w:t xml:space="preserve">,</w:t>
            </w:r>
            <w:hyperlink r:id="rId162" w:history="1">
              <w:r>
                <w:rPr>
                  <w:color w:val="#410a8c"/>
                  <w:u w:val="single"/>
                </w:rPr>
                <w:t xml:space="preserve">Edison Ramirez</w:t>
              </w:r>
            </w:hyperlink>
            <w:r>
              <w:rPr/>
              <w:t xml:space="preserve">et al.</w:t>
            </w:r>
          </w:p>
          <w:p>
            <w:pPr/>
            <w:r>
              <w:rPr>
                <w:i w:val="1"/>
                <w:iCs w:val="1"/>
              </w:rPr>
              <w:t xml:space="preserve">Engineering Applications of Artificial Intelligence</w:t>
            </w:r>
            <w:r>
              <w:rPr/>
              <w:t xml:space="preserve">, 2023, 124, pp.106635. </w:t>
            </w:r>
            <w:hyperlink r:id="rId163" w:history="1">
              <w:r>
                <w:rPr>
                  <w:color w:val="#410a8c"/>
                  <w:u w:val="single"/>
                </w:rPr>
                <w:t xml:space="preserve">⟨10.1016/j.engappai.2023.106635⟩</w:t>
              </w:r>
            </w:hyperlink>
          </w:p>
          <w:p>
            <w:pPr/>
            <w:r>
              <w:rPr/>
              <w:t xml:space="preserve">Article dans une revue</w:t>
            </w:r>
          </w:p>
          <w:p>
            <w:pPr/>
            <w:hyperlink r:id="rId160" w:history="1">
              <w:r>
                <w:rPr>
                  <w:color w:val="#410a8c"/>
                  <w:u w:val="single"/>
                </w:rPr>
                <w:t xml:space="preserve">hal-04163866v1</w:t>
              </w:r>
            </w:hyperlink>
          </w:p>
        </w:tc>
      </w:tr>
      <w:tr>
        <w:trPr/>
        <w:tc>
          <w:tcPr>
            <w:noWrap/>
          </w:tcPr>
          <w:p>
            <w:pPr>
              <w:spacing w:after="200"/>
            </w:pPr>
            <w:hyperlink r:id="rId164" w:history="1">
              <w:r>
                <w:rPr>
                  <w:color w:val="1e198e"/>
                  <w:b w:val="1"/>
                  <w:bCs w:val="1"/>
                  <w:u w:val="single"/>
                </w:rPr>
                <w:t xml:space="preserve">Moving objects segmentation using generative adversarial modeling</w:t>
              </w:r>
            </w:hyperlink>
          </w:p>
          <w:p>
            <w:pPr/>
            <w:hyperlink r:id="rId165" w:history="1">
              <w:r>
                <w:rPr>
                  <w:color w:val="#410a8c"/>
                  <w:u w:val="single"/>
                </w:rPr>
                <w:t xml:space="preserve">Maryam Sultana</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67" w:history="1">
              <w:r>
                <w:rPr>
                  <w:color w:val="#410a8c"/>
                  <w:u w:val="single"/>
                </w:rPr>
                <w:t xml:space="preserve">Muhammad Haris Khan</w:t>
              </w:r>
            </w:hyperlink>
            <w:r>
              <w:rPr/>
              <w:t xml:space="preserve">,</w:t>
            </w:r>
            <w:hyperlink r:id="rId100" w:history="1">
              <w:r>
                <w:rPr>
                  <w:color w:val="#410a8c"/>
                  <w:u w:val="single"/>
                </w:rPr>
                <w:t xml:space="preserve">Soon Ki Jung</w:t>
              </w:r>
            </w:hyperlink>
          </w:p>
          <w:p>
            <w:pPr/>
            <w:r>
              <w:rPr>
                <w:i w:val="1"/>
                <w:iCs w:val="1"/>
              </w:rPr>
              <w:t xml:space="preserve">Neurocomputing</w:t>
            </w:r>
            <w:r>
              <w:rPr/>
              <w:t xml:space="preserve">, 2022, 506, pp.240-251. </w:t>
            </w:r>
            <w:hyperlink r:id="rId168" w:history="1">
              <w:r>
                <w:rPr>
                  <w:color w:val="#410a8c"/>
                  <w:u w:val="single"/>
                </w:rPr>
                <w:t xml:space="preserve">⟨10.1016/j.neucom.2022.07.081⟩</w:t>
              </w:r>
            </w:hyperlink>
          </w:p>
          <w:p>
            <w:pPr/>
            <w:r>
              <w:rPr/>
              <w:t xml:space="preserve">Article dans une revue</w:t>
            </w:r>
          </w:p>
          <w:p>
            <w:pPr/>
            <w:hyperlink r:id="rId164" w:history="1">
              <w:r>
                <w:rPr>
                  <w:color w:val="#410a8c"/>
                  <w:u w:val="single"/>
                </w:rPr>
                <w:t xml:space="preserve">hal-03788801v1</w:t>
              </w:r>
            </w:hyperlink>
          </w:p>
        </w:tc>
      </w:tr>
      <w:tr>
        <w:trPr/>
        <w:tc>
          <w:tcPr>
            <w:noWrap/>
          </w:tcPr>
          <w:p>
            <w:pPr>
              <w:spacing w:after="200"/>
            </w:pPr>
            <w:hyperlink r:id="rId169" w:history="1">
              <w:r>
                <w:rPr>
                  <w:color w:val="1e198e"/>
                  <w:b w:val="1"/>
                  <w:bCs w:val="1"/>
                  <w:u w:val="single"/>
                </w:rPr>
                <w:t xml:space="preserve">Face Identification Using Data Augmentation Based on the Combination of DCGANs and Basic Manipulations</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7" w:history="1">
              <w:r>
                <w:rPr>
                  <w:color w:val="#410a8c"/>
                  <w:u w:val="single"/>
                </w:rPr>
                <w:t xml:space="preserve">Mahmoud Neji</w:t>
              </w:r>
            </w:hyperlink>
          </w:p>
          <w:p>
            <w:pPr/>
            <w:r>
              <w:rPr>
                <w:i w:val="1"/>
                <w:iCs w:val="1"/>
              </w:rPr>
              <w:t xml:space="preserve">Information</w:t>
            </w:r>
            <w:r>
              <w:rPr/>
              <w:t xml:space="preserve">, 2022, 13 (8), pp.370. </w:t>
            </w:r>
            <w:hyperlink r:id="rId170" w:history="1">
              <w:r>
                <w:rPr>
                  <w:color w:val="#410a8c"/>
                  <w:u w:val="single"/>
                </w:rPr>
                <w:t xml:space="preserve">⟨10.3390/info13080370⟩</w:t>
              </w:r>
            </w:hyperlink>
          </w:p>
          <w:p>
            <w:pPr/>
            <w:r>
              <w:rPr/>
              <w:t xml:space="preserve">Article dans une revue</w:t>
            </w:r>
          </w:p>
          <w:p>
            <w:pPr/>
            <w:hyperlink r:id="rId169" w:history="1">
              <w:r>
                <w:rPr>
                  <w:color w:val="#410a8c"/>
                  <w:u w:val="single"/>
                </w:rPr>
                <w:t xml:space="preserve">hal-03790483v1</w:t>
              </w:r>
            </w:hyperlink>
          </w:p>
        </w:tc>
      </w:tr>
      <w:tr>
        <w:trPr/>
        <w:tc>
          <w:tcPr>
            <w:noWrap/>
          </w:tcPr>
          <w:p>
            <w:pPr>
              <w:spacing w:after="200"/>
            </w:pPr>
            <w:hyperlink r:id="rId171" w:history="1">
              <w:r>
                <w:rPr>
                  <w:color w:val="1e198e"/>
                  <w:b w:val="1"/>
                  <w:bCs w:val="1"/>
                  <w:u w:val="single"/>
                </w:rPr>
                <w:t xml:space="preserve">SemiSegSAR: A Semi-supervised Segmentation Algorithm for Ship SAR Images</w:t>
              </w:r>
            </w:hyperlink>
          </w:p>
          <w:p>
            <w:pPr/>
            <w:hyperlink r:id="rId172" w:history="1">
              <w:r>
                <w:rPr>
                  <w:color w:val="#410a8c"/>
                  <w:u w:val="single"/>
                </w:rPr>
                <w:t xml:space="preserve">Marwa Chendeb El Rai</w:t>
              </w:r>
            </w:hyperlink>
            <w:r>
              <w:rPr/>
              <w:t xml:space="preserve">,</w:t>
            </w:r>
            <w:hyperlink r:id="rId70" w:history="1">
              <w:r>
                <w:rPr>
                  <w:color w:val="#410a8c"/>
                  <w:u w:val="single"/>
                </w:rPr>
                <w:t xml:space="preserve">Jhony Giraldo</w:t>
              </w:r>
            </w:hyperlink>
            <w:r>
              <w:rPr/>
              <w:t xml:space="preserve">,</w:t>
            </w:r>
            <w:hyperlink r:id="rId173" w:history="1">
              <w:r>
                <w:rPr>
                  <w:color w:val="#410a8c"/>
                  <w:u w:val="single"/>
                </w:rPr>
                <w:t xml:space="preserve">Mina Al-Saad</w:t>
              </w:r>
            </w:hyperlink>
            <w:r>
              <w:rPr/>
              <w:t xml:space="preserve">,</w:t>
            </w:r>
            <w:hyperlink r:id="rId174" w:history="1">
              <w:r>
                <w:rPr>
                  <w:color w:val="#410a8c"/>
                  <w:u w:val="single"/>
                </w:rPr>
                <w:t xml:space="preserve">Muna Darweech</w:t>
              </w:r>
            </w:hyperlink>
            <w:r>
              <w:rPr/>
              <w:t xml:space="preserve">,</w:t>
            </w:r>
            <w:hyperlink r:id="rId11" w:history="1">
              <w:r>
                <w:rPr>
                  <w:color w:val="#410a8c"/>
                  <w:u w:val="single"/>
                </w:rPr>
                <w:t xml:space="preserve">Thierry Bouwmans</w:t>
              </w:r>
            </w:hyperlink>
          </w:p>
          <w:p>
            <w:pPr/>
            <w:r>
              <w:rPr>
                <w:i w:val="1"/>
                <w:iCs w:val="1"/>
              </w:rPr>
              <w:t xml:space="preserve">IEEE Geoscience and Remote Sensing Letters</w:t>
            </w:r>
            <w:r>
              <w:rPr/>
              <w:t xml:space="preserve">, 2022, pp.1-1. </w:t>
            </w:r>
            <w:hyperlink r:id="rId175" w:history="1">
              <w:r>
                <w:rPr>
                  <w:color w:val="#410a8c"/>
                  <w:u w:val="single"/>
                </w:rPr>
                <w:t xml:space="preserve">⟨10.1109/LGRS.2022.3185306⟩</w:t>
              </w:r>
            </w:hyperlink>
          </w:p>
          <w:p>
            <w:pPr/>
            <w:r>
              <w:rPr/>
              <w:t xml:space="preserve">Article dans une revue</w:t>
            </w:r>
          </w:p>
          <w:p>
            <w:pPr/>
            <w:hyperlink r:id="rId171" w:history="1">
              <w:r>
                <w:rPr>
                  <w:color w:val="#410a8c"/>
                  <w:u w:val="single"/>
                </w:rPr>
                <w:t xml:space="preserve">hal-03705490v1</w:t>
              </w:r>
            </w:hyperlink>
          </w:p>
        </w:tc>
      </w:tr>
      <w:tr>
        <w:trPr/>
        <w:tc>
          <w:tcPr>
            <w:noWrap/>
          </w:tcPr>
          <w:p>
            <w:pPr>
              <w:spacing w:after="200"/>
            </w:pPr>
            <w:hyperlink r:id="rId176" w:history="1">
              <w:r>
                <w:rPr>
                  <w:color w:val="1e198e"/>
                  <w:b w:val="1"/>
                  <w:bCs w:val="1"/>
                  <w:u w:val="single"/>
                </w:rPr>
                <w:t xml:space="preserve">Reconstruction of Time-varying Graph Signals via Sobolev Smoothness</w:t>
              </w:r>
            </w:hyperlink>
          </w:p>
          <w:p>
            <w:pPr/>
            <w:hyperlink r:id="rId70" w:history="1">
              <w:r>
                <w:rPr>
                  <w:color w:val="#410a8c"/>
                  <w:u w:val="single"/>
                </w:rPr>
                <w:t xml:space="preserve">Jhony Giraldo</w:t>
              </w:r>
            </w:hyperlink>
            <w:r>
              <w:rPr/>
              <w:t xml:space="preserve">,</w:t>
            </w:r>
            <w:hyperlink r:id="rId166" w:history="1">
              <w:r>
                <w:rPr>
                  <w:color w:val="#410a8c"/>
                  <w:u w:val="single"/>
                </w:rPr>
                <w:t xml:space="preserve">Arif Mahmood</w:t>
              </w:r>
            </w:hyperlink>
            <w:r>
              <w:rPr/>
              <w:t xml:space="preserve">,</w:t>
            </w:r>
            <w:hyperlink r:id="rId79" w:history="1">
              <w:r>
                <w:rPr>
                  <w:color w:val="#410a8c"/>
                  <w:u w:val="single"/>
                </w:rPr>
                <w:t xml:space="preserve">Belmar Garcia-Garcia</w:t>
              </w:r>
            </w:hyperlink>
            <w:r>
              <w:rPr/>
              <w:t xml:space="preserve">,</w:t>
            </w:r>
            <w:hyperlink r:id="rId177" w:history="1">
              <w:r>
                <w:rPr>
                  <w:color w:val="#410a8c"/>
                  <w:u w:val="single"/>
                </w:rPr>
                <w:t xml:space="preserve">Dorina Thanou</w:t>
              </w:r>
            </w:hyperlink>
            <w:r>
              <w:rPr/>
              <w:t xml:space="preserve">,</w:t>
            </w:r>
            <w:hyperlink r:id="rId11" w:history="1">
              <w:r>
                <w:rPr>
                  <w:color w:val="#410a8c"/>
                  <w:u w:val="single"/>
                </w:rPr>
                <w:t xml:space="preserve">Thierry Bouwmans</w:t>
              </w:r>
            </w:hyperlink>
          </w:p>
          <w:p>
            <w:pPr/>
            <w:r>
              <w:rPr>
                <w:i w:val="1"/>
                <w:iCs w:val="1"/>
              </w:rPr>
              <w:t xml:space="preserve">IEEE Transactions on Signal and Information Processing over Networks</w:t>
            </w:r>
            <w:r>
              <w:rPr/>
              <w:t xml:space="preserve">, 2022, 8, pp.201-214. </w:t>
            </w:r>
            <w:hyperlink r:id="rId178" w:history="1">
              <w:r>
                <w:rPr>
                  <w:color w:val="#410a8c"/>
                  <w:u w:val="single"/>
                </w:rPr>
                <w:t xml:space="preserve">⟨10.1109/TSIPN.2022.3156886⟩</w:t>
              </w:r>
            </w:hyperlink>
          </w:p>
          <w:p>
            <w:pPr/>
            <w:r>
              <w:rPr/>
              <w:t xml:space="preserve">Article dans une revue</w:t>
            </w:r>
          </w:p>
          <w:p>
            <w:pPr/>
            <w:hyperlink r:id="rId176" w:history="1">
              <w:r>
                <w:rPr>
                  <w:color w:val="#410a8c"/>
                  <w:u w:val="single"/>
                </w:rPr>
                <w:t xml:space="preserve">hal-03603599v1</w:t>
              </w:r>
            </w:hyperlink>
          </w:p>
        </w:tc>
      </w:tr>
      <w:tr>
        <w:trPr/>
        <w:tc>
          <w:tcPr>
            <w:noWrap/>
          </w:tcPr>
          <w:p>
            <w:pPr>
              <w:spacing w:after="200"/>
            </w:pPr>
            <w:hyperlink r:id="rId179" w:history="1">
              <w:r>
                <w:rPr>
                  <w:color w:val="1e198e"/>
                  <w:b w:val="1"/>
                  <w:bCs w:val="1"/>
                  <w:u w:val="single"/>
                </w:rPr>
                <w:t xml:space="preserve">A Novel Algorithm Based on a Common Subspace Fusion for Visual Object Tracking</w:t>
              </w:r>
            </w:hyperlink>
          </w:p>
          <w:p>
            <w:pP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180" w:history="1">
              <w:r>
                <w:rPr>
                  <w:color w:val="#410a8c"/>
                  <w:u w:val="single"/>
                </w:rPr>
                <w:t xml:space="preserve">Ihsan Ullah</w:t>
              </w:r>
            </w:hyperlink>
            <w:r>
              <w:rPr/>
              <w:t xml:space="preserve">,</w:t>
            </w:r>
            <w:hyperlink r:id="rId11" w:history="1">
              <w:r>
                <w:rPr>
                  <w:color w:val="#410a8c"/>
                  <w:u w:val="single"/>
                </w:rPr>
                <w:t xml:space="preserve">Thierry Bouwmans</w:t>
              </w:r>
            </w:hyperlink>
            <w:r>
              <w:rPr/>
              <w:t xml:space="preserve">,</w:t>
            </w:r>
            <w:hyperlink r:id="rId181" w:history="1">
              <w:r>
                <w:rPr>
                  <w:color w:val="#410a8c"/>
                  <w:u w:val="single"/>
                </w:rPr>
                <w:t xml:space="preserve">Majid Khonji</w:t>
              </w:r>
            </w:hyperlink>
            <w:r>
              <w:rPr/>
              <w:t xml:space="preserve">et al.</w:t>
            </w:r>
          </w:p>
          <w:p>
            <w:pPr/>
            <w:r>
              <w:rPr>
                <w:i w:val="1"/>
                <w:iCs w:val="1"/>
              </w:rPr>
              <w:t xml:space="preserve">IEEE Access</w:t>
            </w:r>
            <w:r>
              <w:rPr/>
              <w:t xml:space="preserve">, 2022, 10, pp.24690-24703. </w:t>
            </w:r>
            <w:hyperlink r:id="rId182" w:history="1">
              <w:r>
                <w:rPr>
                  <w:color w:val="#410a8c"/>
                  <w:u w:val="single"/>
                </w:rPr>
                <w:t xml:space="preserve">⟨10.1109/ACCESS.2022.3155660⟩</w:t>
              </w:r>
            </w:hyperlink>
          </w:p>
          <w:p>
            <w:pPr/>
            <w:r>
              <w:rPr/>
              <w:t xml:space="preserve">Article dans une revue</w:t>
            </w:r>
          </w:p>
          <w:p>
            <w:pPr/>
            <w:hyperlink r:id="rId179" w:history="1">
              <w:r>
                <w:rPr>
                  <w:color w:val="#410a8c"/>
                  <w:u w:val="single"/>
                </w:rPr>
                <w:t xml:space="preserve">hal-03603598v1</w:t>
              </w:r>
            </w:hyperlink>
          </w:p>
        </w:tc>
      </w:tr>
      <w:tr>
        <w:trPr/>
        <w:tc>
          <w:tcPr>
            <w:noWrap/>
          </w:tcPr>
          <w:p>
            <w:pPr>
              <w:spacing w:after="200"/>
            </w:pPr>
            <w:hyperlink r:id="rId183" w:history="1">
              <w:r>
                <w:rPr>
                  <w:color w:val="1e198e"/>
                  <w:b w:val="1"/>
                  <w:bCs w:val="1"/>
                  <w:u w:val="single"/>
                </w:rPr>
                <w:t xml:space="preserve">Moving objects detection with a moving camera: A comprehensive review</w:t>
              </w:r>
            </w:hyperlink>
          </w:p>
          <w:p>
            <w:pPr/>
            <w:hyperlink r:id="rId184" w:history="1">
              <w:r>
                <w:rPr>
                  <w:color w:val="#410a8c"/>
                  <w:u w:val="single"/>
                </w:rPr>
                <w:t xml:space="preserve">Marie-Neige Chapel</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2020, 38, pp.100310. </w:t>
            </w:r>
            <w:hyperlink r:id="rId185" w:history="1">
              <w:r>
                <w:rPr>
                  <w:color w:val="#410a8c"/>
                  <w:u w:val="single"/>
                </w:rPr>
                <w:t xml:space="preserve">⟨10.1016/j.cosrev.2020.100310⟩</w:t>
              </w:r>
            </w:hyperlink>
          </w:p>
          <w:p>
            <w:pPr/>
            <w:r>
              <w:rPr/>
              <w:t xml:space="preserve">Article dans une revue</w:t>
            </w:r>
          </w:p>
          <w:p>
            <w:pPr/>
            <w:hyperlink r:id="rId183" w:history="1">
              <w:r>
                <w:rPr>
                  <w:color w:val="#410a8c"/>
                  <w:u w:val="single"/>
                </w:rPr>
                <w:t xml:space="preserve">hal-02962156v1</w:t>
              </w:r>
            </w:hyperlink>
          </w:p>
        </w:tc>
      </w:tr>
      <w:tr>
        <w:trPr/>
        <w:tc>
          <w:tcPr>
            <w:noWrap/>
          </w:tcPr>
          <w:p>
            <w:pPr>
              <w:spacing w:after="200"/>
            </w:pPr>
            <w:hyperlink r:id="rId186" w:history="1">
              <w:r>
                <w:rPr>
                  <w:color w:val="1e198e"/>
                  <w:b w:val="1"/>
                  <w:bCs w:val="1"/>
                  <w:u w:val="single"/>
                </w:rPr>
                <w:t xml:space="preserve">Deep detector classifier (DeepDC) for moving objects segmentation and classification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IET Image Processing</w:t>
            </w:r>
            <w:r>
              <w:rPr/>
              <w:t xml:space="preserve">, 2020, 14 (8), pp.1490-1501. </w:t>
            </w:r>
            <w:hyperlink r:id="rId187" w:history="1">
              <w:r>
                <w:rPr>
                  <w:color w:val="#410a8c"/>
                  <w:u w:val="single"/>
                </w:rPr>
                <w:t xml:space="preserve">⟨10.1049/iet-ipr.2019.0769⟩</w:t>
              </w:r>
            </w:hyperlink>
          </w:p>
          <w:p>
            <w:pPr/>
            <w:r>
              <w:rPr/>
              <w:t xml:space="preserve">Article dans une revue</w:t>
            </w:r>
          </w:p>
          <w:p>
            <w:pPr/>
            <w:hyperlink r:id="rId186" w:history="1">
              <w:r>
                <w:rPr>
                  <w:color w:val="#410a8c"/>
                  <w:u w:val="single"/>
                </w:rPr>
                <w:t xml:space="preserve">hal-02859810v1</w:t>
              </w:r>
            </w:hyperlink>
          </w:p>
        </w:tc>
      </w:tr>
      <w:tr>
        <w:trPr/>
        <w:tc>
          <w:tcPr>
            <w:noWrap/>
          </w:tcPr>
          <w:p>
            <w:pPr>
              <w:spacing w:after="200"/>
            </w:pPr>
            <w:hyperlink r:id="rId188" w:history="1">
              <w:r>
                <w:rPr>
                  <w:color w:val="1e198e"/>
                  <w:b w:val="1"/>
                  <w:bCs w:val="1"/>
                  <w:u w:val="single"/>
                </w:rPr>
                <w:t xml:space="preserve">Background subtraction in real applications: Challenges, current models and future directions</w:t>
              </w:r>
            </w:hyperlink>
          </w:p>
          <w:p>
            <w:pPr/>
            <w:hyperlink r:id="rId79" w:history="1">
              <w:r>
                <w:rPr>
                  <w:color w:val="#410a8c"/>
                  <w:u w:val="single"/>
                </w:rPr>
                <w:t xml:space="preserve">Belmar Garcia-Garcia</w:t>
              </w:r>
            </w:hyperlink>
            <w:r>
              <w:rPr/>
              <w:t xml:space="preserve">,</w:t>
            </w:r>
            <w:hyperlink r:id="rId11" w:history="1">
              <w:r>
                <w:rPr>
                  <w:color w:val="#410a8c"/>
                  <w:u w:val="single"/>
                </w:rPr>
                <w:t xml:space="preserve">Thierry Bouwmans</w:t>
              </w:r>
            </w:hyperlink>
            <w:r>
              <w:rPr/>
              <w:t xml:space="preserve">,</w:t>
            </w:r>
            <w:hyperlink r:id="rId189" w:history="1">
              <w:r>
                <w:rPr>
                  <w:color w:val="#410a8c"/>
                  <w:u w:val="single"/>
                </w:rPr>
                <w:t xml:space="preserve">Alberto Jorge Rosales Silva</w:t>
              </w:r>
            </w:hyperlink>
          </w:p>
          <w:p>
            <w:pPr/>
            <w:r>
              <w:rPr>
                <w:i w:val="1"/>
                <w:iCs w:val="1"/>
              </w:rPr>
              <w:t xml:space="preserve">Computer Science Review</w:t>
            </w:r>
            <w:r>
              <w:rPr/>
              <w:t xml:space="preserve">, 2020, 35, pp.100204. </w:t>
            </w:r>
            <w:hyperlink r:id="rId190" w:history="1">
              <w:r>
                <w:rPr>
                  <w:color w:val="#410a8c"/>
                  <w:u w:val="single"/>
                </w:rPr>
                <w:t xml:space="preserve">⟨10.1016/j.cosrev.2019.100204⟩</w:t>
              </w:r>
            </w:hyperlink>
          </w:p>
          <w:p>
            <w:pPr/>
            <w:r>
              <w:rPr/>
              <w:t xml:space="preserve">Article dans une revue</w:t>
            </w:r>
          </w:p>
          <w:p>
            <w:pPr/>
            <w:hyperlink r:id="rId188" w:history="1">
              <w:r>
                <w:rPr>
                  <w:color w:val="#410a8c"/>
                  <w:u w:val="single"/>
                </w:rPr>
                <w:t xml:space="preserve">hal-02560129v1</w:t>
              </w:r>
            </w:hyperlink>
          </w:p>
        </w:tc>
      </w:tr>
      <w:tr>
        <w:trPr/>
        <w:tc>
          <w:tcPr>
            <w:noWrap/>
          </w:tcPr>
          <w:p>
            <w:pPr>
              <w:spacing w:after="200"/>
            </w:pPr>
            <w:hyperlink r:id="rId191" w:history="1">
              <w:r>
                <w:rPr>
                  <w:color w:val="1e198e"/>
                  <w:b w:val="1"/>
                  <w:bCs w:val="1"/>
                  <w:u w:val="single"/>
                </w:rPr>
                <w:t xml:space="preserve">Graph Moving Object Segmentation</w:t>
              </w:r>
            </w:hyperlink>
          </w:p>
          <w:p>
            <w:pPr/>
            <w:hyperlink r:id="rId192" w:history="1">
              <w:r>
                <w:rPr>
                  <w:color w:val="#410a8c"/>
                  <w:u w:val="single"/>
                </w:rPr>
                <w:t xml:space="preserve">Jhony Heriberto Giraldozuluaga</w:t>
              </w:r>
            </w:hyperlink>
            <w:r>
              <w:rPr/>
              <w:t xml:space="preserve">,</w:t>
            </w: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p>
          <w:p>
            <w:pPr/>
            <w:r>
              <w:rPr>
                <w:i w:val="1"/>
                <w:iCs w:val="1"/>
              </w:rPr>
              <w:t xml:space="preserve">IEEE Transactions on Pattern Analysis and Machine Intelligence</w:t>
            </w:r>
            <w:r>
              <w:rPr/>
              <w:t xml:space="preserve">, 2020, 44 (5), pp.2485 - 2503. </w:t>
            </w:r>
            <w:hyperlink r:id="rId193" w:history="1">
              <w:r>
                <w:rPr>
                  <w:color w:val="#410a8c"/>
                  <w:u w:val="single"/>
                </w:rPr>
                <w:t xml:space="preserve">⟨10.1109/TPAMI.2020.3042093⟩</w:t>
              </w:r>
            </w:hyperlink>
          </w:p>
          <w:p>
            <w:pPr/>
            <w:r>
              <w:rPr/>
              <w:t xml:space="preserve">Article dans une revue</w:t>
            </w:r>
          </w:p>
          <w:p>
            <w:pPr/>
            <w:hyperlink r:id="rId191" w:history="1">
              <w:r>
                <w:rPr>
                  <w:color w:val="#410a8c"/>
                  <w:u w:val="single"/>
                </w:rPr>
                <w:t xml:space="preserve">hal-03123563v1</w:t>
              </w:r>
            </w:hyperlink>
          </w:p>
        </w:tc>
      </w:tr>
      <w:tr>
        <w:trPr/>
        <w:tc>
          <w:tcPr>
            <w:noWrap/>
          </w:tcPr>
          <w:p>
            <w:pPr>
              <w:spacing w:after="200"/>
            </w:pPr>
            <w:hyperlink r:id="rId194" w:history="1">
              <w:r>
                <w:rPr>
                  <w:color w:val="1e198e"/>
                  <w:b w:val="1"/>
                  <w:bCs w:val="1"/>
                  <w:u w:val="single"/>
                </w:rPr>
                <w:t xml:space="preserve">Deep Neural Network Concepts for Background Subtraction: A Systematic Review and Comparative Evaluation</w:t>
              </w:r>
            </w:hyperlink>
          </w:p>
          <w:p>
            <w:pP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165" w:history="1">
              <w:r>
                <w:rPr>
                  <w:color w:val="#410a8c"/>
                  <w:u w:val="single"/>
                </w:rPr>
                <w:t xml:space="preserve">Maryam Sultana</w:t>
              </w:r>
            </w:hyperlink>
            <w:r>
              <w:rPr/>
              <w:t xml:space="preserve">,</w:t>
            </w:r>
            <w:hyperlink r:id="rId195" w:history="1">
              <w:r>
                <w:rPr>
                  <w:color w:val="#410a8c"/>
                  <w:u w:val="single"/>
                </w:rPr>
                <w:t xml:space="preserve">Ki Jung Soon</w:t>
              </w:r>
            </w:hyperlink>
          </w:p>
          <w:p>
            <w:pPr/>
            <w:r>
              <w:rPr>
                <w:i w:val="1"/>
                <w:iCs w:val="1"/>
              </w:rPr>
              <w:t xml:space="preserve">Neural Networks</w:t>
            </w:r>
            <w:r>
              <w:rPr/>
              <w:t xml:space="preserve">, 2019, 117, pp.8-66. </w:t>
            </w:r>
            <w:hyperlink r:id="rId196" w:history="1">
              <w:r>
                <w:rPr>
                  <w:color w:val="#410a8c"/>
                  <w:u w:val="single"/>
                </w:rPr>
                <w:t xml:space="preserve">⟨10.1016/j.neunet.2019.04.024⟩</w:t>
              </w:r>
            </w:hyperlink>
          </w:p>
          <w:p>
            <w:pPr/>
            <w:r>
              <w:rPr/>
              <w:t xml:space="preserve">Article dans une revue</w:t>
            </w:r>
          </w:p>
          <w:p>
            <w:pPr/>
            <w:hyperlink r:id="rId194" w:history="1">
              <w:r>
                <w:rPr>
                  <w:color w:val="#410a8c"/>
                  <w:u w:val="single"/>
                </w:rPr>
                <w:t xml:space="preserve">hal-02118618v1</w:t>
              </w:r>
            </w:hyperlink>
          </w:p>
        </w:tc>
      </w:tr>
      <w:tr>
        <w:trPr/>
        <w:tc>
          <w:tcPr>
            <w:noWrap/>
          </w:tcPr>
          <w:p>
            <w:pPr>
              <w:spacing w:after="200"/>
            </w:pPr>
            <w:hyperlink r:id="rId197" w:history="1">
              <w:r>
                <w:rPr>
                  <w:color w:val="1e198e"/>
                  <w:b w:val="1"/>
                  <w:bCs w:val="1"/>
                  <w:u w:val="single"/>
                </w:rPr>
                <w:t xml:space="preserve">On the Role and the Importance of Features for Background Modeling and Foreground Detection</w:t>
              </w:r>
            </w:hyperlink>
          </w:p>
          <w:p>
            <w:pPr/>
            <w:hyperlink r:id="rId11" w:history="1">
              <w:r>
                <w:rPr>
                  <w:color w:val="#410a8c"/>
                  <w:u w:val="single"/>
                </w:rPr>
                <w:t xml:space="preserve">Thierry Bouwmans</w:t>
              </w:r>
            </w:hyperlink>
            <w:r>
              <w:rPr/>
              <w:t xml:space="preserve">,</w:t>
            </w:r>
            <w:hyperlink r:id="rId198" w:history="1">
              <w:r>
                <w:rPr>
                  <w:color w:val="#410a8c"/>
                  <w:u w:val="single"/>
                </w:rPr>
                <w:t xml:space="preserve">Caroline Silva</w:t>
              </w:r>
            </w:hyperlink>
            <w:r>
              <w:rPr/>
              <w:t xml:space="preserve">,</w:t>
            </w:r>
            <w:hyperlink r:id="rId199" w:history="1">
              <w:r>
                <w:rPr>
                  <w:color w:val="#410a8c"/>
                  <w:u w:val="single"/>
                </w:rPr>
                <w:t xml:space="preserve">Cristina Marghes</w:t>
              </w:r>
            </w:hyperlink>
            <w:r>
              <w:rPr/>
              <w:t xml:space="preserve">,</w:t>
            </w:r>
            <w:hyperlink r:id="rId200" w:history="1">
              <w:r>
                <w:rPr>
                  <w:color w:val="#410a8c"/>
                  <w:u w:val="single"/>
                </w:rPr>
                <w:t xml:space="preserve">Mohamed Sami Zitouni</w:t>
              </w:r>
            </w:hyperlink>
            <w:r>
              <w:rPr/>
              <w:t xml:space="preserve">,</w:t>
            </w:r>
            <w:hyperlink r:id="rId201" w:history="1">
              <w:r>
                <w:rPr>
                  <w:color w:val="#410a8c"/>
                  <w:u w:val="single"/>
                </w:rPr>
                <w:t xml:space="preserve">Harish Bhaskar</w:t>
              </w:r>
            </w:hyperlink>
            <w:r>
              <w:rPr/>
              <w:t xml:space="preserve">et al.</w:t>
            </w:r>
          </w:p>
          <w:p>
            <w:pPr/>
            <w:r>
              <w:rPr>
                <w:i w:val="1"/>
                <w:iCs w:val="1"/>
              </w:rPr>
              <w:t xml:space="preserve">Computer Science Review</w:t>
            </w:r>
            <w:r>
              <w:rPr/>
              <w:t xml:space="preserve">, 2018, 28, pp.26-91. </w:t>
            </w:r>
            <w:hyperlink r:id="rId202" w:history="1">
              <w:r>
                <w:rPr>
                  <w:color w:val="#410a8c"/>
                  <w:u w:val="single"/>
                </w:rPr>
                <w:t xml:space="preserve">⟨10.1016/j.cosrev.2018.01.004⟩</w:t>
              </w:r>
            </w:hyperlink>
          </w:p>
          <w:p>
            <w:pPr/>
            <w:r>
              <w:rPr/>
              <w:t xml:space="preserve">Article dans une revue</w:t>
            </w:r>
          </w:p>
          <w:p>
            <w:pPr/>
            <w:hyperlink r:id="rId197" w:history="1">
              <w:r>
                <w:rPr>
                  <w:color w:val="#410a8c"/>
                  <w:u w:val="single"/>
                </w:rPr>
                <w:t xml:space="preserve">hal-01724317v1</w:t>
              </w:r>
            </w:hyperlink>
          </w:p>
        </w:tc>
      </w:tr>
      <w:tr>
        <w:trPr/>
        <w:tc>
          <w:tcPr>
            <w:noWrap/>
          </w:tcPr>
          <w:p>
            <w:pPr>
              <w:spacing w:after="200"/>
            </w:pPr>
            <w:hyperlink r:id="rId203" w:history="1">
              <w:r>
                <w:rPr>
                  <w:color w:val="1e198e"/>
                  <w:b w:val="1"/>
                  <w:bCs w:val="1"/>
                  <w:u w:val="single"/>
                </w:rPr>
                <w:t xml:space="preserve">On the Applications of Robust PCA in Image and Video Processing</w:t>
              </w:r>
            </w:hyperlink>
          </w:p>
          <w:p>
            <w:pP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04" w:history="1">
              <w:r>
                <w:rPr>
                  <w:color w:val="#410a8c"/>
                  <w:u w:val="single"/>
                </w:rPr>
                <w:t xml:space="preserve">Hongyang Zhang</w:t>
              </w:r>
            </w:hyperlink>
            <w:r>
              <w:rPr/>
              <w:t xml:space="preserve">,</w:t>
            </w:r>
            <w:hyperlink r:id="rId205" w:history="1">
              <w:r>
                <w:rPr>
                  <w:color w:val="#410a8c"/>
                  <w:u w:val="single"/>
                </w:rPr>
                <w:t xml:space="preserve">Zhouchen Lin</w:t>
              </w:r>
            </w:hyperlink>
            <w:r>
              <w:rPr/>
              <w:t xml:space="preserve">,</w:t>
            </w:r>
            <w:hyperlink r:id="rId206" w:history="1">
              <w:r>
                <w:rPr>
                  <w:color w:val="#410a8c"/>
                  <w:u w:val="single"/>
                </w:rPr>
                <w:t xml:space="preserve">Ricardo Otazo</w:t>
              </w:r>
            </w:hyperlink>
          </w:p>
          <w:p>
            <w:pPr/>
            <w:r>
              <w:rPr>
                <w:i w:val="1"/>
                <w:iCs w:val="1"/>
              </w:rPr>
              <w:t xml:space="preserve">Proceedings of the IEEE</w:t>
            </w:r>
            <w:r>
              <w:rPr/>
              <w:t xml:space="preserve">, 2018, 106 (8), pp.1427 - 1457. </w:t>
            </w:r>
            <w:hyperlink r:id="rId207" w:history="1">
              <w:r>
                <w:rPr>
                  <w:color w:val="#410a8c"/>
                  <w:u w:val="single"/>
                </w:rPr>
                <w:t xml:space="preserve">⟨10.1109/JPROC.2018.2853589⟩</w:t>
              </w:r>
            </w:hyperlink>
          </w:p>
          <w:p>
            <w:pPr/>
            <w:r>
              <w:rPr/>
              <w:t xml:space="preserve">Article dans une revue</w:t>
            </w:r>
          </w:p>
          <w:p>
            <w:pPr/>
            <w:hyperlink r:id="rId203" w:history="1">
              <w:r>
                <w:rPr>
                  <w:color w:val="#410a8c"/>
                  <w:u w:val="single"/>
                </w:rPr>
                <w:t xml:space="preserve">hal-01891028v1</w:t>
              </w:r>
            </w:hyperlink>
          </w:p>
        </w:tc>
      </w:tr>
      <w:tr>
        <w:trPr/>
        <w:tc>
          <w:tcPr>
            <w:noWrap/>
          </w:tcPr>
          <w:p>
            <w:pPr>
              <w:spacing w:after="200"/>
            </w:pPr>
            <w:hyperlink r:id="rId208" w:history="1">
              <w:r>
                <w:rPr>
                  <w:color w:val="1e198e"/>
                  <w:b w:val="1"/>
                  <w:bCs w:val="1"/>
                  <w:u w:val="single"/>
                </w:rPr>
                <w:t xml:space="preserve">Moving Object Detection in Complex Scene Using Spatiotemporal Structured-Sparse RPCA</w:t>
              </w:r>
            </w:hyperlink>
          </w:p>
          <w:p>
            <w:pP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209" w:history="1">
              <w:r>
                <w:rPr>
                  <w:color w:val="#410a8c"/>
                  <w:u w:val="single"/>
                </w:rPr>
                <w:t xml:space="preserve">Somaya Al-Maadeed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IEEE Transactions on Image Processing</w:t>
            </w:r>
            <w:r>
              <w:rPr/>
              <w:t xml:space="preserve">, 2018, pp.1 - 1. </w:t>
            </w:r>
            <w:hyperlink r:id="rId210" w:history="1">
              <w:r>
                <w:rPr>
                  <w:color w:val="#410a8c"/>
                  <w:u w:val="single"/>
                </w:rPr>
                <w:t xml:space="preserve">⟨10.1109/TIP.2018.2874289⟩</w:t>
              </w:r>
            </w:hyperlink>
          </w:p>
          <w:p>
            <w:pPr/>
            <w:r>
              <w:rPr/>
              <w:t xml:space="preserve">Article dans une revue</w:t>
            </w:r>
          </w:p>
          <w:p>
            <w:pPr/>
            <w:hyperlink r:id="rId208" w:history="1">
              <w:r>
                <w:rPr>
                  <w:color w:val="#410a8c"/>
                  <w:u w:val="single"/>
                </w:rPr>
                <w:t xml:space="preserve">hal-01891037v1</w:t>
              </w:r>
            </w:hyperlink>
          </w:p>
        </w:tc>
      </w:tr>
      <w:tr>
        <w:trPr/>
        <w:tc>
          <w:tcPr>
            <w:noWrap/>
          </w:tcPr>
          <w:p>
            <w:pPr>
              <w:spacing w:after="200"/>
            </w:pPr>
            <w:hyperlink r:id="rId211" w:history="1">
              <w:r>
                <w:rPr>
                  <w:color w:val="1e198e"/>
                  <w:b w:val="1"/>
                  <w:bCs w:val="1"/>
                  <w:u w:val="single"/>
                </w:rPr>
                <w:t xml:space="preserve">Robust Subspace Learning: Robust PCA, Robust Subspace Tracking, and Robust Subspace Recovery</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12" w:history="1">
              <w:r>
                <w:rPr>
                  <w:color w:val="#410a8c"/>
                  <w:u w:val="single"/>
                </w:rPr>
                <w:t xml:space="preserve">Praneeth Narayanamurthy</w:t>
              </w:r>
            </w:hyperlink>
          </w:p>
          <w:p>
            <w:pPr/>
            <w:r>
              <w:rPr>
                <w:i w:val="1"/>
                <w:iCs w:val="1"/>
              </w:rPr>
              <w:t xml:space="preserve">IEEE Signal Processing Magazine</w:t>
            </w:r>
            <w:r>
              <w:rPr/>
              <w:t xml:space="preserve">, 2018, 35 (4), pp.32-55. </w:t>
            </w:r>
            <w:hyperlink r:id="rId213" w:history="1">
              <w:r>
                <w:rPr>
                  <w:color w:val="#410a8c"/>
                  <w:u w:val="single"/>
                </w:rPr>
                <w:t xml:space="preserve">⟨10.1109/MSP.2018.2826566⟩</w:t>
              </w:r>
            </w:hyperlink>
          </w:p>
          <w:p>
            <w:pPr/>
            <w:r>
              <w:rPr/>
              <w:t xml:space="preserve">Article dans une revue</w:t>
            </w:r>
          </w:p>
          <w:p>
            <w:pPr/>
            <w:hyperlink r:id="rId211" w:history="1">
              <w:r>
                <w:rPr>
                  <w:color w:val="#410a8c"/>
                  <w:u w:val="single"/>
                </w:rPr>
                <w:t xml:space="preserve">hal-01790782v1</w:t>
              </w:r>
            </w:hyperlink>
          </w:p>
        </w:tc>
      </w:tr>
      <w:tr>
        <w:trPr/>
        <w:tc>
          <w:tcPr>
            <w:noWrap/>
          </w:tcPr>
          <w:p>
            <w:pPr>
              <w:spacing w:after="200"/>
            </w:pPr>
            <w:hyperlink r:id="rId214" w:history="1">
              <w:r>
                <w:rPr>
                  <w:color w:val="1e198e"/>
                  <w:b w:val="1"/>
                  <w:bCs w:val="1"/>
                  <w:u w:val="single"/>
                </w:rPr>
                <w:t xml:space="preserve">New Trends on Moving Object Detection in Video Images Captured by a moving Camera: A Survey</w:t>
              </w:r>
            </w:hyperlink>
          </w:p>
          <w:p>
            <w:pPr/>
            <w:hyperlink r:id="rId215" w:history="1">
              <w:r>
                <w:rPr>
                  <w:color w:val="#410a8c"/>
                  <w:u w:val="single"/>
                </w:rPr>
                <w:t xml:space="preserve">Mehran Yazdi</w:t>
              </w:r>
            </w:hyperlink>
            <w:r>
              <w:rPr/>
              <w:t xml:space="preserve">,</w:t>
            </w:r>
            <w:hyperlink r:id="rId11" w:history="1">
              <w:r>
                <w:rPr>
                  <w:color w:val="#410a8c"/>
                  <w:u w:val="single"/>
                </w:rPr>
                <w:t xml:space="preserve">Thierry Bouwmans</w:t>
              </w:r>
            </w:hyperlink>
          </w:p>
          <w:p>
            <w:pPr/>
            <w:r>
              <w:rPr>
                <w:i w:val="1"/>
                <w:iCs w:val="1"/>
              </w:rPr>
              <w:t xml:space="preserve">Computer Science Review</w:t>
            </w:r>
            <w:r>
              <w:rPr/>
              <w:t xml:space="preserve">, 2018, 28, pp.157-177. </w:t>
            </w:r>
            <w:hyperlink r:id="rId216" w:history="1">
              <w:r>
                <w:rPr>
                  <w:color w:val="#410a8c"/>
                  <w:u w:val="single"/>
                </w:rPr>
                <w:t xml:space="preserve">⟨10.1016/j.cosrev.2018.03.001⟩</w:t>
              </w:r>
            </w:hyperlink>
          </w:p>
          <w:p>
            <w:pPr/>
            <w:r>
              <w:rPr/>
              <w:t xml:space="preserve">Article dans une revue</w:t>
            </w:r>
          </w:p>
          <w:p>
            <w:pPr/>
            <w:hyperlink r:id="rId214" w:history="1">
              <w:r>
                <w:rPr>
                  <w:color w:val="#410a8c"/>
                  <w:u w:val="single"/>
                </w:rPr>
                <w:t xml:space="preserve">hal-01724322v1</w:t>
              </w:r>
            </w:hyperlink>
          </w:p>
        </w:tc>
      </w:tr>
      <w:tr>
        <w:trPr/>
        <w:tc>
          <w:tcPr>
            <w:noWrap/>
          </w:tcPr>
          <w:p>
            <w:pPr>
              <w:spacing w:after="200"/>
            </w:pPr>
            <w:hyperlink r:id="rId217" w:history="1">
              <w:r>
                <w:rPr>
                  <w:color w:val="1e198e"/>
                  <w:b w:val="1"/>
                  <w:bCs w:val="1"/>
                  <w:u w:val="single"/>
                </w:rPr>
                <w:t xml:space="preserve">Background-Foreground Modeling Based on Spatiotemporal Sparse Subspace Clustering</w:t>
              </w:r>
            </w:hyperlink>
          </w:p>
          <w:p>
            <w:pP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IEEE Transactions on Image Processing</w:t>
            </w:r>
            <w:r>
              <w:rPr/>
              <w:t xml:space="preserve">, 2017, 26 (12), pp.5840 - 5854. </w:t>
            </w:r>
            <w:hyperlink r:id="rId218" w:history="1">
              <w:r>
                <w:rPr>
                  <w:color w:val="#410a8c"/>
                  <w:u w:val="single"/>
                </w:rPr>
                <w:t xml:space="preserve">⟨10.1109/TIP.2017.2746268⟩</w:t>
              </w:r>
            </w:hyperlink>
          </w:p>
          <w:p>
            <w:pPr/>
            <w:r>
              <w:rPr/>
              <w:t xml:space="preserve">Article dans une revue</w:t>
            </w:r>
          </w:p>
          <w:p>
            <w:pPr/>
            <w:hyperlink r:id="rId217" w:history="1">
              <w:r>
                <w:rPr>
                  <w:color w:val="#410a8c"/>
                  <w:u w:val="single"/>
                </w:rPr>
                <w:t xml:space="preserve">hal-01580085v1</w:t>
              </w:r>
            </w:hyperlink>
          </w:p>
        </w:tc>
      </w:tr>
      <w:tr>
        <w:trPr/>
        <w:tc>
          <w:tcPr>
            <w:noWrap/>
          </w:tcPr>
          <w:p>
            <w:pPr>
              <w:spacing w:after="200"/>
            </w:pPr>
            <w:hyperlink r:id="rId219" w:history="1">
              <w:r>
                <w:rPr>
                  <w:color w:val="1e198e"/>
                  <w:b w:val="1"/>
                  <w:bCs w:val="1"/>
                  <w:u w:val="single"/>
                </w:rPr>
                <w:t xml:space="preserve">Scene Background Initialization: a Taxonomy</w:t>
              </w:r>
            </w:hyperlink>
          </w:p>
          <w:p>
            <w:pPr/>
            <w:hyperlink r:id="rId11" w:history="1">
              <w:r>
                <w:rPr>
                  <w:color w:val="#410a8c"/>
                  <w:u w:val="single"/>
                </w:rPr>
                <w:t xml:space="preserve">Thierry Bouwmans</w:t>
              </w:r>
            </w:hyperlink>
            <w:r>
              <w:rPr/>
              <w:t xml:space="preserve">,</w:t>
            </w:r>
            <w:hyperlink r:id="rId40" w:history="1">
              <w:r>
                <w:rPr>
                  <w:color w:val="#410a8c"/>
                  <w:u w:val="single"/>
                </w:rPr>
                <w:t xml:space="preserve">Lucia Maddalena</w:t>
              </w:r>
            </w:hyperlink>
            <w:r>
              <w:rPr/>
              <w:t xml:space="preserve">,</w:t>
            </w:r>
            <w:hyperlink r:id="rId39" w:history="1">
              <w:r>
                <w:rPr>
                  <w:color w:val="#410a8c"/>
                  <w:u w:val="single"/>
                </w:rPr>
                <w:t xml:space="preserve">Alfredo Petrosino</w:t>
              </w:r>
            </w:hyperlink>
          </w:p>
          <w:p>
            <w:pPr/>
            <w:r>
              <w:rPr>
                <w:i w:val="1"/>
                <w:iCs w:val="1"/>
              </w:rPr>
              <w:t xml:space="preserve">Pattern Recognition Letters</w:t>
            </w:r>
            <w:r>
              <w:rPr/>
              <w:t xml:space="preserve">, 2017, </w:t>
            </w:r>
            <w:hyperlink r:id="rId220" w:history="1">
              <w:r>
                <w:rPr>
                  <w:color w:val="#410a8c"/>
                  <w:u w:val="single"/>
                </w:rPr>
                <w:t xml:space="preserve">⟨10.1016/j.patrec.2016.12.024⟩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hal-01522843v1</w:t>
              </w:r>
            </w:hyperlink>
          </w:p>
        </w:tc>
      </w:tr>
      <w:tr>
        <w:trPr/>
        <w:tc>
          <w:tcPr>
            <w:noWrap/>
          </w:tcPr>
          <w:p>
            <w:pPr>
              <w:spacing w:after="200"/>
            </w:pPr>
            <w:hyperlink r:id="rId222" w:history="1">
              <w:r>
                <w:rPr>
                  <w:color w:val="1e198e"/>
                  <w:b w:val="1"/>
                  <w:bCs w:val="1"/>
                  <w:u w:val="single"/>
                </w:rPr>
                <w:t xml:space="preserve">Decomposition into Low-rank plus Additive Matrices for Background/Foreground Separation: A Review for a Comparative Evaluation with a Large-Scale Dataset</w:t>
              </w:r>
            </w:hyperlink>
          </w:p>
          <w:p>
            <w:pPr/>
            <w:hyperlink r:id="rId11" w:history="1">
              <w:r>
                <w:rPr>
                  <w:color w:val="#410a8c"/>
                  <w:u w:val="single"/>
                </w:rPr>
                <w:t xml:space="preserve">Thierry Bouwmans</w:t>
              </w:r>
            </w:hyperlink>
            <w:r>
              <w:rPr/>
              <w:t xml:space="preserve">,</w:t>
            </w:r>
            <w:hyperlink r:id="rId96" w:history="1">
              <w:r>
                <w:rPr>
                  <w:color w:val="#410a8c"/>
                  <w:u w:val="single"/>
                </w:rPr>
                <w:t xml:space="preserve">Andrews Sobral</w:t>
              </w:r>
            </w:hyperlink>
            <w:r>
              <w:rPr/>
              <w:t xml:space="preserve">,</w:t>
            </w:r>
            <w:hyperlink r:id="rId98" w:history="1">
              <w:r>
                <w:rPr>
                  <w:color w:val="#410a8c"/>
                  <w:u w:val="single"/>
                </w:rPr>
                <w:t xml:space="preserve">Sajid Javed</w:t>
              </w:r>
            </w:hyperlink>
            <w:r>
              <w:rPr/>
              <w:t xml:space="preserve">,</w:t>
            </w:r>
            <w:hyperlink r:id="rId195" w:history="1">
              <w:r>
                <w:rPr>
                  <w:color w:val="#410a8c"/>
                  <w:u w:val="single"/>
                </w:rPr>
                <w:t xml:space="preserve">Ki Jung Soon</w:t>
              </w:r>
            </w:hyperlink>
            <w:r>
              <w:rPr/>
              <w:t xml:space="preserve">,</w:t>
            </w:r>
            <w:hyperlink r:id="rId13" w:history="1">
              <w:r>
                <w:rPr>
                  <w:color w:val="#410a8c"/>
                  <w:u w:val="single"/>
                </w:rPr>
                <w:t xml:space="preserve">El-Hadi Zahzah</w:t>
              </w:r>
            </w:hyperlink>
          </w:p>
          <w:p>
            <w:pPr/>
            <w:r>
              <w:rPr>
                <w:i w:val="1"/>
                <w:iCs w:val="1"/>
              </w:rPr>
              <w:t xml:space="preserve">Computer Science Review</w:t>
            </w:r>
            <w:r>
              <w:rPr/>
              <w:t xml:space="preserve">, 2017, 23, pp.1-71. </w:t>
            </w:r>
            <w:hyperlink r:id="rId223" w:history="1">
              <w:r>
                <w:rPr>
                  <w:color w:val="#410a8c"/>
                  <w:u w:val="single"/>
                </w:rPr>
                <w:t xml:space="preserve">⟨10.1016/j.cosrev.2016.11.001⟩</w:t>
              </w:r>
            </w:hyperlink>
          </w:p>
          <w:p>
            <w:pPr/>
            <w:r>
              <w:rPr/>
              <w:t xml:space="preserve">Article dans une revue</w:t>
            </w:r>
          </w:p>
          <w:p>
            <w:pPr/>
            <w:hyperlink r:id="rId222" w:history="1">
              <w:r>
                <w:rPr>
                  <w:color w:val="#410a8c"/>
                  <w:u w:val="single"/>
                </w:rPr>
                <w:t xml:space="preserve">hal-01522823v1</w:t>
              </w:r>
            </w:hyperlink>
          </w:p>
        </w:tc>
      </w:tr>
      <w:tr>
        <w:trPr/>
        <w:tc>
          <w:tcPr>
            <w:noWrap/>
          </w:tcPr>
          <w:p>
            <w:pPr>
              <w:spacing w:after="200"/>
            </w:pPr>
            <w:hyperlink r:id="rId224" w:history="1">
              <w:r>
                <w:rPr>
                  <w:color w:val="1e198e"/>
                  <w:b w:val="1"/>
                  <w:bCs w:val="1"/>
                  <w:u w:val="single"/>
                </w:rPr>
                <w:t xml:space="preserve">Superpixel-based online wagging one-class ensemble for feature selection in foreground/background separation</w:t>
              </w:r>
            </w:hyperlink>
          </w:p>
          <w:p>
            <w:pPr/>
            <w:hyperlink r:id="rId19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225" w:history="1">
              <w:r>
                <w:rPr>
                  <w:color w:val="#410a8c"/>
                  <w:u w:val="single"/>
                </w:rPr>
                <w:t xml:space="preserve">Carl Frelicot</w:t>
              </w:r>
            </w:hyperlink>
          </w:p>
          <w:p>
            <w:pPr/>
            <w:r>
              <w:rPr>
                <w:i w:val="1"/>
                <w:iCs w:val="1"/>
              </w:rPr>
              <w:t xml:space="preserve">Pattern Recognition Letters</w:t>
            </w:r>
            <w:r>
              <w:rPr/>
              <w:t xml:space="preserve">, 2017, 100, pp.144-151. </w:t>
            </w:r>
            <w:hyperlink r:id="rId226" w:history="1">
              <w:r>
                <w:rPr>
                  <w:color w:val="#410a8c"/>
                  <w:u w:val="single"/>
                </w:rPr>
                <w:t xml:space="preserve">⟨10.1016/j.patrec.2017.10.034⟩</w:t>
              </w:r>
            </w:hyperlink>
          </w:p>
          <w:p>
            <w:pPr/>
            <w:r>
              <w:rPr/>
              <w:t xml:space="preserve">Article dans une revue</w:t>
            </w:r>
          </w:p>
          <w:p>
            <w:pPr/>
            <w:hyperlink r:id="rId224" w:history="1">
              <w:r>
                <w:rPr>
                  <w:color w:val="#410a8c"/>
                  <w:u w:val="single"/>
                </w:rPr>
                <w:t xml:space="preserve">hal-01654502v1</w:t>
              </w:r>
            </w:hyperlink>
          </w:p>
        </w:tc>
      </w:tr>
      <w:tr>
        <w:trPr/>
        <w:tc>
          <w:tcPr>
            <w:noWrap/>
          </w:tcPr>
          <w:p>
            <w:pPr>
              <w:spacing w:after="200"/>
            </w:pPr>
            <w:hyperlink r:id="rId227" w:history="1">
              <w:r>
                <w:rPr>
                  <w:color w:val="1e198e"/>
                  <w:b w:val="1"/>
                  <w:bCs w:val="1"/>
                  <w:u w:val="single"/>
                </w:rPr>
                <w:t xml:space="preserve">Human Pose Estimation from Monocular Images: A Comprehensive Survey</w:t>
              </w:r>
            </w:hyperlink>
          </w:p>
          <w:p>
            <w:pPr/>
            <w:hyperlink r:id="rId228" w:history="1">
              <w:r>
                <w:rPr>
                  <w:color w:val="#410a8c"/>
                  <w:u w:val="single"/>
                </w:rPr>
                <w:t xml:space="preserve">Wenjuan Gong</w:t>
              </w:r>
            </w:hyperlink>
            <w:r>
              <w:rPr/>
              <w:t xml:space="preserve">,</w:t>
            </w:r>
            <w:hyperlink r:id="rId229" w:history="1">
              <w:r>
                <w:rPr>
                  <w:color w:val="#410a8c"/>
                  <w:u w:val="single"/>
                </w:rPr>
                <w:t xml:space="preserve">Xuena Zhang</w:t>
              </w:r>
            </w:hyperlink>
            <w:r>
              <w:rPr/>
              <w:t xml:space="preserve">,</w:t>
            </w:r>
            <w:hyperlink r:id="rId49" w:history="1">
              <w:r>
                <w:rPr>
                  <w:color w:val="#410a8c"/>
                  <w:u w:val="single"/>
                </w:rPr>
                <w:t xml:space="preserve">Jordi Gonzàlez</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et al.</w:t>
            </w:r>
          </w:p>
          <w:p>
            <w:pPr/>
            <w:r>
              <w:rPr>
                <w:i w:val="1"/>
                <w:iCs w:val="1"/>
              </w:rPr>
              <w:t xml:space="preserve">Sensors</w:t>
            </w:r>
            <w:r>
              <w:rPr/>
              <w:t xml:space="preserve">, 2016, 16 (12), </w:t>
            </w:r>
            <w:hyperlink r:id="rId230" w:history="1">
              <w:r>
                <w:rPr>
                  <w:color w:val="#410a8c"/>
                  <w:u w:val="single"/>
                </w:rPr>
                <w:t xml:space="preserve">⟨10.3390/s16121966⟩</w:t>
              </w:r>
            </w:hyperlink>
          </w:p>
          <w:p>
            <w:pPr/>
            <w:r>
              <w:rPr/>
              <w:t xml:space="preserve">Article dans une revue</w:t>
            </w:r>
          </w:p>
          <w:p>
            <w:pPr/>
            <w:hyperlink r:id="rId227" w:history="1">
              <w:r>
                <w:rPr>
                  <w:color w:val="#410a8c"/>
                  <w:u w:val="single"/>
                </w:rPr>
                <w:t xml:space="preserve">hal-01522839v1</w:t>
              </w:r>
            </w:hyperlink>
          </w:p>
        </w:tc>
      </w:tr>
      <w:tr>
        <w:trPr/>
        <w:tc>
          <w:tcPr>
            <w:noWrap/>
          </w:tcPr>
          <w:p>
            <w:pPr>
              <w:spacing w:after="200"/>
            </w:pPr>
            <w:hyperlink r:id="rId231" w:history="1">
              <w:r>
                <w:rPr>
                  <w:color w:val="1e198e"/>
                  <w:b w:val="1"/>
                  <w:bCs w:val="1"/>
                  <w:u w:val="single"/>
                </w:rPr>
                <w:t xml:space="preserve">Spatiotemporal Low-rank Modeling for Complex Scene Background Initialization</w:t>
              </w:r>
            </w:hyperlink>
          </w:p>
          <w:p>
            <w:pP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IEEE Transactions on Circuits and Systems for Video Technology</w:t>
            </w:r>
            <w:r>
              <w:rPr/>
              <w:t xml:space="preserve">, 2016, pp.1 - 1. </w:t>
            </w:r>
            <w:hyperlink r:id="rId232" w:history="1">
              <w:r>
                <w:rPr>
                  <w:color w:val="#410a8c"/>
                  <w:u w:val="single"/>
                </w:rPr>
                <w:t xml:space="preserve">⟨10.1109/TCSVT.2016.2632302⟩</w:t>
              </w:r>
            </w:hyperlink>
          </w:p>
          <w:p>
            <w:pPr/>
            <w:r>
              <w:rPr/>
              <w:t xml:space="preserve">Article dans une revue</w:t>
            </w:r>
          </w:p>
          <w:p>
            <w:pPr/>
            <w:hyperlink r:id="rId231" w:history="1">
              <w:r>
                <w:rPr>
                  <w:color w:val="#410a8c"/>
                  <w:u w:val="single"/>
                </w:rPr>
                <w:t xml:space="preserve">hal-01522832v1</w:t>
              </w:r>
            </w:hyperlink>
          </w:p>
        </w:tc>
      </w:tr>
      <w:tr>
        <w:trPr/>
        <w:tc>
          <w:tcPr>
            <w:noWrap/>
          </w:tcPr>
          <w:p>
            <w:pPr>
              <w:spacing w:after="200"/>
            </w:pPr>
            <w:hyperlink r:id="rId233" w:history="1">
              <w:r>
                <w:rPr>
                  <w:color w:val="1e198e"/>
                  <w:b w:val="1"/>
                  <w:bCs w:val="1"/>
                  <w:u w:val="single"/>
                </w:rPr>
                <w:t xml:space="preserve">Traditional and Recent Approaches in Background Modeling for Foreground Detection: An Overview</w:t>
              </w:r>
            </w:hyperlink>
          </w:p>
          <w:p>
            <w:pPr/>
            <w:hyperlink r:id="rId11" w:history="1">
              <w:r>
                <w:rPr>
                  <w:color w:val="#410a8c"/>
                  <w:u w:val="single"/>
                </w:rPr>
                <w:t xml:space="preserve">Thierry Bouwmans</w:t>
              </w:r>
            </w:hyperlink>
          </w:p>
          <w:p>
            <w:pPr/>
            <w:r>
              <w:rPr>
                <w:i w:val="1"/>
                <w:iCs w:val="1"/>
              </w:rPr>
              <w:t xml:space="preserve">Computer Science Review</w:t>
            </w:r>
            <w:r>
              <w:rPr/>
              <w:t xml:space="preserve">, 2014, 11, pp.31-66</w:t>
            </w:r>
          </w:p>
          <w:p>
            <w:pPr/>
            <w:r>
              <w:rPr/>
              <w:t xml:space="preserve">Article dans une revue</w:t>
            </w:r>
          </w:p>
          <w:p>
            <w:pPr/>
            <w:hyperlink r:id="rId233" w:history="1">
              <w:r>
                <w:rPr>
                  <w:color w:val="#410a8c"/>
                  <w:u w:val="single"/>
                </w:rPr>
                <w:t xml:space="preserve">hal-01077140v1</w:t>
              </w:r>
            </w:hyperlink>
          </w:p>
        </w:tc>
      </w:tr>
      <w:tr>
        <w:trPr/>
        <w:tc>
          <w:tcPr>
            <w:noWrap/>
          </w:tcPr>
          <w:p>
            <w:pPr>
              <w:spacing w:after="200"/>
            </w:pPr>
            <w:hyperlink r:id="rId234" w:history="1">
              <w:r>
                <w:rPr>
                  <w:color w:val="1e198e"/>
                  <w:b w:val="1"/>
                  <w:bCs w:val="1"/>
                  <w:u w:val="single"/>
                </w:rPr>
                <w:t xml:space="preserve">Robust PCA via Principal Component Pursuit: A Review for a Comparative Evaluation in Video Surveillance</w:t>
              </w:r>
            </w:hyperlink>
          </w:p>
          <w:p>
            <w:pP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Computer Vision and Image Understanding</w:t>
            </w:r>
            <w:r>
              <w:rPr/>
              <w:t xml:space="preserve">, 2014, 122, pp.22-34</w:t>
            </w:r>
          </w:p>
          <w:p>
            <w:pPr/>
            <w:r>
              <w:rPr/>
              <w:t xml:space="preserve">Article dans une revue</w:t>
            </w:r>
          </w:p>
          <w:p>
            <w:pPr/>
            <w:hyperlink r:id="rId234" w:history="1">
              <w:r>
                <w:rPr>
                  <w:color w:val="#410a8c"/>
                  <w:u w:val="single"/>
                </w:rPr>
                <w:t xml:space="preserve">hal-01077139v1</w:t>
              </w:r>
            </w:hyperlink>
          </w:p>
        </w:tc>
      </w:tr>
      <w:tr>
        <w:trPr/>
        <w:tc>
          <w:tcPr>
            <w:noWrap/>
          </w:tcPr>
          <w:p>
            <w:pPr>
              <w:spacing w:after="200"/>
            </w:pPr>
            <w:hyperlink r:id="rId235" w:history="1">
              <w:r>
                <w:rPr>
                  <w:color w:val="1e198e"/>
                  <w:b w:val="1"/>
                  <w:bCs w:val="1"/>
                  <w:u w:val="single"/>
                </w:rPr>
                <w:t xml:space="preserve">Background Subtraction via Incremental Maximum Margin Criterion: A discriminative approach</w:t>
              </w:r>
            </w:hyperlink>
          </w:p>
          <w:p>
            <w:pPr/>
            <w:hyperlink r:id="rId236" w:history="1">
              <w:r>
                <w:rPr>
                  <w:color w:val="#410a8c"/>
                  <w:u w:val="single"/>
                </w:rPr>
                <w:t xml:space="preserve">Farcas Diana</w:t>
              </w:r>
            </w:hyperlink>
            <w:r>
              <w:rPr/>
              <w:t xml:space="preserve">,</w:t>
            </w:r>
            <w:hyperlink r:id="rId23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Machine Vision and Applications</w:t>
            </w:r>
            <w:r>
              <w:rPr/>
              <w:t xml:space="preserve">, 2012, 23 (6), pp.1083-1101. </w:t>
            </w:r>
            <w:hyperlink r:id="rId238" w:history="1">
              <w:r>
                <w:rPr>
                  <w:color w:val="#410a8c"/>
                  <w:u w:val="single"/>
                </w:rPr>
                <w:t xml:space="preserve">⟨10.1007/s00138-012-0421-9⟩</w:t>
              </w:r>
            </w:hyperlink>
          </w:p>
          <w:p>
            <w:pPr/>
            <w:r>
              <w:rPr/>
              <w:t xml:space="preserve">Article dans une revue</w:t>
            </w:r>
          </w:p>
          <w:p>
            <w:pPr/>
            <w:hyperlink r:id="rId235" w:history="1">
              <w:r>
                <w:rPr>
                  <w:color w:val="#410a8c"/>
                  <w:u w:val="single"/>
                </w:rPr>
                <w:t xml:space="preserve">hal-00811445v1</w:t>
              </w:r>
            </w:hyperlink>
          </w:p>
        </w:tc>
      </w:tr>
      <w:tr>
        <w:trPr/>
        <w:tc>
          <w:tcPr>
            <w:noWrap/>
          </w:tcPr>
          <w:p>
            <w:pPr>
              <w:spacing w:after="200"/>
            </w:pPr>
            <w:hyperlink r:id="rId239" w:history="1">
              <w:r>
                <w:rPr>
                  <w:color w:val="1e198e"/>
                  <w:b w:val="1"/>
                  <w:bCs w:val="1"/>
                  <w:u w:val="single"/>
                </w:rPr>
                <w:t xml:space="preserve">Recent Advanced Statistical Background Modeling for Foreground Detection - A Systematic Survey</w:t>
              </w:r>
            </w:hyperlink>
          </w:p>
          <w:p>
            <w:pPr/>
            <w:hyperlink r:id="rId11" w:history="1">
              <w:r>
                <w:rPr>
                  <w:color w:val="#410a8c"/>
                  <w:u w:val="single"/>
                </w:rPr>
                <w:t xml:space="preserve">Thierry Bouwmans</w:t>
              </w:r>
            </w:hyperlink>
          </w:p>
          <w:p>
            <w:pPr/>
            <w:r>
              <w:rPr>
                <w:i w:val="1"/>
                <w:iCs w:val="1"/>
              </w:rPr>
              <w:t xml:space="preserve">Recent Patents on Computer Science</w:t>
            </w:r>
            <w:r>
              <w:rPr/>
              <w:t xml:space="preserve">, 2011, 4 (3), pp.147-176</w:t>
            </w:r>
          </w:p>
          <w:p>
            <w:pPr/>
            <w:r>
              <w:rPr/>
              <w:t xml:space="preserve">Article dans une revue</w:t>
            </w:r>
          </w:p>
          <w:p>
            <w:pPr/>
            <w:hyperlink r:id="rId239" w:history="1">
              <w:r>
                <w:rPr>
                  <w:color w:val="#410a8c"/>
                  <w:u w:val="single"/>
                </w:rPr>
                <w:t xml:space="preserve">hal-00644746v1</w:t>
              </w:r>
            </w:hyperlink>
          </w:p>
        </w:tc>
      </w:tr>
      <w:tr>
        <w:trPr/>
        <w:tc>
          <w:tcPr>
            <w:noWrap/>
          </w:tcPr>
          <w:p>
            <w:pPr>
              <w:spacing w:after="200"/>
            </w:pPr>
            <w:hyperlink r:id="rId240" w:history="1">
              <w:r>
                <w:rPr>
                  <w:color w:val="1e198e"/>
                  <w:b w:val="1"/>
                  <w:bCs w:val="1"/>
                  <w:u w:val="single"/>
                </w:rPr>
                <w:t xml:space="preserve">Modeling of Dynamic Backgrounds by Type-2 Fuzzy Gaussians Mixture Models</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p>
          <w:p>
            <w:pPr/>
            <w:r>
              <w:rPr>
                <w:i w:val="1"/>
                <w:iCs w:val="1"/>
              </w:rPr>
              <w:t xml:space="preserve">MASAUM Journal of of Basic and Applied Sciences</w:t>
            </w:r>
            <w:r>
              <w:rPr/>
              <w:t xml:space="preserve">, 2010, 1 (2), pp.265-276</w:t>
            </w:r>
          </w:p>
          <w:p>
            <w:pPr/>
            <w:r>
              <w:rPr/>
              <w:t xml:space="preserve">Article dans une revue</w:t>
            </w:r>
          </w:p>
          <w:p>
            <w:pPr/>
            <w:hyperlink r:id="rId240" w:history="1">
              <w:r>
                <w:rPr>
                  <w:color w:val="#410a8c"/>
                  <w:u w:val="single"/>
                </w:rPr>
                <w:t xml:space="preserve">hal-00452820v1</w:t>
              </w:r>
            </w:hyperlink>
          </w:p>
        </w:tc>
      </w:tr>
      <w:tr>
        <w:trPr/>
        <w:tc>
          <w:tcPr>
            <w:noWrap/>
          </w:tcPr>
          <w:p>
            <w:pPr>
              <w:spacing w:after="200"/>
            </w:pPr>
            <w:hyperlink r:id="rId241" w:history="1">
              <w:r>
                <w:rPr>
                  <w:color w:val="1e198e"/>
                  <w:b w:val="1"/>
                  <w:bCs w:val="1"/>
                  <w:u w:val="single"/>
                </w:rPr>
                <w:t xml:space="preserve">Subspace Learning for Background Modeling: A Survey</w:t>
              </w:r>
            </w:hyperlink>
          </w:p>
          <w:p>
            <w:pPr/>
            <w:hyperlink r:id="rId11" w:history="1">
              <w:r>
                <w:rPr>
                  <w:color w:val="#410a8c"/>
                  <w:u w:val="single"/>
                </w:rPr>
                <w:t xml:space="preserve">Thierry Bouwmans</w:t>
              </w:r>
            </w:hyperlink>
          </w:p>
          <w:p>
            <w:pPr/>
            <w:r>
              <w:rPr>
                <w:i w:val="1"/>
                <w:iCs w:val="1"/>
              </w:rPr>
              <w:t xml:space="preserve">Recent Patent On Computer Science</w:t>
            </w:r>
            <w:r>
              <w:rPr/>
              <w:t xml:space="preserve">, 2009, 2 (3), pp.223-234</w:t>
            </w:r>
          </w:p>
          <w:p>
            <w:pPr/>
            <w:r>
              <w:rPr/>
              <w:t xml:space="preserve">Article dans une revue</w:t>
            </w:r>
          </w:p>
          <w:p>
            <w:pPr/>
            <w:hyperlink r:id="rId241" w:history="1">
              <w:r>
                <w:rPr>
                  <w:color w:val="#410a8c"/>
                  <w:u w:val="single"/>
                </w:rPr>
                <w:t xml:space="preserve">hal-00534555v1</w:t>
              </w:r>
            </w:hyperlink>
          </w:p>
        </w:tc>
      </w:tr>
      <w:tr>
        <w:trPr/>
        <w:tc>
          <w:tcPr>
            <w:noWrap/>
          </w:tcPr>
          <w:p>
            <w:pPr>
              <w:spacing w:after="200"/>
            </w:pPr>
            <w:hyperlink r:id="rId242" w:history="1">
              <w:r>
                <w:rPr>
                  <w:color w:val="1e198e"/>
                  <w:b w:val="1"/>
                  <w:bCs w:val="1"/>
                  <w:u w:val="single"/>
                </w:rPr>
                <w:t xml:space="preserve">Background Modeling using Mixture of Gaussians for Foreground Detection - A Survey</w:t>
              </w:r>
            </w:hyperlink>
          </w:p>
          <w:p>
            <w:pPr/>
            <w:hyperlink r:id="rId11" w:history="1">
              <w:r>
                <w:rPr>
                  <w:color w:val="#410a8c"/>
                  <w:u w:val="single"/>
                </w:rPr>
                <w:t xml:space="preserve">Thierry Bouwmans</w:t>
              </w:r>
            </w:hyperlink>
            <w:r>
              <w:rPr/>
              <w:t xml:space="preserve">,</w:t>
            </w:r>
            <w:hyperlink r:id="rId110" w:history="1">
              <w:r>
                <w:rPr>
                  <w:color w:val="#410a8c"/>
                  <w:u w:val="single"/>
                </w:rPr>
                <w:t xml:space="preserve">Fida El Baf</w:t>
              </w:r>
            </w:hyperlink>
            <w:r>
              <w:rPr/>
              <w:t xml:space="preserve">,</w:t>
            </w:r>
            <w:hyperlink r:id="rId111" w:history="1">
              <w:r>
                <w:rPr>
                  <w:color w:val="#410a8c"/>
                  <w:u w:val="single"/>
                </w:rPr>
                <w:t xml:space="preserve">Bertrand Vachon</w:t>
              </w:r>
            </w:hyperlink>
          </w:p>
          <w:p>
            <w:pPr/>
            <w:r>
              <w:rPr>
                <w:i w:val="1"/>
                <w:iCs w:val="1"/>
              </w:rPr>
              <w:t xml:space="preserve">Recent Patents on Computer Science</w:t>
            </w:r>
            <w:r>
              <w:rPr/>
              <w:t xml:space="preserve">, 2008, 1 (3), pp.219-237</w:t>
            </w:r>
          </w:p>
          <w:p>
            <w:pPr/>
            <w:r>
              <w:rPr/>
              <w:t xml:space="preserve">Article dans une revue</w:t>
            </w:r>
          </w:p>
          <w:p>
            <w:pPr/>
            <w:hyperlink r:id="rId242" w:history="1">
              <w:r>
                <w:rPr>
                  <w:color w:val="#410a8c"/>
                  <w:u w:val="single"/>
                </w:rPr>
                <w:t xml:space="preserve">hal-00338206v1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Anomalous Sound Detection Based on Graph Neural Networks for Forest Preservation</w:t>
              </w:r>
            </w:hyperlink>
          </w:p>
          <w:p>
            <w:pPr/>
            <w:hyperlink r:id="rId244" w:history="1">
              <w:r>
                <w:rPr>
                  <w:color w:val="#410a8c"/>
                  <w:u w:val="single"/>
                </w:rPr>
                <w:t xml:space="preserve">Zied Mnasri</w:t>
              </w:r>
            </w:hyperlink>
            <w:r>
              <w:rPr/>
              <w:t xml:space="preserve">,</w:t>
            </w:r>
            <w:hyperlink r:id="rId11" w:history="1">
              <w:r>
                <w:rPr>
                  <w:color w:val="#410a8c"/>
                  <w:u w:val="single"/>
                </w:rPr>
                <w:t xml:space="preserve">Thierry Bouwmans</w:t>
              </w:r>
            </w:hyperlink>
          </w:p>
          <w:p>
            <w:pPr/>
            <w:r>
              <w:rPr>
                <w:i w:val="1"/>
                <w:iCs w:val="1"/>
              </w:rPr>
              <w:t xml:space="preserve">Workshop on Computational Intelligence, UKCI 2025</w:t>
            </w:r>
            <w:r>
              <w:rPr/>
              <w:t xml:space="preserve">, Sep 2025, Edinburgh, United Kingdom. pp.438-450, </w:t>
            </w:r>
            <w:hyperlink r:id="rId245" w:history="1">
              <w:r>
                <w:rPr>
                  <w:color w:val="#410a8c"/>
                  <w:u w:val="single"/>
                </w:rPr>
                <w:t xml:space="preserve">⟨10.1007/978-3-032-07938-1_37⟩</w:t>
              </w:r>
            </w:hyperlink>
          </w:p>
          <w:p>
            <w:pPr/>
            <w:r>
              <w:rPr/>
              <w:t xml:space="preserve">Communication dans un congrès</w:t>
            </w:r>
          </w:p>
          <w:p>
            <w:pPr/>
            <w:hyperlink r:id="rId243" w:history="1">
              <w:r>
                <w:rPr>
                  <w:color w:val="#410a8c"/>
                  <w:u w:val="single"/>
                </w:rPr>
                <w:t xml:space="preserve">hal-05452235v1</w:t>
              </w:r>
            </w:hyperlink>
          </w:p>
        </w:tc>
      </w:tr>
      <w:tr>
        <w:trPr/>
        <w:tc>
          <w:tcPr>
            <w:noWrap/>
          </w:tcPr>
          <w:p>
            <w:pPr>
              <w:spacing w:after="200"/>
            </w:pPr>
            <w:hyperlink r:id="rId246" w:history="1">
              <w:r>
                <w:rPr>
                  <w:color w:val="1e198e"/>
                  <w:b w:val="1"/>
                  <w:bCs w:val="1"/>
                  <w:u w:val="single"/>
                </w:rPr>
                <w:t xml:space="preserve">Accelerating Traditional Object Detection Methods on Sophisticated Embedded Systems</w:t>
              </w:r>
            </w:hyperlink>
          </w:p>
          <w:p>
            <w:pPr/>
            <w:hyperlink r:id="rId61" w:history="1">
              <w:r>
                <w:rPr>
                  <w:color w:val="#410a8c"/>
                  <w:u w:val="single"/>
                </w:rPr>
                <w:t xml:space="preserve">Kamal Sehairi</w:t>
              </w:r>
            </w:hyperlink>
            <w:r>
              <w:rPr/>
              <w:t xml:space="preserve">,</w:t>
            </w:r>
            <w:hyperlink r:id="rId247" w:history="1">
              <w:r>
                <w:rPr>
                  <w:color w:val="#410a8c"/>
                  <w:u w:val="single"/>
                </w:rPr>
                <w:t xml:space="preserve">Abdelkader Bouhafs</w:t>
              </w:r>
            </w:hyperlink>
            <w:r>
              <w:rPr/>
              <w:t xml:space="preserve">,</w:t>
            </w:r>
            <w:hyperlink r:id="rId248" w:history="1">
              <w:r>
                <w:rPr>
                  <w:color w:val="#410a8c"/>
                  <w:u w:val="single"/>
                </w:rPr>
                <w:t xml:space="preserve">Ibtissam Mama Boucherit</w:t>
              </w:r>
            </w:hyperlink>
            <w:r>
              <w:rPr/>
              <w:t xml:space="preserve">,</w:t>
            </w:r>
            <w:hyperlink r:id="rId11" w:history="1">
              <w:r>
                <w:rPr>
                  <w:color w:val="#410a8c"/>
                  <w:u w:val="single"/>
                </w:rPr>
                <w:t xml:space="preserve">Thierry Bouwmans</w:t>
              </w:r>
            </w:hyperlink>
            <w:r>
              <w:rPr/>
              <w:t xml:space="preserve">,</w:t>
            </w:r>
            <w:hyperlink r:id="rId249" w:history="1">
              <w:r>
                <w:rPr>
                  <w:color w:val="#410a8c"/>
                  <w:u w:val="single"/>
                </w:rPr>
                <w:t xml:space="preserve">Fatima Chouireb</w:t>
              </w:r>
            </w:hyperlink>
          </w:p>
          <w:p>
            <w:pPr/>
            <w:r>
              <w:rPr>
                <w:i w:val="1"/>
                <w:iCs w:val="1"/>
              </w:rPr>
              <w:t xml:space="preserve">International Conference on Intelligent Systems and Pattern Recognition</w:t>
            </w:r>
            <w:r>
              <w:rPr/>
              <w:t xml:space="preserve">, Jun 2024, Istanbul (Turquie), France. pp.220-234, </w:t>
            </w:r>
            <w:hyperlink r:id="rId250" w:history="1">
              <w:r>
                <w:rPr>
                  <w:color w:val="#410a8c"/>
                  <w:u w:val="single"/>
                </w:rPr>
                <w:t xml:space="preserve">⟨10.1007/978-3-031-82153-0_17⟩</w:t>
              </w:r>
            </w:hyperlink>
          </w:p>
          <w:p>
            <w:pPr/>
            <w:r>
              <w:rPr/>
              <w:t xml:space="preserve">Communication dans un congrès</w:t>
            </w:r>
          </w:p>
          <w:p>
            <w:pPr/>
            <w:hyperlink r:id="rId246" w:history="1">
              <w:r>
                <w:rPr>
                  <w:color w:val="#410a8c"/>
                  <w:u w:val="single"/>
                </w:rPr>
                <w:t xml:space="preserve">hal-05466931v1</w:t>
              </w:r>
            </w:hyperlink>
          </w:p>
        </w:tc>
      </w:tr>
      <w:tr>
        <w:trPr/>
        <w:tc>
          <w:tcPr>
            <w:noWrap/>
          </w:tcPr>
          <w:p>
            <w:pPr>
              <w:spacing w:after="200"/>
            </w:pPr>
            <w:hyperlink r:id="rId251" w:history="1">
              <w:r>
                <w:rPr>
                  <w:color w:val="1e198e"/>
                  <w:b w:val="1"/>
                  <w:bCs w:val="1"/>
                  <w:u w:val="single"/>
                </w:rPr>
                <w:t xml:space="preserve">Accelerating 4K Morphological Image Operations on PYNQ-Z1 and Kria KV260 FPGA Boards Using the Vitis Vision Library</w:t>
              </w:r>
            </w:hyperlink>
          </w:p>
          <w:p>
            <w:pPr/>
            <w:hyperlink r:id="rId61" w:history="1">
              <w:r>
                <w:rPr>
                  <w:color w:val="#410a8c"/>
                  <w:u w:val="single"/>
                </w:rPr>
                <w:t xml:space="preserve">Kamal Sehairi</w:t>
              </w:r>
            </w:hyperlink>
            <w:r>
              <w:rPr/>
              <w:t xml:space="preserve">,</w:t>
            </w:r>
            <w:hyperlink r:id="rId252" w:history="1">
              <w:r>
                <w:rPr>
                  <w:color w:val="#410a8c"/>
                  <w:u w:val="single"/>
                </w:rPr>
                <w:t xml:space="preserve">Mohammed Redha Bouzidi</w:t>
              </w:r>
            </w:hyperlink>
            <w:r>
              <w:rPr/>
              <w:t xml:space="preserve">,</w:t>
            </w:r>
            <w:hyperlink r:id="rId11" w:history="1">
              <w:r>
                <w:rPr>
                  <w:color w:val="#410a8c"/>
                  <w:u w:val="single"/>
                </w:rPr>
                <w:t xml:space="preserve">Thierry Bouwmans</w:t>
              </w:r>
            </w:hyperlink>
          </w:p>
          <w:p>
            <w:pPr/>
            <w:r>
              <w:rPr>
                <w:i w:val="1"/>
                <w:iCs w:val="1"/>
              </w:rPr>
              <w:t xml:space="preserve">International Conference on Intelligent Systems, Blockchain, and Communication Technologies</w:t>
            </w:r>
            <w:r>
              <w:rPr/>
              <w:t xml:space="preserve">, May 2025, Cairo, Egypt, France. pp.1-16, </w:t>
            </w:r>
            <w:hyperlink r:id="rId253" w:history="1">
              <w:r>
                <w:rPr>
                  <w:color w:val="#410a8c"/>
                  <w:u w:val="single"/>
                </w:rPr>
                <w:t xml:space="preserve">⟨10.1007/978-3-032-09562-6_1⟩</w:t>
              </w:r>
            </w:hyperlink>
          </w:p>
          <w:p>
            <w:pPr/>
            <w:r>
              <w:rPr/>
              <w:t xml:space="preserve">Communication dans un congrès</w:t>
            </w:r>
          </w:p>
          <w:p>
            <w:pPr/>
            <w:hyperlink r:id="rId251" w:history="1">
              <w:r>
                <w:rPr>
                  <w:color w:val="#410a8c"/>
                  <w:u w:val="single"/>
                </w:rPr>
                <w:t xml:space="preserve">hal-05466917v1</w:t>
              </w:r>
            </w:hyperlink>
          </w:p>
        </w:tc>
      </w:tr>
      <w:tr>
        <w:trPr/>
        <w:tc>
          <w:tcPr>
            <w:noWrap/>
          </w:tcPr>
          <w:p>
            <w:pPr>
              <w:spacing w:after="200"/>
            </w:pPr>
            <w:hyperlink r:id="rId254" w:history="1">
              <w:r>
                <w:rPr>
                  <w:color w:val="1e198e"/>
                  <w:b w:val="1"/>
                  <w:bCs w:val="1"/>
                  <w:u w:val="single"/>
                </w:rPr>
                <w:t xml:space="preserve">Anomalous Sound Detection For Road Surveillance Based On Graph Signal Processing</w:t>
              </w:r>
            </w:hyperlink>
          </w:p>
          <w:p>
            <w:pPr/>
            <w:hyperlink r:id="rId244" w:history="1">
              <w:r>
                <w:rPr>
                  <w:color w:val="#410a8c"/>
                  <w:u w:val="single"/>
                </w:rPr>
                <w:t xml:space="preserve">Zied Mnasri</w:t>
              </w:r>
            </w:hyperlink>
            <w:r>
              <w:rPr/>
              <w:t xml:space="preserve">,</w:t>
            </w:r>
            <w:hyperlink r:id="rId255" w:history="1">
              <w:r>
                <w:rPr>
                  <w:color w:val="#410a8c"/>
                  <w:u w:val="single"/>
                </w:rPr>
                <w:t xml:space="preserve">Jhony Heriberto Giraldo Zuluaga</w:t>
              </w:r>
            </w:hyperlink>
            <w:r>
              <w:rPr/>
              <w:t xml:space="preserve">,</w:t>
            </w:r>
            <w:hyperlink r:id="rId11" w:history="1">
              <w:r>
                <w:rPr>
                  <w:color w:val="#410a8c"/>
                  <w:u w:val="single"/>
                </w:rPr>
                <w:t xml:space="preserve">Thierry Bouwmans</w:t>
              </w:r>
            </w:hyperlink>
          </w:p>
          <w:p>
            <w:pPr/>
            <w:r>
              <w:rPr>
                <w:i w:val="1"/>
                <w:iCs w:val="1"/>
              </w:rPr>
              <w:t xml:space="preserve">The 32nd European Conference on Signal Processing : EUSIPCO 2024</w:t>
            </w:r>
            <w:r>
              <w:rPr/>
              <w:t xml:space="preserve">, Aug 2024, Lyon, France. </w:t>
            </w:r>
            <w:hyperlink r:id="rId256" w:history="1">
              <w:r>
                <w:rPr>
                  <w:color w:val="#410a8c"/>
                  <w:u w:val="single"/>
                </w:rPr>
                <w:t xml:space="preserve">⟨10.23919/EUSIPCO63174.2024.10715291⟩</w:t>
              </w:r>
            </w:hyperlink>
          </w:p>
          <w:p>
            <w:pPr/>
            <w:r>
              <w:rPr/>
              <w:t xml:space="preserve">Communication dans un congrès</w:t>
            </w:r>
          </w:p>
          <w:p>
            <w:pPr/>
            <w:hyperlink r:id="rId254" w:history="1">
              <w:r>
                <w:rPr>
                  <w:color w:val="#410a8c"/>
                  <w:u w:val="single"/>
                </w:rPr>
                <w:t xml:space="preserve">hal-04756448v1</w:t>
              </w:r>
            </w:hyperlink>
          </w:p>
        </w:tc>
      </w:tr>
      <w:tr>
        <w:trPr/>
        <w:tc>
          <w:tcPr>
            <w:noWrap/>
          </w:tcPr>
          <w:p>
            <w:pPr>
              <w:spacing w:after="200"/>
            </w:pPr>
            <w:hyperlink r:id="rId257" w:history="1">
              <w:r>
                <w:rPr>
                  <w:color w:val="1e198e"/>
                  <w:b w:val="1"/>
                  <w:bCs w:val="1"/>
                  <w:u w:val="single"/>
                </w:rPr>
                <w:t xml:space="preserve">Accelerating Image Processing Functions on ZYNQ-FPGA Using the Vitis Vision Library</w:t>
              </w:r>
            </w:hyperlink>
          </w:p>
          <w:p>
            <w:pPr/>
            <w:hyperlink r:id="rId61" w:history="1">
              <w:r>
                <w:rPr>
                  <w:color w:val="#410a8c"/>
                  <w:u w:val="single"/>
                </w:rPr>
                <w:t xml:space="preserve">Kamal Sehairi</w:t>
              </w:r>
            </w:hyperlink>
            <w:r>
              <w:rPr/>
              <w:t xml:space="preserve">,</w:t>
            </w:r>
            <w:hyperlink r:id="rId11" w:history="1">
              <w:r>
                <w:rPr>
                  <w:color w:val="#410a8c"/>
                  <w:u w:val="single"/>
                </w:rPr>
                <w:t xml:space="preserve">Thierry Bouwmans</w:t>
              </w:r>
            </w:hyperlink>
          </w:p>
          <w:p>
            <w:pPr/>
            <w:r>
              <w:rPr>
                <w:i w:val="1"/>
                <w:iCs w:val="1"/>
              </w:rPr>
              <w:t xml:space="preserve">2024 3rd International Conference on Advanced Electrical Engineering (ICAEE)</w:t>
            </w:r>
            <w:r>
              <w:rPr/>
              <w:t xml:space="preserve">, Nov 2024, Sidi-Bel-Abbes, France. pp.1-6, </w:t>
            </w:r>
            <w:hyperlink r:id="rId258" w:history="1">
              <w:r>
                <w:rPr>
                  <w:color w:val="#410a8c"/>
                  <w:u w:val="single"/>
                </w:rPr>
                <w:t xml:space="preserve">⟨10.1109/ICAEE61760.2024.10783257⟩</w:t>
              </w:r>
            </w:hyperlink>
          </w:p>
          <w:p>
            <w:pPr/>
            <w:r>
              <w:rPr/>
              <w:t xml:space="preserve">Communication dans un congrès</w:t>
            </w:r>
          </w:p>
          <w:p>
            <w:pPr/>
            <w:hyperlink r:id="rId257" w:history="1">
              <w:r>
                <w:rPr>
                  <w:color w:val="#410a8c"/>
                  <w:u w:val="single"/>
                </w:rPr>
                <w:t xml:space="preserve">hal-05008691v1</w:t>
              </w:r>
            </w:hyperlink>
          </w:p>
        </w:tc>
      </w:tr>
      <w:tr>
        <w:trPr/>
        <w:tc>
          <w:tcPr>
            <w:noWrap/>
          </w:tcPr>
          <w:p>
            <w:pPr>
              <w:spacing w:after="200"/>
            </w:pPr>
            <w:hyperlink r:id="rId259" w:history="1">
              <w:r>
                <w:rPr>
                  <w:color w:val="1e198e"/>
                  <w:b w:val="1"/>
                  <w:bCs w:val="1"/>
                  <w:u w:val="single"/>
                </w:rPr>
                <w:t xml:space="preserve">Higher-Order Sparse Convolutions in Graph Neural Networks</w:t>
              </w:r>
            </w:hyperlink>
          </w:p>
          <w:p>
            <w:pPr/>
            <w:hyperlink r:id="rId70" w:history="1">
              <w:r>
                <w:rPr>
                  <w:color w:val="#410a8c"/>
                  <w:u w:val="single"/>
                </w:rPr>
                <w:t xml:space="preserve">Jhony Giraldo</w:t>
              </w:r>
            </w:hyperlink>
            <w:r>
              <w:rPr/>
              <w:t xml:space="preserve">,</w:t>
            </w: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260" w:history="1">
              <w:r>
                <w:rPr>
                  <w:color w:val="#410a8c"/>
                  <w:u w:val="single"/>
                </w:rPr>
                <w:t xml:space="preserve">Fragkiskos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 (ICASSP)</w:t>
            </w:r>
            <w:r>
              <w:rPr/>
              <w:t xml:space="preserve">, Jun 2023, Rhodes Island, France. pp.1-5, </w:t>
            </w:r>
            <w:hyperlink r:id="rId261" w:history="1">
              <w:r>
                <w:rPr>
                  <w:color w:val="#410a8c"/>
                  <w:u w:val="single"/>
                </w:rPr>
                <w:t xml:space="preserve">⟨10.1109/ICASSP49357.2023.10096494⟩</w:t>
              </w:r>
            </w:hyperlink>
          </w:p>
          <w:p>
            <w:pPr/>
            <w:r>
              <w:rPr/>
              <w:t xml:space="preserve">Communication dans un congrès</w:t>
            </w:r>
          </w:p>
          <w:p>
            <w:pPr/>
            <w:hyperlink r:id="rId259" w:history="1">
              <w:r>
                <w:rPr>
                  <w:color w:val="#410a8c"/>
                  <w:u w:val="single"/>
                </w:rPr>
                <w:t xml:space="preserve">hal-04536908v1</w:t>
              </w:r>
            </w:hyperlink>
          </w:p>
        </w:tc>
      </w:tr>
      <w:tr>
        <w:trPr/>
        <w:tc>
          <w:tcPr>
            <w:noWrap/>
          </w:tcPr>
          <w:p>
            <w:pPr>
              <w:spacing w:after="200"/>
            </w:pPr>
            <w:hyperlink r:id="rId262" w:history="1">
              <w:r>
                <w:rPr>
                  <w:color w:val="1e198e"/>
                  <w:b w:val="1"/>
                  <w:bCs w:val="1"/>
                  <w:u w:val="single"/>
                </w:rPr>
                <w:t xml:space="preserve">Time-varying Signals Recovery via Graph Neural Networks</w:t>
              </w:r>
            </w:hyperlink>
          </w:p>
          <w:p>
            <w:pPr/>
            <w:hyperlink r:id="rId263" w:history="1">
              <w:r>
                <w:rPr>
                  <w:color w:val="#410a8c"/>
                  <w:u w:val="single"/>
                </w:rPr>
                <w:t xml:space="preserve">John A Castro-Correa</w:t>
              </w:r>
            </w:hyperlink>
            <w:r>
              <w:rPr/>
              <w:t xml:space="preserve">,</w:t>
            </w:r>
            <w:hyperlink r:id="rId264" w:history="1">
              <w:r>
                <w:rPr>
                  <w:color w:val="#410a8c"/>
                  <w:u w:val="single"/>
                </w:rPr>
                <w:t xml:space="preserve">Jhony H Giraldo</w:t>
              </w:r>
            </w:hyperlink>
            <w:r>
              <w:rPr/>
              <w:t xml:space="preserve">,</w:t>
            </w:r>
            <w:hyperlink r:id="rId265" w:history="1">
              <w:r>
                <w:rPr>
                  <w:color w:val="#410a8c"/>
                  <w:u w:val="single"/>
                </w:rPr>
                <w:t xml:space="preserve">Anindya Mondal</w:t>
              </w:r>
            </w:hyperlink>
            <w:r>
              <w:rPr/>
              <w:t xml:space="preserve">,</w:t>
            </w:r>
            <w:hyperlink r:id="rId158" w:history="1">
              <w:r>
                <w:rPr>
                  <w:color w:val="#410a8c"/>
                  <w:u w:val="single"/>
                </w:rPr>
                <w:t xml:space="preserve">Mohsen Badiey</w:t>
              </w:r>
            </w:hyperlink>
            <w:r>
              <w:rPr/>
              <w:t xml:space="preserve">,</w:t>
            </w:r>
            <w:hyperlink r:id="rId11" w:history="1">
              <w:r>
                <w:rPr>
                  <w:color w:val="#410a8c"/>
                  <w:u w:val="single"/>
                </w:rPr>
                <w:t xml:space="preserve">Thierry Bouwmans</w:t>
              </w:r>
            </w:hyperlink>
            <w:r>
              <w:rPr/>
              <w:t xml:space="preserve">et al.</w:t>
            </w:r>
          </w:p>
          <w:p>
            <w:pPr/>
            <w:r>
              <w:rPr>
                <w:i w:val="1"/>
                <w:iCs w:val="1"/>
              </w:rPr>
              <w:t xml:space="preserve">ICASSP 2023 - IEEE International Conference on Acoustics, Speech and Signal Processing</w:t>
            </w:r>
            <w:r>
              <w:rPr/>
              <w:t xml:space="preserve">, Jun 2023, Rhodes Island, Greece. pp.1-5, </w:t>
            </w:r>
            <w:hyperlink r:id="rId266" w:history="1">
              <w:r>
                <w:rPr>
                  <w:color w:val="#410a8c"/>
                  <w:u w:val="single"/>
                </w:rPr>
                <w:t xml:space="preserve">⟨10.1109/ICASSP49357.2023.10096168⟩</w:t>
              </w:r>
            </w:hyperlink>
          </w:p>
          <w:p>
            <w:pPr/>
            <w:r>
              <w:rPr/>
              <w:t xml:space="preserve">Communication dans un congrès</w:t>
            </w:r>
          </w:p>
          <w:p>
            <w:pPr/>
            <w:hyperlink r:id="rId262" w:history="1">
              <w:r>
                <w:rPr>
                  <w:color w:val="#410a8c"/>
                  <w:u w:val="single"/>
                </w:rPr>
                <w:t xml:space="preserve">hal-04368767v1</w:t>
              </w:r>
            </w:hyperlink>
          </w:p>
        </w:tc>
      </w:tr>
      <w:tr>
        <w:trPr/>
        <w:tc>
          <w:tcPr>
            <w:noWrap/>
          </w:tcPr>
          <w:p>
            <w:pPr>
              <w:spacing w:after="200"/>
            </w:pPr>
            <w:hyperlink r:id="rId267" w:history="1">
              <w:r>
                <w:rPr>
                  <w:color w:val="1e198e"/>
                  <w:b w:val="1"/>
                  <w:bCs w:val="1"/>
                  <w:u w:val="single"/>
                </w:rPr>
                <w:t xml:space="preserve">On the Trade-off between Over-smoothing and Over-squashing in Deep Graph Neural Networks</w:t>
              </w:r>
            </w:hyperlink>
          </w:p>
          <w:p>
            <w:pPr/>
            <w:hyperlink r:id="rId264" w:history="1">
              <w:r>
                <w:rPr>
                  <w:color w:val="#410a8c"/>
                  <w:u w:val="single"/>
                </w:rPr>
                <w:t xml:space="preserve">Jhony H Giraldo</w:t>
              </w:r>
            </w:hyperlink>
            <w:r>
              <w:rPr/>
              <w:t xml:space="preserve">,</w:t>
            </w:r>
            <w:hyperlink r:id="rId268" w:history="1">
              <w:r>
                <w:rPr>
                  <w:color w:val="#410a8c"/>
                  <w:u w:val="single"/>
                </w:rPr>
                <w:t xml:space="preserve">Konstantinos Skianis</w:t>
              </w:r>
            </w:hyperlink>
            <w:r>
              <w:rPr/>
              <w:t xml:space="preserve">,</w:t>
            </w:r>
            <w:hyperlink r:id="rId11" w:history="1">
              <w:r>
                <w:rPr>
                  <w:color w:val="#410a8c"/>
                  <w:u w:val="single"/>
                </w:rPr>
                <w:t xml:space="preserve">Thierry Bouwmans</w:t>
              </w:r>
            </w:hyperlink>
            <w:r>
              <w:rPr/>
              <w:t xml:space="preserve">,</w:t>
            </w:r>
            <w:hyperlink r:id="rId269" w:history="1">
              <w:r>
                <w:rPr>
                  <w:color w:val="#410a8c"/>
                  <w:u w:val="single"/>
                </w:rPr>
                <w:t xml:space="preserve">Fragkiskos D. Malliaros</w:t>
              </w:r>
            </w:hyperlink>
          </w:p>
          <w:p>
            <w:pPr/>
            <w:r>
              <w:rPr>
                <w:i w:val="1"/>
                <w:iCs w:val="1"/>
              </w:rPr>
              <w:t xml:space="preserve">CIKM 2023 - The 32nd ACM International Conference on Information and Knowledge Management</w:t>
            </w:r>
            <w:r>
              <w:rPr/>
              <w:t xml:space="preserve">, Oct 2023, Birmingham United Kingdom, United Kingdom. pp.566-576, </w:t>
            </w:r>
            <w:hyperlink r:id="rId270" w:history="1">
              <w:r>
                <w:rPr>
                  <w:color w:val="#410a8c"/>
                  <w:u w:val="single"/>
                </w:rPr>
                <w:t xml:space="preserve">⟨10.1145/3583780.3614997⟩</w:t>
              </w:r>
            </w:hyperlink>
          </w:p>
          <w:p>
            <w:pPr/>
            <w:r>
              <w:rPr/>
              <w:t xml:space="preserve">Communication dans un congrès</w:t>
            </w:r>
          </w:p>
          <w:p>
            <w:pPr/>
            <w:hyperlink r:id="rId267" w:history="1">
              <w:r>
                <w:rPr>
                  <w:color w:val="#410a8c"/>
                  <w:u w:val="single"/>
                </w:rPr>
                <w:t xml:space="preserve">hal-04263891v1</w:t>
              </w:r>
            </w:hyperlink>
          </w:p>
        </w:tc>
      </w:tr>
      <w:tr>
        <w:trPr/>
        <w:tc>
          <w:tcPr>
            <w:noWrap/>
          </w:tcPr>
          <w:p>
            <w:pPr>
              <w:spacing w:after="200"/>
            </w:pPr>
            <w:hyperlink r:id="rId271" w:history="1">
              <w:r>
                <w:rPr>
                  <w:color w:val="1e198e"/>
                  <w:b w:val="1"/>
                  <w:bCs w:val="1"/>
                  <w:u w:val="single"/>
                </w:rPr>
                <w:t xml:space="preserve">Higher-order Sparse Convolutions in Graph Neural Networks</w:t>
              </w:r>
            </w:hyperlink>
          </w:p>
          <w:p>
            <w:pPr/>
            <w:hyperlink r:id="rId90" w:history="1">
              <w:r>
                <w:rPr>
                  <w:color w:val="#410a8c"/>
                  <w:u w:val="single"/>
                </w:rPr>
                <w:t xml:space="preserve">Jhony H. Giraldo</w:t>
              </w:r>
            </w:hyperlink>
            <w:r>
              <w:rPr/>
              <w:t xml:space="preserve">,</w:t>
            </w: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269" w:history="1">
              <w:r>
                <w:rPr>
                  <w:color w:val="#410a8c"/>
                  <w:u w:val="single"/>
                </w:rPr>
                <w:t xml:space="preserve">Fragkiskos D. Malliaros</w:t>
              </w:r>
            </w:hyperlink>
            <w:r>
              <w:rPr/>
              <w:t xml:space="preserve">,</w:t>
            </w:r>
            <w:hyperlink r:id="rId11" w:history="1">
              <w:r>
                <w:rPr>
                  <w:color w:val="#410a8c"/>
                  <w:u w:val="single"/>
                </w:rPr>
                <w:t xml:space="preserve">Thierry Bouwmans</w:t>
              </w:r>
            </w:hyperlink>
          </w:p>
          <w:p>
            <w:pPr/>
            <w:r>
              <w:rPr>
                <w:i w:val="1"/>
                <w:iCs w:val="1"/>
              </w:rPr>
              <w:t xml:space="preserve">ICASSP 2023 - 2023 IEEE International Conference on Acoustics, Speech, and Signal Processing</w:t>
            </w:r>
            <w:r>
              <w:rPr/>
              <w:t xml:space="preserve">, Jun 2023, Rhodes Island, Greece. pp.1-5, </w:t>
            </w:r>
            <w:hyperlink r:id="rId261" w:history="1">
              <w:r>
                <w:rPr>
                  <w:color w:val="#410a8c"/>
                  <w:u w:val="single"/>
                </w:rPr>
                <w:t xml:space="preserve">⟨10.1109/ICASSP49357.2023.10096494⟩</w:t>
              </w:r>
            </w:hyperlink>
          </w:p>
          <w:p>
            <w:pPr/>
            <w:r>
              <w:rPr/>
              <w:t xml:space="preserve">Communication dans un congrès</w:t>
            </w:r>
          </w:p>
          <w:p>
            <w:pPr/>
            <w:hyperlink r:id="rId271" w:history="1">
              <w:r>
                <w:rPr>
                  <w:color w:val="#410a8c"/>
                  <w:u w:val="single"/>
                </w:rPr>
                <w:t xml:space="preserve">hal-04368752v1</w:t>
              </w:r>
            </w:hyperlink>
          </w:p>
        </w:tc>
      </w:tr>
      <w:tr>
        <w:trPr/>
        <w:tc>
          <w:tcPr>
            <w:noWrap/>
          </w:tcPr>
          <w:p>
            <w:pPr>
              <w:spacing w:after="200"/>
            </w:pPr>
            <w:hyperlink r:id="rId272" w:history="1">
              <w:r>
                <w:rPr>
                  <w:color w:val="1e198e"/>
                  <w:b w:val="1"/>
                  <w:bCs w:val="1"/>
                  <w:u w:val="single"/>
                </w:rPr>
                <w:t xml:space="preserve">Inductive Graph Neural Networks for Moving Object Segmentation</w:t>
              </w:r>
            </w:hyperlink>
          </w:p>
          <w:p>
            <w:pPr/>
            <w:hyperlink r:id="rId69" w:history="1">
              <w:r>
                <w:rPr>
                  <w:color w:val="#410a8c"/>
                  <w:u w:val="single"/>
                </w:rPr>
                <w:t xml:space="preserve">Wieke Prummel</w:t>
              </w:r>
            </w:hyperlink>
            <w:r>
              <w:rPr/>
              <w:t xml:space="preserve">,</w:t>
            </w:r>
            <w:hyperlink r:id="rId90" w:history="1">
              <w:r>
                <w:rPr>
                  <w:color w:val="#410a8c"/>
                  <w:u w:val="single"/>
                </w:rPr>
                <w:t xml:space="preserve">Jhony H. Giraldo</w:t>
              </w:r>
            </w:hyperlink>
            <w:r>
              <w:rPr/>
              <w:t xml:space="preserve">,</w:t>
            </w:r>
            <w:hyperlink r:id="rId71" w:history="1">
              <w:r>
                <w:rPr>
                  <w:color w:val="#410a8c"/>
                  <w:u w:val="single"/>
                </w:rPr>
                <w:t xml:space="preserve">Anastasia Zakharova</w:t>
              </w:r>
            </w:hyperlink>
            <w:r>
              <w:rPr/>
              <w:t xml:space="preserve">,</w:t>
            </w:r>
            <w:hyperlink r:id="rId11" w:history="1">
              <w:r>
                <w:rPr>
                  <w:color w:val="#410a8c"/>
                  <w:u w:val="single"/>
                </w:rPr>
                <w:t xml:space="preserve">Thierry Bouwmans</w:t>
              </w:r>
            </w:hyperlink>
          </w:p>
          <w:p>
            <w:pPr/>
            <w:r>
              <w:rPr>
                <w:i w:val="1"/>
                <w:iCs w:val="1"/>
              </w:rPr>
              <w:t xml:space="preserve">2023 IEEE International Conference on Image Processing (ICIP)</w:t>
            </w:r>
            <w:r>
              <w:rPr/>
              <w:t xml:space="preserve">, Oct 2023, Kuala Lumpur, Malaysia. pp.2730-2734, </w:t>
            </w:r>
            <w:hyperlink r:id="rId273" w:history="1">
              <w:r>
                <w:rPr>
                  <w:color w:val="#410a8c"/>
                  <w:u w:val="single"/>
                </w:rPr>
                <w:t xml:space="preserve">⟨10.1109/ICIP49359.2023.10222668⟩</w:t>
              </w:r>
            </w:hyperlink>
          </w:p>
          <w:p>
            <w:pPr/>
            <w:r>
              <w:rPr/>
              <w:t xml:space="preserve">Communication dans un congrès</w:t>
            </w:r>
          </w:p>
          <w:p>
            <w:pPr/>
            <w:hyperlink r:id="rId272" w:history="1">
              <w:r>
                <w:rPr>
                  <w:color w:val="#410a8c"/>
                  <w:u w:val="single"/>
                </w:rPr>
                <w:t xml:space="preserve">hal-04263887v1</w:t>
              </w:r>
            </w:hyperlink>
          </w:p>
        </w:tc>
      </w:tr>
      <w:tr>
        <w:trPr/>
        <w:tc>
          <w:tcPr>
            <w:noWrap/>
          </w:tcPr>
          <w:p>
            <w:pPr>
              <w:spacing w:after="200"/>
            </w:pPr>
            <w:hyperlink r:id="rId274" w:history="1">
              <w:r>
                <w:rPr>
                  <w:color w:val="1e198e"/>
                  <w:b w:val="1"/>
                  <w:bCs w:val="1"/>
                  <w:u w:val="single"/>
                </w:rPr>
                <w:t xml:space="preserve">Hypergraph Convolutional Networks for Weakly-Supervised Semantic Segmentation</w:t>
              </w:r>
            </w:hyperlink>
          </w:p>
          <w:p>
            <w:pPr/>
            <w:hyperlink r:id="rId70" w:history="1">
              <w:r>
                <w:rPr>
                  <w:color w:val="#410a8c"/>
                  <w:u w:val="single"/>
                </w:rPr>
                <w:t xml:space="preserve">Jhony Giraldo</w:t>
              </w:r>
            </w:hyperlink>
            <w:r>
              <w:rPr/>
              <w:t xml:space="preserve">,</w:t>
            </w:r>
            <w:hyperlink r:id="rId275" w:history="1">
              <w:r>
                <w:rPr>
                  <w:color w:val="#410a8c"/>
                  <w:u w:val="single"/>
                </w:rPr>
                <w:t xml:space="preserve">Vincenzo Scarrica</w:t>
              </w:r>
            </w:hyperlink>
            <w:r>
              <w:rPr/>
              <w:t xml:space="preserve">,</w:t>
            </w:r>
            <w:hyperlink r:id="rId276" w:history="1">
              <w:r>
                <w:rPr>
                  <w:color w:val="#410a8c"/>
                  <w:u w:val="single"/>
                </w:rPr>
                <w:t xml:space="preserve">Antonino Staiano</w:t>
              </w:r>
            </w:hyperlink>
            <w:r>
              <w:rPr/>
              <w:t xml:space="preserve">,</w:t>
            </w:r>
            <w:hyperlink r:id="rId277" w:history="1">
              <w:r>
                <w:rPr>
                  <w:color w:val="#410a8c"/>
                  <w:u w:val="single"/>
                </w:rPr>
                <w:t xml:space="preserve">Francesco Camastra</w:t>
              </w:r>
            </w:hyperlink>
            <w:r>
              <w:rPr/>
              <w:t xml:space="preserve">,</w:t>
            </w:r>
            <w:hyperlink r:id="rId11" w:history="1">
              <w:r>
                <w:rPr>
                  <w:color w:val="#410a8c"/>
                  <w:u w:val="single"/>
                </w:rPr>
                <w:t xml:space="preserve">Thierry Bouwmans</w:t>
              </w:r>
            </w:hyperlink>
          </w:p>
          <w:p>
            <w:pPr/>
            <w:r>
              <w:rPr>
                <w:i w:val="1"/>
                <w:iCs w:val="1"/>
              </w:rPr>
              <w:t xml:space="preserve">2022 IEEE International Conference on Image Processing (ICIP)</w:t>
            </w:r>
            <w:r>
              <w:rPr/>
              <w:t xml:space="preserve">, Oct 2022, Bordeaux, France. pp.16-20, </w:t>
            </w:r>
            <w:hyperlink r:id="rId278" w:history="1">
              <w:r>
                <w:rPr>
                  <w:color w:val="#410a8c"/>
                  <w:u w:val="single"/>
                </w:rPr>
                <w:t xml:space="preserve">⟨10.1109/ICIP46576.2022.9897774⟩</w:t>
              </w:r>
            </w:hyperlink>
          </w:p>
          <w:p>
            <w:pPr/>
            <w:r>
              <w:rPr/>
              <w:t xml:space="preserve">Communication dans un congrès</w:t>
            </w:r>
          </w:p>
          <w:p>
            <w:pPr/>
            <w:hyperlink r:id="rId274" w:history="1">
              <w:r>
                <w:rPr>
                  <w:color w:val="#410a8c"/>
                  <w:u w:val="single"/>
                </w:rPr>
                <w:t xml:space="preserve">hal-03841925v1</w:t>
              </w:r>
            </w:hyperlink>
          </w:p>
        </w:tc>
      </w:tr>
      <w:tr>
        <w:trPr/>
        <w:tc>
          <w:tcPr>
            <w:noWrap/>
          </w:tcPr>
          <w:p>
            <w:pPr>
              <w:spacing w:after="200"/>
            </w:pPr>
            <w:hyperlink r:id="rId279" w:history="1">
              <w:r>
                <w:rPr>
                  <w:color w:val="1e198e"/>
                  <w:b w:val="1"/>
                  <w:bCs w:val="1"/>
                  <w:u w:val="single"/>
                </w:rPr>
                <w:t xml:space="preserve">An End to End Encoder-Decoder Network with Multi-scale Feature Pulling for Detecting Local Changes From Video Scene</w:t>
              </w:r>
            </w:hyperlink>
          </w:p>
          <w:p>
            <w:pPr/>
            <w:hyperlink r:id="rId55" w:history="1">
              <w:r>
                <w:rPr>
                  <w:color w:val="#410a8c"/>
                  <w:u w:val="single"/>
                </w:rPr>
                <w:t xml:space="preserve">Manoj Kumar Panda</w:t>
              </w:r>
            </w:hyperlink>
            <w:r>
              <w:rPr/>
              <w:t xml:space="preserve">,</w:t>
            </w:r>
            <w:hyperlink r:id="rId56" w:history="1">
              <w:r>
                <w:rPr>
                  <w:color w:val="#410a8c"/>
                  <w:u w:val="single"/>
                </w:rPr>
                <w:t xml:space="preserve">Badri Narayan Subudhi</w:t>
              </w:r>
            </w:hyperlink>
            <w:r>
              <w:rPr/>
              <w:t xml:space="preserve">,</w:t>
            </w:r>
            <w:hyperlink r:id="rId11" w:history="1">
              <w:r>
                <w:rPr>
                  <w:color w:val="#410a8c"/>
                  <w:u w:val="single"/>
                </w:rPr>
                <w:t xml:space="preserve">Thierry Bouwmans</w:t>
              </w:r>
            </w:hyperlink>
            <w:r>
              <w:rPr/>
              <w:t xml:space="preserve">,</w:t>
            </w:r>
            <w:hyperlink r:id="rId58" w:history="1">
              <w:r>
                <w:rPr>
                  <w:color w:val="#410a8c"/>
                  <w:u w:val="single"/>
                </w:rPr>
                <w:t xml:space="preserve">Vinit Jakheytiya</w:t>
              </w:r>
            </w:hyperlink>
            <w:r>
              <w:rPr/>
              <w:t xml:space="preserve">,</w:t>
            </w:r>
            <w:hyperlink r:id="rId57" w:history="1">
              <w:r>
                <w:rPr>
                  <w:color w:val="#410a8c"/>
                  <w:u w:val="single"/>
                </w:rPr>
                <w:t xml:space="preserve">T. Veerakumar</w:t>
              </w:r>
            </w:hyperlink>
          </w:p>
          <w:p>
            <w:pPr/>
            <w:r>
              <w:rPr>
                <w:i w:val="1"/>
                <w:iCs w:val="1"/>
              </w:rPr>
              <w:t xml:space="preserve">2022 18th IEEE International Conference on Advanced Video and Signal Based Surveillance (AVSS)</w:t>
            </w:r>
            <w:r>
              <w:rPr/>
              <w:t xml:space="preserve">, Nov 2022, Madrid, Spain. pp.1-8, </w:t>
            </w:r>
            <w:hyperlink r:id="rId280" w:history="1">
              <w:r>
                <w:rPr>
                  <w:color w:val="#410a8c"/>
                  <w:u w:val="single"/>
                </w:rPr>
                <w:t xml:space="preserve">⟨10.1109/AVSS56176.2022.9959141⟩</w:t>
              </w:r>
            </w:hyperlink>
          </w:p>
          <w:p>
            <w:pPr/>
            <w:r>
              <w:rPr/>
              <w:t xml:space="preserve">Communication dans un congrès</w:t>
            </w:r>
          </w:p>
          <w:p>
            <w:pPr/>
            <w:hyperlink r:id="rId279" w:history="1">
              <w:r>
                <w:rPr>
                  <w:color w:val="#410a8c"/>
                  <w:u w:val="single"/>
                </w:rPr>
                <w:t xml:space="preserve">hal-03877636v1</w:t>
              </w:r>
            </w:hyperlink>
          </w:p>
        </w:tc>
      </w:tr>
      <w:tr>
        <w:trPr/>
        <w:tc>
          <w:tcPr>
            <w:noWrap/>
          </w:tcPr>
          <w:p>
            <w:pPr>
              <w:spacing w:after="200"/>
            </w:pPr>
            <w:hyperlink r:id="rId281" w:history="1">
              <w:r>
                <w:rPr>
                  <w:color w:val="1e198e"/>
                  <w:b w:val="1"/>
                  <w:bCs w:val="1"/>
                  <w:u w:val="single"/>
                </w:rPr>
                <w:t xml:space="preserve">Graph CNN for Moving Object Detection in Complex Environments from Unseen Videos</w:t>
              </w:r>
            </w:hyperlink>
          </w:p>
          <w:p>
            <w:pPr/>
            <w:hyperlink r:id="rId70" w:history="1">
              <w:r>
                <w:rPr>
                  <w:color w:val="#410a8c"/>
                  <w:u w:val="single"/>
                </w:rPr>
                <w:t xml:space="preserve">Jhony Giraldo</w:t>
              </w:r>
            </w:hyperlink>
            <w:r>
              <w:rPr/>
              <w:t xml:space="preserve">,</w:t>
            </w:r>
            <w:hyperlink r:id="rId98" w:history="1">
              <w:r>
                <w:rPr>
                  <w:color w:val="#410a8c"/>
                  <w:u w:val="single"/>
                </w:rPr>
                <w:t xml:space="preserve">Sajid Javed</w:t>
              </w:r>
            </w:hyperlink>
            <w:r>
              <w:rPr/>
              <w:t xml:space="preserve">,</w:t>
            </w:r>
            <w:hyperlink r:id="rId282" w:history="1">
              <w:r>
                <w:rPr>
                  <w:color w:val="#410a8c"/>
                  <w:u w:val="single"/>
                </w:rPr>
                <w:t xml:space="preserve">Naoufel Werghi</w:t>
              </w:r>
            </w:hyperlink>
            <w:r>
              <w:rPr/>
              <w:t xml:space="preserve">,</w:t>
            </w:r>
            <w:hyperlink r:id="rId11" w:history="1">
              <w:r>
                <w:rPr>
                  <w:color w:val="#410a8c"/>
                  <w:u w:val="single"/>
                </w:rPr>
                <w:t xml:space="preserve">Thierry Bouwmans</w:t>
              </w:r>
            </w:hyperlink>
          </w:p>
          <w:p>
            <w:pPr/>
            <w:r>
              <w:rPr>
                <w:i w:val="1"/>
                <w:iCs w:val="1"/>
              </w:rPr>
              <w:t xml:space="preserve">2021 IEEE/CVF International Conference on Computer Vision Workshops (ICCVW)</w:t>
            </w:r>
            <w:r>
              <w:rPr/>
              <w:t xml:space="preserve">, Oct 2021, Montreal, Canada. pp.225-233, </w:t>
            </w:r>
            <w:hyperlink r:id="rId283" w:history="1">
              <w:r>
                <w:rPr>
                  <w:color w:val="#410a8c"/>
                  <w:u w:val="single"/>
                </w:rPr>
                <w:t xml:space="preserve">⟨10.1109/ICCVW54120.2021.00030⟩</w:t>
              </w:r>
            </w:hyperlink>
          </w:p>
          <w:p>
            <w:pPr/>
            <w:r>
              <w:rPr/>
              <w:t xml:space="preserve">Communication dans un congrès</w:t>
            </w:r>
          </w:p>
          <w:p>
            <w:pPr/>
            <w:hyperlink r:id="rId281" w:history="1">
              <w:r>
                <w:rPr>
                  <w:color w:val="#410a8c"/>
                  <w:u w:val="single"/>
                </w:rPr>
                <w:t xml:space="preserve">hal-03481426v1</w:t>
              </w:r>
            </w:hyperlink>
          </w:p>
        </w:tc>
      </w:tr>
      <w:tr>
        <w:trPr/>
        <w:tc>
          <w:tcPr>
            <w:noWrap/>
          </w:tcPr>
          <w:p>
            <w:pPr>
              <w:spacing w:after="200"/>
            </w:pPr>
            <w:hyperlink r:id="rId284" w:history="1">
              <w:r>
                <w:rPr>
                  <w:color w:val="1e198e"/>
                  <w:b w:val="1"/>
                  <w:bCs w:val="1"/>
                  <w:u w:val="single"/>
                </w:rPr>
                <w:t xml:space="preserve">Background/Foreground Separation: Guided Attention based Adversarial Modeling (GAAM) versus Robust Subspace Learning Methods</w:t>
              </w:r>
            </w:hyperlink>
          </w:p>
          <w:p>
            <w:pPr/>
            <w:hyperlink r:id="rId165" w:history="1">
              <w:r>
                <w:rPr>
                  <w:color w:val="#410a8c"/>
                  <w:u w:val="single"/>
                </w:rPr>
                <w:t xml:space="preserve">Maryam Sultana</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67" w:history="1">
              <w:r>
                <w:rPr>
                  <w:color w:val="#410a8c"/>
                  <w:u w:val="single"/>
                </w:rPr>
                <w:t xml:space="preserve">Muhammad Haris Khan</w:t>
              </w:r>
            </w:hyperlink>
            <w:r>
              <w:rPr/>
              <w:t xml:space="preserve">,</w:t>
            </w:r>
            <w:hyperlink r:id="rId100" w:history="1">
              <w:r>
                <w:rPr>
                  <w:color w:val="#410a8c"/>
                  <w:u w:val="single"/>
                </w:rPr>
                <w:t xml:space="preserve">Soon Ki Jung</w:t>
              </w:r>
            </w:hyperlink>
          </w:p>
          <w:p>
            <w:pPr/>
            <w:r>
              <w:rPr>
                <w:i w:val="1"/>
                <w:iCs w:val="1"/>
              </w:rPr>
              <w:t xml:space="preserve">2021 IEEE/CVF International Conference on Computer Vision Workshops (ICCVW)</w:t>
            </w:r>
            <w:r>
              <w:rPr/>
              <w:t xml:space="preserve">, Oct 2021, Montreal, Canada. pp.181-188, </w:t>
            </w:r>
            <w:hyperlink r:id="rId285" w:history="1">
              <w:r>
                <w:rPr>
                  <w:color w:val="#410a8c"/>
                  <w:u w:val="single"/>
                </w:rPr>
                <w:t xml:space="preserve">⟨10.1109/ICCVW54120.2021.00025⟩</w:t>
              </w:r>
            </w:hyperlink>
          </w:p>
          <w:p>
            <w:pPr/>
            <w:r>
              <w:rPr/>
              <w:t xml:space="preserve">Communication dans un congrès</w:t>
            </w:r>
          </w:p>
          <w:p>
            <w:pPr/>
            <w:hyperlink r:id="rId284" w:history="1">
              <w:r>
                <w:rPr>
                  <w:color w:val="#410a8c"/>
                  <w:u w:val="single"/>
                </w:rPr>
                <w:t xml:space="preserve">hal-03481424v1</w:t>
              </w:r>
            </w:hyperlink>
          </w:p>
        </w:tc>
      </w:tr>
      <w:tr>
        <w:trPr/>
        <w:tc>
          <w:tcPr>
            <w:noWrap/>
          </w:tcPr>
          <w:p>
            <w:pPr>
              <w:spacing w:after="200"/>
            </w:pPr>
            <w:hyperlink r:id="rId286" w:history="1">
              <w:r>
                <w:rPr>
                  <w:color w:val="1e198e"/>
                  <w:b w:val="1"/>
                  <w:bCs w:val="1"/>
                  <w:u w:val="single"/>
                </w:rPr>
                <w:t xml:space="preserve">The Emerging Field of Graph Signal Processing for Moving Object Segmentation</w:t>
              </w:r>
            </w:hyperlink>
          </w:p>
          <w:p>
            <w:pPr/>
            <w:hyperlink r:id="rId255" w:history="1">
              <w:r>
                <w:rPr>
                  <w:color w:val="#410a8c"/>
                  <w:u w:val="single"/>
                </w:rPr>
                <w:t xml:space="preserve">Jhony Heriberto Giraldo Zuluaga</w:t>
              </w:r>
            </w:hyperlink>
            <w:r>
              <w:rPr/>
              <w:t xml:space="preserve">,</w:t>
            </w:r>
            <w:hyperlink r:id="rId98" w:history="1">
              <w:r>
                <w:rPr>
                  <w:color w:val="#410a8c"/>
                  <w:u w:val="single"/>
                </w:rPr>
                <w:t xml:space="preserve">Sajid Javed</w:t>
              </w:r>
            </w:hyperlink>
            <w:r>
              <w:rPr/>
              <w:t xml:space="preserve">,</w:t>
            </w:r>
            <w:hyperlink r:id="rId165" w:history="1">
              <w:r>
                <w:rPr>
                  <w:color w:val="#410a8c"/>
                  <w:u w:val="single"/>
                </w:rPr>
                <w:t xml:space="preserve">Maryam Sultana</w:t>
              </w:r>
            </w:hyperlink>
            <w:r>
              <w:rPr/>
              <w:t xml:space="preserve">,</w:t>
            </w:r>
            <w:hyperlink r:id="rId100" w:history="1">
              <w:r>
                <w:rPr>
                  <w:color w:val="#410a8c"/>
                  <w:u w:val="single"/>
                </w:rPr>
                <w:t xml:space="preserve">Soon Ki Jung</w:t>
              </w:r>
            </w:hyperlink>
            <w:r>
              <w:rPr/>
              <w:t xml:space="preserve">,</w:t>
            </w:r>
            <w:hyperlink r:id="rId11" w:history="1">
              <w:r>
                <w:rPr>
                  <w:color w:val="#410a8c"/>
                  <w:u w:val="single"/>
                </w:rPr>
                <w:t xml:space="preserve">Thierry Bouwmans</w:t>
              </w:r>
            </w:hyperlink>
          </w:p>
          <w:p>
            <w:pPr/>
            <w:r>
              <w:rPr>
                <w:i w:val="1"/>
                <w:iCs w:val="1"/>
              </w:rPr>
              <w:t xml:space="preserve">International Workshop on Frontiers of Computer Vision, IW-FCV 2021</w:t>
            </w:r>
            <w:r>
              <w:rPr/>
              <w:t xml:space="preserve">, Feb 2021, Daegu, South Korea. pp.31-45, </w:t>
            </w:r>
            <w:hyperlink r:id="rId287" w:history="1">
              <w:r>
                <w:rPr>
                  <w:color w:val="#410a8c"/>
                  <w:u w:val="single"/>
                </w:rPr>
                <w:t xml:space="preserve">⟨10.1007/978-3-030-81638-4_3⟩</w:t>
              </w:r>
            </w:hyperlink>
          </w:p>
          <w:p>
            <w:pPr/>
            <w:r>
              <w:rPr/>
              <w:t xml:space="preserve">Communication dans un congrès</w:t>
            </w:r>
          </w:p>
          <w:p>
            <w:pPr/>
            <w:hyperlink r:id="rId286" w:history="1">
              <w:r>
                <w:rPr>
                  <w:color w:val="#410a8c"/>
                  <w:u w:val="single"/>
                </w:rPr>
                <w:t xml:space="preserve">hal-03423283v1</w:t>
              </w:r>
            </w:hyperlink>
          </w:p>
        </w:tc>
      </w:tr>
      <w:tr>
        <w:trPr/>
        <w:tc>
          <w:tcPr>
            <w:noWrap/>
          </w:tcPr>
          <w:p>
            <w:pPr>
              <w:spacing w:after="200"/>
            </w:pPr>
            <w:hyperlink r:id="rId288" w:history="1">
              <w:r>
                <w:rPr>
                  <w:color w:val="1e198e"/>
                  <w:b w:val="1"/>
                  <w:bCs w:val="1"/>
                  <w:u w:val="single"/>
                </w:rPr>
                <w:t xml:space="preserve">Robust Foreground Segmentation in RGBD Data from Complex Scenes Using Adversarial Networks</w:t>
              </w:r>
            </w:hyperlink>
          </w:p>
          <w:p>
            <w:pPr/>
            <w:hyperlink r:id="rId165" w:history="1">
              <w:r>
                <w:rPr>
                  <w:color w:val="#410a8c"/>
                  <w:u w:val="single"/>
                </w:rPr>
                <w:t xml:space="preserve">Maryam Sultana</w:t>
              </w:r>
            </w:hyperlink>
            <w:r>
              <w:rPr/>
              <w:t xml:space="preserve">,</w:t>
            </w:r>
            <w:hyperlink r:id="rId11" w:history="1">
              <w:r>
                <w:rPr>
                  <w:color w:val="#410a8c"/>
                  <w:u w:val="single"/>
                </w:rPr>
                <w:t xml:space="preserve">Thierry Bouwmans</w:t>
              </w:r>
            </w:hyperlink>
            <w:r>
              <w:rPr/>
              <w:t xml:space="preserve">,</w:t>
            </w:r>
            <w:hyperlink r:id="rId255" w:history="1">
              <w:r>
                <w:rPr>
                  <w:color w:val="#410a8c"/>
                  <w:u w:val="single"/>
                </w:rPr>
                <w:t xml:space="preserve">Jhony Heriberto Giraldo Zuluaga</w:t>
              </w:r>
            </w:hyperlink>
            <w:r>
              <w:rPr/>
              <w:t xml:space="preserve">,</w:t>
            </w:r>
            <w:hyperlink r:id="rId100" w:history="1">
              <w:r>
                <w:rPr>
                  <w:color w:val="#410a8c"/>
                  <w:u w:val="single"/>
                </w:rPr>
                <w:t xml:space="preserve">Soon Ki Jung</w:t>
              </w:r>
            </w:hyperlink>
          </w:p>
          <w:p>
            <w:pPr/>
            <w:r>
              <w:rPr>
                <w:i w:val="1"/>
                <w:iCs w:val="1"/>
              </w:rPr>
              <w:t xml:space="preserve">International Workshop on Frontiers of Computer Vision, IW-FCV 2021</w:t>
            </w:r>
            <w:r>
              <w:rPr/>
              <w:t xml:space="preserve">, Feb 2021, Daegu, South Korea. pp.3-16, </w:t>
            </w:r>
            <w:hyperlink r:id="rId289" w:history="1">
              <w:r>
                <w:rPr>
                  <w:color w:val="#410a8c"/>
                  <w:u w:val="single"/>
                </w:rPr>
                <w:t xml:space="preserve">⟨10.1007/978-3-030-81638-4_1⟩</w:t>
              </w:r>
            </w:hyperlink>
          </w:p>
          <w:p>
            <w:pPr/>
            <w:r>
              <w:rPr/>
              <w:t xml:space="preserve">Communication dans un congrès</w:t>
            </w:r>
          </w:p>
          <w:p>
            <w:pPr/>
            <w:hyperlink r:id="rId288" w:history="1">
              <w:r>
                <w:rPr>
                  <w:color w:val="#410a8c"/>
                  <w:u w:val="single"/>
                </w:rPr>
                <w:t xml:space="preserve">hal-03423279v1</w:t>
              </w:r>
            </w:hyperlink>
          </w:p>
        </w:tc>
      </w:tr>
      <w:tr>
        <w:trPr/>
        <w:tc>
          <w:tcPr>
            <w:noWrap/>
          </w:tcPr>
          <w:p>
            <w:pPr>
              <w:spacing w:after="200"/>
            </w:pPr>
            <w:hyperlink r:id="rId290" w:history="1">
              <w:r>
                <w:rPr>
                  <w:color w:val="1e198e"/>
                  <w:b w:val="1"/>
                  <w:bCs w:val="1"/>
                  <w:u w:val="single"/>
                </w:rPr>
                <w:t xml:space="preserve">Moving Object Detection for Event-based Vision using Graph Spectral Clustering</w:t>
              </w:r>
            </w:hyperlink>
          </w:p>
          <w:p>
            <w:pPr/>
            <w:hyperlink r:id="rId265" w:history="1">
              <w:r>
                <w:rPr>
                  <w:color w:val="#410a8c"/>
                  <w:u w:val="single"/>
                </w:rPr>
                <w:t xml:space="preserve">Anindya Mondal</w:t>
              </w:r>
            </w:hyperlink>
            <w:r>
              <w:rPr/>
              <w:t xml:space="preserve">,</w:t>
            </w:r>
            <w:hyperlink r:id="rId291" w:history="1">
              <w:r>
                <w:rPr>
                  <w:color w:val="#410a8c"/>
                  <w:u w:val="single"/>
                </w:rPr>
                <w:t xml:space="preserve">Shashant R</w:t>
              </w:r>
            </w:hyperlink>
            <w:r>
              <w:rPr/>
              <w:t xml:space="preserve">,</w:t>
            </w: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r>
              <w:rPr/>
              <w:t xml:space="preserve">,</w:t>
            </w:r>
            <w:hyperlink r:id="rId292" w:history="1">
              <w:r>
                <w:rPr>
                  <w:color w:val="#410a8c"/>
                  <w:u w:val="single"/>
                </w:rPr>
                <w:t xml:space="preserve">Ananda Chowdhury</w:t>
              </w:r>
            </w:hyperlink>
          </w:p>
          <w:p>
            <w:pPr/>
            <w:r>
              <w:rPr>
                <w:i w:val="1"/>
                <w:iCs w:val="1"/>
              </w:rPr>
              <w:t xml:space="preserve">2021 IEEE/CVF International Conference on Computer Vision Workshops (ICCVW)</w:t>
            </w:r>
            <w:r>
              <w:rPr/>
              <w:t xml:space="preserve">, Oct 2021, Montreal, Canada. pp.876-884, </w:t>
            </w:r>
            <w:hyperlink r:id="rId293" w:history="1">
              <w:r>
                <w:rPr>
                  <w:color w:val="#410a8c"/>
                  <w:u w:val="single"/>
                </w:rPr>
                <w:t xml:space="preserve">⟨10.1109/ICCVW54120.2021.00103⟩</w:t>
              </w:r>
            </w:hyperlink>
          </w:p>
          <w:p>
            <w:pPr/>
            <w:r>
              <w:rPr/>
              <w:t xml:space="preserve">Communication dans un congrès</w:t>
            </w:r>
          </w:p>
          <w:p>
            <w:pPr/>
            <w:hyperlink r:id="rId290" w:history="1">
              <w:r>
                <w:rPr>
                  <w:color w:val="#410a8c"/>
                  <w:u w:val="single"/>
                </w:rPr>
                <w:t xml:space="preserve">hal-03481427v1</w:t>
              </w:r>
            </w:hyperlink>
          </w:p>
        </w:tc>
      </w:tr>
      <w:tr>
        <w:trPr/>
        <w:tc>
          <w:tcPr>
            <w:noWrap/>
          </w:tcPr>
          <w:p>
            <w:pPr>
              <w:spacing w:after="200"/>
            </w:pPr>
            <w:hyperlink r:id="rId294" w:history="1">
              <w:r>
                <w:rPr>
                  <w:color w:val="1e198e"/>
                  <w:b w:val="1"/>
                  <w:bCs w:val="1"/>
                  <w:u w:val="single"/>
                </w:rPr>
                <w:t xml:space="preserve">GraphBGS: Background Subtraction via Recovery of Graph Signals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2020 25th International Conference on Pattern Recognition (ICPR)</w:t>
            </w:r>
            <w:r>
              <w:rPr/>
              <w:t xml:space="preserve">, Jan 2021, Milan, Italy. pp.6881-6888, </w:t>
            </w:r>
            <w:hyperlink r:id="rId295" w:history="1">
              <w:r>
                <w:rPr>
                  <w:color w:val="#410a8c"/>
                  <w:u w:val="single"/>
                </w:rPr>
                <w:t xml:space="preserve">⟨10.1109/ICPR48806.2021.9412999⟩</w:t>
              </w:r>
            </w:hyperlink>
          </w:p>
          <w:p>
            <w:pPr/>
            <w:r>
              <w:rPr/>
              <w:t xml:space="preserve">Communication dans un congrès</w:t>
            </w:r>
          </w:p>
          <w:p>
            <w:pPr/>
            <w:hyperlink r:id="rId294" w:history="1">
              <w:r>
                <w:rPr>
                  <w:color w:val="#410a8c"/>
                  <w:u w:val="single"/>
                </w:rPr>
                <w:t xml:space="preserve">hal-03423274v1</w:t>
              </w:r>
            </w:hyperlink>
          </w:p>
        </w:tc>
      </w:tr>
      <w:tr>
        <w:trPr/>
        <w:tc>
          <w:tcPr>
            <w:noWrap/>
          </w:tcPr>
          <w:p>
            <w:pPr>
              <w:spacing w:after="200"/>
            </w:pPr>
            <w:hyperlink r:id="rId296" w:history="1">
              <w:r>
                <w:rPr>
                  <w:color w:val="1e198e"/>
                  <w:b w:val="1"/>
                  <w:bCs w:val="1"/>
                  <w:u w:val="single"/>
                </w:rPr>
                <w:t xml:space="preserve">Semi-Supervised Background Subtraction Of Unseen Videos: Minimization Of The Total Variation Of Graph Signals</w:t>
              </w:r>
            </w:hyperlink>
          </w:p>
          <w:p>
            <w:pPr/>
            <w:hyperlink r:id="rId70" w:history="1">
              <w:r>
                <w:rPr>
                  <w:color w:val="#410a8c"/>
                  <w:u w:val="single"/>
                </w:rPr>
                <w:t xml:space="preserve">Jhony Giraldo</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pp.3224-3228, </w:t>
            </w:r>
            <w:hyperlink r:id="rId297" w:history="1">
              <w:r>
                <w:rPr>
                  <w:color w:val="#410a8c"/>
                  <w:u w:val="single"/>
                </w:rPr>
                <w:t xml:space="preserve">⟨10.1109/ICIP40778.2020.9190887⟩</w:t>
              </w:r>
            </w:hyperlink>
          </w:p>
          <w:p>
            <w:pPr/>
            <w:r>
              <w:rPr/>
              <w:t xml:space="preserve">Communication dans un congrès</w:t>
            </w:r>
          </w:p>
          <w:p>
            <w:pPr/>
            <w:hyperlink r:id="rId296" w:history="1">
              <w:r>
                <w:rPr>
                  <w:color w:val="#410a8c"/>
                  <w:u w:val="single"/>
                </w:rPr>
                <w:t xml:space="preserve">hal-02958697v1</w:t>
              </w:r>
            </w:hyperlink>
          </w:p>
        </w:tc>
      </w:tr>
      <w:tr>
        <w:trPr/>
        <w:tc>
          <w:tcPr>
            <w:noWrap/>
          </w:tcPr>
          <w:p>
            <w:pPr>
              <w:spacing w:after="200"/>
            </w:pPr>
            <w:hyperlink r:id="rId298" w:history="1">
              <w:r>
                <w:rPr>
                  <w:color w:val="1e198e"/>
                  <w:b w:val="1"/>
                  <w:bCs w:val="1"/>
                  <w:u w:val="single"/>
                </w:rPr>
                <w:t xml:space="preserve">Estimation of the Hidden Message Length in Steganography: A Deep Learning Approach</w:t>
              </w:r>
            </w:hyperlink>
          </w:p>
          <w:p>
            <w:pPr/>
            <w:hyperlink r:id="rId299" w:history="1">
              <w:r>
                <w:rPr>
                  <w:color w:val="#410a8c"/>
                  <w:u w:val="single"/>
                </w:rPr>
                <w:t xml:space="preserve">François Kasséné Gomis</w:t>
              </w:r>
            </w:hyperlink>
            <w:r>
              <w:rPr/>
              <w:t xml:space="preserve">,</w:t>
            </w:r>
            <w:hyperlink r:id="rId11" w:history="1">
              <w:r>
                <w:rPr>
                  <w:color w:val="#410a8c"/>
                  <w:u w:val="single"/>
                </w:rPr>
                <w:t xml:space="preserve">Thierry Bouwmans</w:t>
              </w:r>
            </w:hyperlink>
            <w:r>
              <w:rPr/>
              <w:t xml:space="preserve">,</w:t>
            </w:r>
            <w:hyperlink r:id="rId300" w:history="1">
              <w:r>
                <w:rPr>
                  <w:color w:val="#410a8c"/>
                  <w:u w:val="single"/>
                </w:rPr>
                <w:t xml:space="preserve">Mamadou Samba Camara</w:t>
              </w:r>
            </w:hyperlink>
            <w:r>
              <w:rPr/>
              <w:t xml:space="preserve">,</w:t>
            </w:r>
            <w:hyperlink r:id="rId301" w:history="1">
              <w:r>
                <w:rPr>
                  <w:color w:val="#410a8c"/>
                  <w:u w:val="single"/>
                </w:rPr>
                <w:t xml:space="preserve">Idy Diop</w:t>
              </w:r>
            </w:hyperlink>
          </w:p>
          <w:p>
            <w:pPr/>
            <w:r>
              <w:rPr>
                <w:i w:val="1"/>
                <w:iCs w:val="1"/>
              </w:rPr>
              <w:t xml:space="preserve">International Conference on Machine Learning for Networking, MLN 2019</w:t>
            </w:r>
            <w:r>
              <w:rPr/>
              <w:t xml:space="preserve">, Dec 2019, Paris, France. pp.333-341, </w:t>
            </w:r>
            <w:hyperlink r:id="rId302" w:history="1">
              <w:r>
                <w:rPr>
                  <w:color w:val="#410a8c"/>
                  <w:u w:val="single"/>
                </w:rPr>
                <w:t xml:space="preserve">⟨10.1007/978-3-030-45778-5_22⟩</w:t>
              </w:r>
            </w:hyperlink>
          </w:p>
          <w:p>
            <w:pPr/>
            <w:r>
              <w:rPr/>
              <w:t xml:space="preserve">Communication dans un congrès</w:t>
            </w:r>
          </w:p>
          <w:p>
            <w:pPr/>
            <w:hyperlink r:id="rId298" w:history="1">
              <w:r>
                <w:rPr>
                  <w:color w:val="#410a8c"/>
                  <w:u w:val="single"/>
                </w:rPr>
                <w:t xml:space="preserve">hal-02561728v1</w:t>
              </w:r>
            </w:hyperlink>
          </w:p>
        </w:tc>
      </w:tr>
      <w:tr>
        <w:trPr/>
        <w:tc>
          <w:tcPr>
            <w:noWrap/>
          </w:tcPr>
          <w:p>
            <w:pPr>
              <w:spacing w:after="200"/>
            </w:pPr>
            <w:hyperlink r:id="rId303" w:history="1">
              <w:r>
                <w:rPr>
                  <w:color w:val="1e198e"/>
                  <w:b w:val="1"/>
                  <w:bCs w:val="1"/>
                  <w:u w:val="single"/>
                </w:rPr>
                <w:t xml:space="preserve">On the Minimization of Sobolev Norms of Time-Varying Graph Signals: Estimation of New Coronavirus Disease 2019 Cases</w:t>
              </w:r>
            </w:hyperlink>
          </w:p>
          <w:p>
            <w:pPr/>
            <w:hyperlink r:id="rId90" w:history="1">
              <w:r>
                <w:rPr>
                  <w:color w:val="#410a8c"/>
                  <w:u w:val="single"/>
                </w:rPr>
                <w:t xml:space="preserve">Jhony H. Giraldo</w:t>
              </w:r>
            </w:hyperlink>
            <w:r>
              <w:rPr/>
              <w:t xml:space="preserve">,</w:t>
            </w:r>
            <w:hyperlink r:id="rId11" w:history="1">
              <w:r>
                <w:rPr>
                  <w:color w:val="#410a8c"/>
                  <w:u w:val="single"/>
                </w:rPr>
                <w:t xml:space="preserve">Thierry Bouwmans</w:t>
              </w:r>
            </w:hyperlink>
          </w:p>
          <w:p>
            <w:pPr/>
            <w:r>
              <w:rPr>
                <w:i w:val="1"/>
                <w:iCs w:val="1"/>
              </w:rPr>
              <w:t xml:space="preserve">IEEE International Workshop on Machine Learning for Signal Processing</w:t>
            </w:r>
            <w:r>
              <w:rPr/>
              <w:t xml:space="preserve">, Sep 2020, Espoo, Finland. pp.1-6, </w:t>
            </w:r>
            <w:hyperlink r:id="rId304" w:history="1">
              <w:r>
                <w:rPr>
                  <w:color w:val="#410a8c"/>
                  <w:u w:val="single"/>
                </w:rPr>
                <w:t xml:space="preserve">⟨10.1109/MLSP49062.2020.9231810⟩</w:t>
              </w:r>
            </w:hyperlink>
          </w:p>
          <w:p>
            <w:pPr/>
            <w:r>
              <w:rPr/>
              <w:t xml:space="preserve">Communication dans un congrès</w:t>
            </w:r>
          </w:p>
          <w:p>
            <w:pPr/>
            <w:hyperlink r:id="rId303" w:history="1">
              <w:r>
                <w:rPr>
                  <w:color w:val="#410a8c"/>
                  <w:u w:val="single"/>
                </w:rPr>
                <w:t xml:space="preserve">hal-04163888v1</w:t>
              </w:r>
            </w:hyperlink>
          </w:p>
        </w:tc>
      </w:tr>
      <w:tr>
        <w:trPr/>
        <w:tc>
          <w:tcPr>
            <w:noWrap/>
          </w:tcPr>
          <w:p>
            <w:pPr>
              <w:spacing w:after="200"/>
            </w:pPr>
            <w:hyperlink r:id="rId305" w:history="1">
              <w:r>
                <w:rPr>
                  <w:color w:val="1e198e"/>
                  <w:b w:val="1"/>
                  <w:bCs w:val="1"/>
                  <w:u w:val="single"/>
                </w:rPr>
                <w:t xml:space="preserve">Towards an Effective Approach for Face Recognition with DCGANs Data Augmentation</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w:t>
            </w:r>
            <w:r>
              <w:rPr/>
              <w:t xml:space="preserve">, Oct 2020, San Diego, United States. pp.463-475, </w:t>
            </w:r>
            <w:hyperlink r:id="rId306" w:history="1">
              <w:r>
                <w:rPr>
                  <w:color w:val="#410a8c"/>
                  <w:u w:val="single"/>
                </w:rPr>
                <w:t xml:space="preserve">⟨10.1007/978-3-030-64556-4_36⟩</w:t>
              </w:r>
            </w:hyperlink>
          </w:p>
          <w:p>
            <w:pPr/>
            <w:r>
              <w:rPr/>
              <w:t xml:space="preserve">Communication dans un congrès</w:t>
            </w:r>
          </w:p>
          <w:p>
            <w:pPr/>
            <w:hyperlink r:id="rId305" w:history="1">
              <w:r>
                <w:rPr>
                  <w:color w:val="#410a8c"/>
                  <w:u w:val="single"/>
                </w:rPr>
                <w:t xml:space="preserve">hal-03481458v1</w:t>
              </w:r>
            </w:hyperlink>
          </w:p>
        </w:tc>
      </w:tr>
      <w:tr>
        <w:trPr/>
        <w:tc>
          <w:tcPr>
            <w:noWrap/>
          </w:tcPr>
          <w:p>
            <w:pPr>
              <w:spacing w:after="200"/>
            </w:pPr>
            <w:hyperlink r:id="rId307" w:history="1">
              <w:r>
                <w:rPr>
                  <w:color w:val="1e198e"/>
                  <w:b w:val="1"/>
                  <w:bCs w:val="1"/>
                  <w:u w:val="single"/>
                </w:rPr>
                <w:t xml:space="preserve">Unsupervised Adversarial Learning for Dynamic Background Modeling</w:t>
              </w:r>
            </w:hyperlink>
          </w:p>
          <w:p>
            <w:pPr/>
            <w:hyperlink r:id="rId165" w:history="1">
              <w:r>
                <w:rPr>
                  <w:color w:val="#410a8c"/>
                  <w:u w:val="single"/>
                </w:rPr>
                <w:t xml:space="preserve">Maryam Sultana</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International Workshop on Frontiers of Computer Vision, IW-FCV 2020</w:t>
            </w:r>
            <w:r>
              <w:rPr/>
              <w:t xml:space="preserve">, Feb 2020, Ibusuki, Japan. </w:t>
            </w:r>
            <w:hyperlink r:id="rId308" w:history="1">
              <w:r>
                <w:rPr>
                  <w:color w:val="#410a8c"/>
                  <w:u w:val="single"/>
                </w:rPr>
                <w:t xml:space="preserve">⟨10.1007/978-981-15-4818-5_19⟩</w:t>
              </w:r>
            </w:hyperlink>
          </w:p>
          <w:p>
            <w:pPr/>
            <w:r>
              <w:rPr/>
              <w:t xml:space="preserve">Communication dans un congrès</w:t>
            </w:r>
          </w:p>
          <w:p>
            <w:pPr/>
            <w:hyperlink r:id="rId307" w:history="1">
              <w:r>
                <w:rPr>
                  <w:color w:val="#410a8c"/>
                  <w:u w:val="single"/>
                </w:rPr>
                <w:t xml:space="preserve">hal-02560138v1</w:t>
              </w:r>
            </w:hyperlink>
          </w:p>
        </w:tc>
      </w:tr>
      <w:tr>
        <w:trPr/>
        <w:tc>
          <w:tcPr>
            <w:noWrap/>
          </w:tcPr>
          <w:p>
            <w:pPr>
              <w:spacing w:after="200"/>
            </w:pPr>
            <w:hyperlink r:id="rId309" w:history="1">
              <w:r>
                <w:rPr>
                  <w:color w:val="1e198e"/>
                  <w:b w:val="1"/>
                  <w:bCs w:val="1"/>
                  <w:u w:val="single"/>
                </w:rPr>
                <w:t xml:space="preserve">Dynamic Background Subtraction Using Least Square Adversarial Learning</w:t>
              </w:r>
            </w:hyperlink>
          </w:p>
          <w:p>
            <w:pPr/>
            <w:hyperlink r:id="rId165" w:history="1">
              <w:r>
                <w:rPr>
                  <w:color w:val="#410a8c"/>
                  <w:u w:val="single"/>
                </w:rPr>
                <w:t xml:space="preserve">Maryam Sultana</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2020 IEEE International Conference on Image Processing (ICIP)</w:t>
            </w:r>
            <w:r>
              <w:rPr/>
              <w:t xml:space="preserve">, Oct 2020, Abu Dhabi, United Arab Emirates. pp.3204-3208, </w:t>
            </w:r>
            <w:hyperlink r:id="rId310" w:history="1">
              <w:r>
                <w:rPr>
                  <w:color w:val="#410a8c"/>
                  <w:u w:val="single"/>
                </w:rPr>
                <w:t xml:space="preserve">⟨10.1109/ICIP40778.2020.9191235⟩</w:t>
              </w:r>
            </w:hyperlink>
          </w:p>
          <w:p>
            <w:pPr/>
            <w:r>
              <w:rPr/>
              <w:t xml:space="preserve">Communication dans un congrès</w:t>
            </w:r>
          </w:p>
          <w:p>
            <w:pPr/>
            <w:hyperlink r:id="rId309" w:history="1">
              <w:r>
                <w:rPr>
                  <w:color w:val="#410a8c"/>
                  <w:u w:val="single"/>
                </w:rPr>
                <w:t xml:space="preserve">hal-02958692v1</w:t>
              </w:r>
            </w:hyperlink>
          </w:p>
        </w:tc>
      </w:tr>
      <w:tr>
        <w:trPr/>
        <w:tc>
          <w:tcPr>
            <w:noWrap/>
          </w:tcPr>
          <w:p>
            <w:pPr>
              <w:spacing w:after="200"/>
            </w:pPr>
            <w:hyperlink r:id="rId311" w:history="1">
              <w:r>
                <w:rPr>
                  <w:color w:val="1e198e"/>
                  <w:b w:val="1"/>
                  <w:bCs w:val="1"/>
                  <w:u w:val="single"/>
                </w:rPr>
                <w:t xml:space="preserve">Dual Information-Based Background Model For Moving Object Detection</w:t>
              </w:r>
            </w:hyperlink>
          </w:p>
          <w:p>
            <w:pPr/>
            <w:hyperlink r:id="rId312" w:history="1">
              <w:r>
                <w:rPr>
                  <w:color w:val="#410a8c"/>
                  <w:u w:val="single"/>
                </w:rPr>
                <w:t xml:space="preserve">Sujoy Madhab Roy</w:t>
              </w:r>
            </w:hyperlink>
            <w:r>
              <w:rPr/>
              <w:t xml:space="preserve">,</w:t>
            </w:r>
            <w:hyperlink r:id="rId11" w:history="1">
              <w:r>
                <w:rPr>
                  <w:color w:val="#410a8c"/>
                  <w:u w:val="single"/>
                </w:rPr>
                <w:t xml:space="preserve">Thierry Bouwmans</w:t>
              </w:r>
            </w:hyperlink>
          </w:p>
          <w:p>
            <w:pPr/>
            <w:r>
              <w:rPr>
                <w:i w:val="1"/>
                <w:iCs w:val="1"/>
              </w:rPr>
              <w:t xml:space="preserve">2020 IEEE International Conference on Image Processing (ICIP)</w:t>
            </w:r>
            <w:r>
              <w:rPr/>
              <w:t xml:space="preserve">, Oct 2020, Abu Dhabi, United Arab Emirates. pp.3219-3223, </w:t>
            </w:r>
            <w:hyperlink r:id="rId313" w:history="1">
              <w:r>
                <w:rPr>
                  <w:color w:val="#410a8c"/>
                  <w:u w:val="single"/>
                </w:rPr>
                <w:t xml:space="preserve">⟨10.1109/ICIP40778.2020.9190811⟩</w:t>
              </w:r>
            </w:hyperlink>
          </w:p>
          <w:p>
            <w:pPr/>
            <w:r>
              <w:rPr/>
              <w:t xml:space="preserve">Communication dans un congrès</w:t>
            </w:r>
          </w:p>
          <w:p>
            <w:pPr/>
            <w:hyperlink r:id="rId311" w:history="1">
              <w:r>
                <w:rPr>
                  <w:color w:val="#410a8c"/>
                  <w:u w:val="single"/>
                </w:rPr>
                <w:t xml:space="preserve">hal-02958694v1</w:t>
              </w:r>
            </w:hyperlink>
          </w:p>
        </w:tc>
      </w:tr>
      <w:tr>
        <w:trPr/>
        <w:tc>
          <w:tcPr>
            <w:noWrap/>
          </w:tcPr>
          <w:p>
            <w:pPr>
              <w:spacing w:after="200"/>
            </w:pPr>
            <w:hyperlink r:id="rId314" w:history="1">
              <w:r>
                <w:rPr>
                  <w:color w:val="1e198e"/>
                  <w:b w:val="1"/>
                  <w:bCs w:val="1"/>
                  <w:u w:val="single"/>
                </w:rPr>
                <w:t xml:space="preserve">Complete Moving Object Detection in the Context of Robust Subspace Learning</w:t>
              </w:r>
            </w:hyperlink>
          </w:p>
          <w:p>
            <w:pPr/>
            <w:hyperlink r:id="rId165" w:history="1">
              <w:r>
                <w:rPr>
                  <w:color w:val="#410a8c"/>
                  <w:u w:val="single"/>
                </w:rPr>
                <w:t xml:space="preserve">Maryam Sultana</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2019 IEEE/CVF International Conference on Computer Vision Workshop (ICCVW)</w:t>
            </w:r>
            <w:r>
              <w:rPr/>
              <w:t xml:space="preserve">, Oct 2019, Seoul, South Korea. pp.661-668, </w:t>
            </w:r>
            <w:hyperlink r:id="rId315" w:history="1">
              <w:r>
                <w:rPr>
                  <w:color w:val="#410a8c"/>
                  <w:u w:val="single"/>
                </w:rPr>
                <w:t xml:space="preserve">⟨10.1109/ICCVW.2019.00080⟩</w:t>
              </w:r>
            </w:hyperlink>
          </w:p>
          <w:p>
            <w:pPr/>
            <w:r>
              <w:rPr/>
              <w:t xml:space="preserve">Communication dans un congrès</w:t>
            </w:r>
          </w:p>
          <w:p>
            <w:pPr/>
            <w:hyperlink r:id="rId314" w:history="1">
              <w:r>
                <w:rPr>
                  <w:color w:val="#410a8c"/>
                  <w:u w:val="single"/>
                </w:rPr>
                <w:t xml:space="preserve">hal-02560137v1</w:t>
              </w:r>
            </w:hyperlink>
          </w:p>
        </w:tc>
      </w:tr>
      <w:tr>
        <w:trPr/>
        <w:tc>
          <w:tcPr>
            <w:noWrap/>
          </w:tcPr>
          <w:p>
            <w:pPr>
              <w:spacing w:after="200"/>
            </w:pPr>
            <w:hyperlink r:id="rId316" w:history="1">
              <w:r>
                <w:rPr>
                  <w:color w:val="1e198e"/>
                  <w:b w:val="1"/>
                  <w:bCs w:val="1"/>
                  <w:u w:val="single"/>
                </w:rPr>
                <w:t xml:space="preserve">Moving Objects Segmentation Based on DeepSphere in Video Surveillance</w:t>
              </w:r>
            </w:hyperlink>
          </w:p>
          <w:p>
            <w:pPr/>
            <w:hyperlink r:id="rId85" w:history="1">
              <w:r>
                <w:rPr>
                  <w:color w:val="#410a8c"/>
                  <w:u w:val="single"/>
                </w:rPr>
                <w:t xml:space="preserve">Sirine Ammar</w:t>
              </w:r>
            </w:hyperlink>
            <w:r>
              <w:rPr/>
              <w:t xml:space="preserve">,</w:t>
            </w:r>
            <w:hyperlink r:id="rId11" w:history="1">
              <w:r>
                <w:rPr>
                  <w:color w:val="#410a8c"/>
                  <w:u w:val="single"/>
                </w:rPr>
                <w:t xml:space="preserve">Thierry Bouwmans</w:t>
              </w:r>
            </w:hyperlink>
            <w:r>
              <w:rPr/>
              <w:t xml:space="preserve">,</w:t>
            </w:r>
            <w:hyperlink r:id="rId86" w:history="1">
              <w:r>
                <w:rPr>
                  <w:color w:val="#410a8c"/>
                  <w:u w:val="single"/>
                </w:rPr>
                <w:t xml:space="preserve">Nizar Zaghden</w:t>
              </w:r>
            </w:hyperlink>
            <w:r>
              <w:rPr/>
              <w:t xml:space="preserve">,</w:t>
            </w:r>
            <w:hyperlink r:id="rId87" w:history="1">
              <w:r>
                <w:rPr>
                  <w:color w:val="#410a8c"/>
                  <w:u w:val="single"/>
                </w:rPr>
                <w:t xml:space="preserve">Mahmoud Neji</w:t>
              </w:r>
            </w:hyperlink>
          </w:p>
          <w:p>
            <w:pPr/>
            <w:r>
              <w:rPr>
                <w:i w:val="1"/>
                <w:iCs w:val="1"/>
              </w:rPr>
              <w:t xml:space="preserve">International Symposium on Visual Computing, ISVC 2019</w:t>
            </w:r>
            <w:r>
              <w:rPr/>
              <w:t xml:space="preserve">, Oct 2019, Tahoe City, United States. pp.307-319, </w:t>
            </w:r>
            <w:hyperlink r:id="rId317" w:history="1">
              <w:r>
                <w:rPr>
                  <w:color w:val="#410a8c"/>
                  <w:u w:val="single"/>
                </w:rPr>
                <w:t xml:space="preserve">⟨10.1007/978-3-030-33723-0_25⟩</w:t>
              </w:r>
            </w:hyperlink>
          </w:p>
          <w:p>
            <w:pPr/>
            <w:r>
              <w:rPr/>
              <w:t xml:space="preserve">Communication dans un congrès</w:t>
            </w:r>
          </w:p>
          <w:p>
            <w:pPr/>
            <w:hyperlink r:id="rId316" w:history="1">
              <w:r>
                <w:rPr>
                  <w:color w:val="#410a8c"/>
                  <w:u w:val="single"/>
                </w:rPr>
                <w:t xml:space="preserve">hal-02560134v1</w:t>
              </w:r>
            </w:hyperlink>
          </w:p>
        </w:tc>
      </w:tr>
      <w:tr>
        <w:trPr/>
        <w:tc>
          <w:tcPr>
            <w:noWrap/>
          </w:tcPr>
          <w:p>
            <w:pPr>
              <w:spacing w:after="200"/>
            </w:pPr>
            <w:hyperlink r:id="rId318" w:history="1">
              <w:r>
                <w:rPr>
                  <w:color w:val="1e198e"/>
                  <w:b w:val="1"/>
                  <w:bCs w:val="1"/>
                  <w:u w:val="single"/>
                </w:rPr>
                <w:t xml:space="preserve">Robust PCA and Robust Subspace Tracking: A Comparative Evaluation</w:t>
              </w:r>
            </w:hyperlink>
          </w:p>
          <w:p>
            <w:pPr/>
            <w:hyperlink r:id="rId29" w:history="1">
              <w:r>
                <w:rPr>
                  <w:color w:val="#410a8c"/>
                  <w:u w:val="single"/>
                </w:rPr>
                <w:t xml:space="preserve">Namrata Vaswani</w:t>
              </w:r>
            </w:hyperlink>
            <w:r>
              <w:rPr/>
              <w:t xml:space="preserve">,</w:t>
            </w:r>
            <w:hyperlink r:id="rId11" w:history="1">
              <w:r>
                <w:rPr>
                  <w:color w:val="#410a8c"/>
                  <w:u w:val="single"/>
                </w:rPr>
                <w:t xml:space="preserve">Thierry Bouwmans</w:t>
              </w:r>
            </w:hyperlink>
            <w:r>
              <w:rPr/>
              <w:t xml:space="preserve">,</w:t>
            </w:r>
            <w:hyperlink r:id="rId98" w:history="1">
              <w:r>
                <w:rPr>
                  <w:color w:val="#410a8c"/>
                  <w:u w:val="single"/>
                </w:rPr>
                <w:t xml:space="preserve">Sajid Javed</w:t>
              </w:r>
            </w:hyperlink>
            <w:r>
              <w:rPr/>
              <w:t xml:space="preserve">,</w:t>
            </w:r>
            <w:hyperlink r:id="rId212" w:history="1">
              <w:r>
                <w:rPr>
                  <w:color w:val="#410a8c"/>
                  <w:u w:val="single"/>
                </w:rPr>
                <w:t xml:space="preserve">Praneeth Narayanamurthy</w:t>
              </w:r>
            </w:hyperlink>
          </w:p>
          <w:p>
            <w:pPr/>
            <w:r>
              <w:rPr>
                <w:i w:val="1"/>
                <w:iCs w:val="1"/>
              </w:rPr>
              <w:t xml:space="preserve">IEEE Statistical Signal Processing Workshop, SSP 2018</w:t>
            </w:r>
            <w:r>
              <w:rPr/>
              <w:t xml:space="preserve">, Jun 2018, Freiburg, Germany</w:t>
            </w:r>
          </w:p>
          <w:p>
            <w:pPr/>
            <w:r>
              <w:rPr/>
              <w:t xml:space="preserve">Communication dans un congrès</w:t>
            </w:r>
          </w:p>
          <w:p>
            <w:pPr/>
            <w:hyperlink r:id="rId318" w:history="1">
              <w:r>
                <w:rPr>
                  <w:color w:val="#410a8c"/>
                  <w:u w:val="single"/>
                </w:rPr>
                <w:t xml:space="preserve">hal-01746105v1</w:t>
              </w:r>
            </w:hyperlink>
          </w:p>
        </w:tc>
      </w:tr>
      <w:tr>
        <w:trPr/>
        <w:tc>
          <w:tcPr>
            <w:noWrap/>
          </w:tcPr>
          <w:p>
            <w:pPr>
              <w:spacing w:after="200"/>
            </w:pPr>
            <w:hyperlink r:id="rId319" w:history="1">
              <w:r>
                <w:rPr>
                  <w:color w:val="1e198e"/>
                  <w:b w:val="1"/>
                  <w:bCs w:val="1"/>
                  <w:u w:val="single"/>
                </w:rPr>
                <w:t xml:space="preserve">Moving Object Detection on RGB-D Videos using Graph Regularized Spatiotemporal RPCA</w:t>
              </w:r>
            </w:hyperlink>
          </w:p>
          <w:p>
            <w:pPr/>
            <w:hyperlink r:id="rId98" w:history="1">
              <w:r>
                <w:rPr>
                  <w:color w:val="#410a8c"/>
                  <w:u w:val="single"/>
                </w:rPr>
                <w:t xml:space="preserve">Sajid Javed</w:t>
              </w:r>
            </w:hyperlink>
            <w:r>
              <w:rPr/>
              <w:t xml:space="preserve">,</w:t>
            </w:r>
            <w:hyperlink r:id="rId320" w:history="1">
              <w:r>
                <w:rPr>
                  <w:color w:val="#410a8c"/>
                  <w:u w:val="single"/>
                </w:rPr>
                <w:t xml:space="preserve">Maryam Shah</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International Workshop on Background learning for detection and tracking from RGBD videos, ICIAP 2017</w:t>
            </w:r>
            <w:r>
              <w:rPr/>
              <w:t xml:space="preserve">, Sep 2017, Catania, Italy</w:t>
            </w:r>
          </w:p>
          <w:p>
            <w:pPr/>
            <w:r>
              <w:rPr/>
              <w:t xml:space="preserve">Communication dans un congrès</w:t>
            </w:r>
          </w:p>
          <w:p>
            <w:pPr/>
            <w:hyperlink r:id="rId319" w:history="1">
              <w:r>
                <w:rPr>
                  <w:color w:val="#410a8c"/>
                  <w:u w:val="single"/>
                </w:rPr>
                <w:t xml:space="preserve">hal-01580051v1</w:t>
              </w:r>
            </w:hyperlink>
          </w:p>
        </w:tc>
      </w:tr>
      <w:tr>
        <w:trPr/>
        <w:tc>
          <w:tcPr>
            <w:noWrap/>
          </w:tcPr>
          <w:p>
            <w:pPr>
              <w:spacing w:after="200"/>
            </w:pPr>
            <w:hyperlink r:id="rId321" w:history="1">
              <w:r>
                <w:rPr>
                  <w:color w:val="1e198e"/>
                  <w:b w:val="1"/>
                  <w:bCs w:val="1"/>
                  <w:u w:val="single"/>
                </w:rPr>
                <w:t xml:space="preserve">Improving OR-PCA via Smoothed Spatially-Consistent Low-rank Modeling for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21" w:history="1">
              <w:r>
                <w:rPr>
                  <w:color w:val="#410a8c"/>
                  <w:u w:val="single"/>
                </w:rPr>
                <w:t xml:space="preserve">hal-01523108v1</w:t>
              </w:r>
            </w:hyperlink>
          </w:p>
        </w:tc>
      </w:tr>
      <w:tr>
        <w:trPr/>
        <w:tc>
          <w:tcPr>
            <w:noWrap/>
          </w:tcPr>
          <w:p>
            <w:pPr>
              <w:spacing w:after="200"/>
            </w:pPr>
            <w:hyperlink r:id="rId322" w:history="1">
              <w:r>
                <w:rPr>
                  <w:color w:val="1e198e"/>
                  <w:b w:val="1"/>
                  <w:bCs w:val="1"/>
                  <w:u w:val="single"/>
                </w:rPr>
                <w:t xml:space="preserve">SBMI-LTD: Stationary Background Model Initialization based on Low-rank Tensor Decomposition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ACM Symposium on Applied Computing, SAC 2017</w:t>
            </w:r>
            <w:r>
              <w:rPr/>
              <w:t xml:space="preserve">, Apr 2017, Marrakech, Morocco</w:t>
            </w:r>
          </w:p>
          <w:p>
            <w:pPr/>
            <w:r>
              <w:rPr/>
              <w:t xml:space="preserve">Communication dans un congrès</w:t>
            </w:r>
          </w:p>
          <w:p>
            <w:pPr/>
            <w:hyperlink r:id="rId322" w:history="1">
              <w:r>
                <w:rPr>
                  <w:color w:val="#410a8c"/>
                  <w:u w:val="single"/>
                </w:rPr>
                <w:t xml:space="preserve">hal-01523107v1</w:t>
              </w:r>
            </w:hyperlink>
          </w:p>
        </w:tc>
      </w:tr>
      <w:tr>
        <w:trPr/>
        <w:tc>
          <w:tcPr>
            <w:noWrap/>
          </w:tcPr>
          <w:p>
            <w:pPr>
              <w:spacing w:after="200"/>
            </w:pPr>
            <w:hyperlink r:id="rId323" w:history="1">
              <w:r>
                <w:rPr>
                  <w:color w:val="1e198e"/>
                  <w:b w:val="1"/>
                  <w:bCs w:val="1"/>
                  <w:u w:val="single"/>
                </w:rPr>
                <w:t xml:space="preserve">Superpixels based Manifold Structured Sparse RPCA for Moving Object Detection</w:t>
              </w:r>
            </w:hyperlink>
          </w:p>
          <w:p>
            <w:pPr/>
            <w:hyperlink r:id="rId98" w:history="1">
              <w:r>
                <w:rPr>
                  <w:color w:val="#410a8c"/>
                  <w:u w:val="single"/>
                </w:rPr>
                <w:t xml:space="preserve">Sajid Javed</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International Workshop on Activity Monitoring by Multiple Distributed Sensing, BMVC 2017</w:t>
            </w:r>
            <w:r>
              <w:rPr/>
              <w:t xml:space="preserve">, Sep 2017, Londres, United Kingdom</w:t>
            </w:r>
          </w:p>
          <w:p>
            <w:pPr/>
            <w:r>
              <w:rPr/>
              <w:t xml:space="preserve">Communication dans un congrès</w:t>
            </w:r>
          </w:p>
          <w:p>
            <w:pPr/>
            <w:hyperlink r:id="rId323" w:history="1">
              <w:r>
                <w:rPr>
                  <w:color w:val="#410a8c"/>
                  <w:u w:val="single"/>
                </w:rPr>
                <w:t xml:space="preserve">hal-01580053v1</w:t>
              </w:r>
            </w:hyperlink>
          </w:p>
        </w:tc>
      </w:tr>
      <w:tr>
        <w:trPr/>
        <w:tc>
          <w:tcPr>
            <w:noWrap/>
          </w:tcPr>
          <w:p>
            <w:pPr>
              <w:spacing w:after="200"/>
            </w:pPr>
            <w:hyperlink r:id="rId324" w:history="1">
              <w:r>
                <w:rPr>
                  <w:color w:val="1e198e"/>
                  <w:b w:val="1"/>
                  <w:bCs w:val="1"/>
                  <w:u w:val="single"/>
                </w:rPr>
                <w:t xml:space="preserve">Multi-Feature Fusion Based Background Subtraction For Video Sequences With Strong Background Changes</w:t>
              </w:r>
            </w:hyperlink>
          </w:p>
          <w:p>
            <w:pPr/>
            <w:hyperlink r:id="rId325" w:history="1">
              <w:r>
                <w:rPr>
                  <w:color w:val="#410a8c"/>
                  <w:u w:val="single"/>
                </w:rPr>
                <w:t xml:space="preserve">Zhenkun Huang</w:t>
              </w:r>
            </w:hyperlink>
            <w:r>
              <w:rPr/>
              <w:t xml:space="preserve">,</w:t>
            </w:r>
            <w:hyperlink r:id="rId326" w:history="1">
              <w:r>
                <w:rPr>
                  <w:color w:val="#410a8c"/>
                  <w:u w:val="single"/>
                </w:rPr>
                <w:t xml:space="preserve">Ruimin Hu</w:t>
              </w:r>
            </w:hyperlink>
            <w:r>
              <w:rPr/>
              <w:t xml:space="preserve">,</w:t>
            </w:r>
            <w:hyperlink r:id="rId11" w:history="1">
              <w:r>
                <w:rPr>
                  <w:color w:val="#410a8c"/>
                  <w:u w:val="single"/>
                </w:rPr>
                <w:t xml:space="preserve">Thierry Bouwmans</w:t>
              </w:r>
            </w:hyperlink>
            <w:r>
              <w:rPr/>
              <w:t xml:space="preserve">,</w:t>
            </w:r>
            <w:hyperlink r:id="rId327" w:history="1">
              <w:r>
                <w:rPr>
                  <w:color w:val="#410a8c"/>
                  <w:u w:val="single"/>
                </w:rPr>
                <w:t xml:space="preserve">Shihong Chen</w:t>
              </w:r>
            </w:hyperlink>
          </w:p>
          <w:p>
            <w:pPr/>
            <w:r>
              <w:rPr>
                <w:i w:val="1"/>
                <w:iCs w:val="1"/>
              </w:rPr>
              <w:t xml:space="preserve">International Conference on Image Processing, ICIP</w:t>
            </w:r>
            <w:r>
              <w:rPr/>
              <w:t xml:space="preserve">, Sep 2017, Beijing, China</w:t>
            </w:r>
          </w:p>
          <w:p>
            <w:pPr/>
            <w:r>
              <w:rPr/>
              <w:t xml:space="preserve">Communication dans un congrès</w:t>
            </w:r>
          </w:p>
          <w:p>
            <w:pPr/>
            <w:hyperlink r:id="rId324" w:history="1">
              <w:r>
                <w:rPr>
                  <w:color w:val="#410a8c"/>
                  <w:u w:val="single"/>
                </w:rPr>
                <w:t xml:space="preserve">hal-01580048v1</w:t>
              </w:r>
            </w:hyperlink>
          </w:p>
        </w:tc>
      </w:tr>
      <w:tr>
        <w:trPr/>
        <w:tc>
          <w:tcPr>
            <w:noWrap/>
          </w:tcPr>
          <w:p>
            <w:pPr>
              <w:spacing w:after="200"/>
            </w:pPr>
            <w:hyperlink r:id="rId328" w:history="1">
              <w:r>
                <w:rPr>
                  <w:color w:val="1e198e"/>
                  <w:b w:val="1"/>
                  <w:bCs w:val="1"/>
                  <w:u w:val="single"/>
                </w:rPr>
                <w:t xml:space="preserve">Motion-Aware Graph Regularized RPCA for Background Modeling of Complex Scenes</w:t>
              </w:r>
            </w:hyperlink>
          </w:p>
          <w:p>
            <w:pPr/>
            <w:hyperlink r:id="rId98" w:history="1">
              <w:r>
                <w:rPr>
                  <w:color w:val="#410a8c"/>
                  <w:u w:val="single"/>
                </w:rPr>
                <w:t xml:space="preserve">Sajid Javed</w:t>
              </w:r>
            </w:hyperlink>
            <w:r>
              <w:rPr/>
              <w:t xml:space="preserve">,</w:t>
            </w:r>
            <w:hyperlink r:id="rId195" w:history="1">
              <w:r>
                <w:rPr>
                  <w:color w:val="#410a8c"/>
                  <w:u w:val="single"/>
                </w:rPr>
                <w:t xml:space="preserve">Ki Jung Soon</w:t>
              </w:r>
            </w:hyperlink>
            <w:r>
              <w:rPr/>
              <w:t xml:space="preserve">,</w:t>
            </w:r>
            <w:hyperlink r:id="rId166" w:history="1">
              <w:r>
                <w:rPr>
                  <w:color w:val="#410a8c"/>
                  <w:u w:val="single"/>
                </w:rPr>
                <w:t xml:space="preserve">Arif Mahmood</w:t>
              </w:r>
            </w:hyperlink>
            <w:r>
              <w:rPr/>
              <w:t xml:space="preserve">,</w:t>
            </w:r>
            <w:hyperlink r:id="rId11" w:history="1">
              <w:r>
                <w:rPr>
                  <w:color w:val="#410a8c"/>
                  <w:u w:val="single"/>
                </w:rPr>
                <w:t xml:space="preserve">Thierry Bouwmans</w:t>
              </w:r>
            </w:hyperlink>
          </w:p>
          <w:p>
            <w:pPr/>
            <w:r>
              <w:rPr>
                <w:i w:val="1"/>
                <w:iCs w:val="1"/>
              </w:rPr>
              <w:t xml:space="preserve">,Scene Background Modeling Contest, International Conference on Pattern Recognition, ICPR 2016</w:t>
            </w:r>
            <w:r>
              <w:rPr/>
              <w:t xml:space="preserve">, Dec 2016, Cancun, Mexico</w:t>
            </w:r>
          </w:p>
          <w:p>
            <w:pPr/>
            <w:r>
              <w:rPr/>
              <w:t xml:space="preserve">Communication dans un congrès</w:t>
            </w:r>
          </w:p>
          <w:p>
            <w:pPr/>
            <w:hyperlink r:id="rId328" w:history="1">
              <w:r>
                <w:rPr>
                  <w:color w:val="#410a8c"/>
                  <w:u w:val="single"/>
                </w:rPr>
                <w:t xml:space="preserve">hal-01523106v1</w:t>
              </w:r>
            </w:hyperlink>
          </w:p>
        </w:tc>
      </w:tr>
      <w:tr>
        <w:trPr/>
        <w:tc>
          <w:tcPr>
            <w:noWrap/>
          </w:tcPr>
          <w:p>
            <w:pPr>
              <w:spacing w:after="200"/>
            </w:pPr>
            <w:hyperlink r:id="rId329" w:history="1">
              <w:r>
                <w:rPr>
                  <w:color w:val="1e198e"/>
                  <w:b w:val="1"/>
                  <w:bCs w:val="1"/>
                  <w:u w:val="single"/>
                </w:rPr>
                <w:t xml:space="preserve">Online Weighted One-Class Ensemble for Feature Selection in Background/Foreground Separation</w:t>
              </w:r>
            </w:hyperlink>
          </w:p>
          <w:p>
            <w:pPr/>
            <w:hyperlink r:id="rId19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0" w:history="1">
              <w:r>
                <w:rPr>
                  <w:color w:val="#410a8c"/>
                  <w:u w:val="single"/>
                </w:rPr>
                <w:t xml:space="preserve">Carl Frélicot</w:t>
              </w:r>
            </w:hyperlink>
          </w:p>
          <w:p>
            <w:pPr/>
            <w:r>
              <w:rPr>
                <w:i w:val="1"/>
                <w:iCs w:val="1"/>
              </w:rPr>
              <w:t xml:space="preserve">International Conference on Pattern Recognition, ICPR 2016</w:t>
            </w:r>
            <w:r>
              <w:rPr/>
              <w:t xml:space="preserve">, Dec 2016, Cancun, Mexico. pp.2216-2221</w:t>
            </w:r>
          </w:p>
          <w:p>
            <w:pPr/>
            <w:r>
              <w:rPr/>
              <w:t xml:space="preserve">Communication dans un congrès</w:t>
            </w:r>
          </w:p>
          <w:p>
            <w:pPr/>
            <w:hyperlink r:id="rId329" w:history="1">
              <w:r>
                <w:rPr>
                  <w:color w:val="#410a8c"/>
                  <w:u w:val="single"/>
                </w:rPr>
                <w:t xml:space="preserve">hal-01523104v1</w:t>
              </w:r>
            </w:hyperlink>
          </w:p>
        </w:tc>
      </w:tr>
      <w:tr>
        <w:trPr/>
        <w:tc>
          <w:tcPr>
            <w:noWrap/>
          </w:tcPr>
          <w:p>
            <w:pPr>
              <w:spacing w:after="200"/>
            </w:pPr>
            <w:hyperlink r:id="rId331" w:history="1">
              <w:r>
                <w:rPr>
                  <w:color w:val="1e198e"/>
                  <w:b w:val="1"/>
                  <w:bCs w:val="1"/>
                  <w:u w:val="single"/>
                </w:rPr>
                <w:t xml:space="preserve">Combining ARF and OR-PCA for Robust Background Subtraction of Noisy Videos</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International Conference in Image Analysis and Applications, ICIAP 2015</w:t>
            </w:r>
            <w:r>
              <w:rPr/>
              <w:t xml:space="preserve">, Sep 2015, Genova, Italy. pp.340 - 351, </w:t>
            </w:r>
            <w:hyperlink r:id="rId332" w:history="1">
              <w:r>
                <w:rPr>
                  <w:color w:val="#410a8c"/>
                  <w:u w:val="single"/>
                </w:rPr>
                <w:t xml:space="preserve">⟨10.1007/978-3-319-23234-8_32⟩</w:t>
              </w:r>
            </w:hyperlink>
          </w:p>
          <w:p>
            <w:pPr/>
            <w:r>
              <w:rPr/>
              <w:t xml:space="preserve">Communication dans un congrès</w:t>
            </w:r>
          </w:p>
          <w:p>
            <w:pPr/>
            <w:hyperlink r:id="rId331" w:history="1">
              <w:r>
                <w:rPr>
                  <w:color w:val="#410a8c"/>
                  <w:u w:val="single"/>
                </w:rPr>
                <w:t xml:space="preserve">hal-01374219v1</w:t>
              </w:r>
            </w:hyperlink>
          </w:p>
        </w:tc>
      </w:tr>
      <w:tr>
        <w:trPr/>
        <w:tc>
          <w:tcPr>
            <w:noWrap/>
          </w:tcPr>
          <w:p>
            <w:pPr>
              <w:spacing w:after="200"/>
            </w:pPr>
            <w:hyperlink r:id="rId333" w:history="1">
              <w:r>
                <w:rPr>
                  <w:color w:val="1e198e"/>
                  <w:b w:val="1"/>
                  <w:bCs w:val="1"/>
                  <w:u w:val="single"/>
                </w:rPr>
                <w:t xml:space="preserve">OR-PCA with MRF for Robust Foreground Detection in Highly Dynamic Backgrounds</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Asian Conference on Computer Vision, ACCV 2014</w:t>
            </w:r>
            <w:r>
              <w:rPr/>
              <w:t xml:space="preserve">, Nov 2015, Singapore, Singapore. pp.284 - 299, </w:t>
            </w:r>
            <w:hyperlink r:id="rId334" w:history="1">
              <w:r>
                <w:rPr>
                  <w:color w:val="#410a8c"/>
                  <w:u w:val="single"/>
                </w:rPr>
                <w:t xml:space="preserve">⟨10.1007/978-3-319-16811-1_19⟩</w:t>
              </w:r>
            </w:hyperlink>
          </w:p>
          <w:p>
            <w:pPr/>
            <w:r>
              <w:rPr/>
              <w:t xml:space="preserve">Communication dans un congrès</w:t>
            </w:r>
          </w:p>
          <w:p>
            <w:pPr/>
            <w:hyperlink r:id="rId333" w:history="1">
              <w:r>
                <w:rPr>
                  <w:color w:val="#410a8c"/>
                  <w:u w:val="single"/>
                </w:rPr>
                <w:t xml:space="preserve">hal-01374213v1</w:t>
              </w:r>
            </w:hyperlink>
          </w:p>
        </w:tc>
      </w:tr>
      <w:tr>
        <w:trPr/>
        <w:tc>
          <w:tcPr>
            <w:noWrap/>
          </w:tcPr>
          <w:p>
            <w:pPr>
              <w:spacing w:after="200"/>
            </w:pPr>
            <w:hyperlink r:id="rId335" w:history="1">
              <w:r>
                <w:rPr>
                  <w:color w:val="1e198e"/>
                  <w:b w:val="1"/>
                  <w:bCs w:val="1"/>
                  <w:u w:val="single"/>
                </w:rPr>
                <w:t xml:space="preserve">Depth extended online RPCA with spatiotemporal constraints for robust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Korea-Japan Workshop on Frontiers of Computer Vision, FCV 2015</w:t>
            </w:r>
            <w:r>
              <w:rPr/>
              <w:t xml:space="preserve">, Jan 2015, Mokpo, South Korea. pp.1 - 6, </w:t>
            </w:r>
            <w:hyperlink r:id="rId336" w:history="1">
              <w:r>
                <w:rPr>
                  <w:color w:val="#410a8c"/>
                  <w:u w:val="single"/>
                </w:rPr>
                <w:t xml:space="preserve">⟨10.1109/FCV.2015.7103745⟩</w:t>
              </w:r>
            </w:hyperlink>
          </w:p>
          <w:p>
            <w:pPr/>
            <w:r>
              <w:rPr/>
              <w:t xml:space="preserve">Communication dans un congrès</w:t>
            </w:r>
          </w:p>
          <w:p>
            <w:pPr/>
            <w:hyperlink r:id="rId335" w:history="1">
              <w:r>
                <w:rPr>
                  <w:color w:val="#410a8c"/>
                  <w:u w:val="single"/>
                </w:rPr>
                <w:t xml:space="preserve">hal-01374216v1</w:t>
              </w:r>
            </w:hyperlink>
          </w:p>
        </w:tc>
      </w:tr>
      <w:tr>
        <w:trPr/>
        <w:tc>
          <w:tcPr>
            <w:noWrap/>
          </w:tcPr>
          <w:p>
            <w:pPr>
              <w:spacing w:after="200"/>
            </w:pPr>
            <w:hyperlink r:id="rId337" w:history="1">
              <w:r>
                <w:rPr>
                  <w:color w:val="1e198e"/>
                  <w:b w:val="1"/>
                  <w:bCs w:val="1"/>
                  <w:u w:val="single"/>
                </w:rPr>
                <w:t xml:space="preserve">Comparison of Matrix Completion Algorithms for Background Initialization in Videos</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SBMI 2015 Workshop in conjunction with ICIAP 2015</w:t>
            </w:r>
            <w:r>
              <w:rPr/>
              <w:t xml:space="preserve">, Sep 2015, Genoa, Italy. pp.510-518, </w:t>
            </w:r>
            <w:hyperlink r:id="rId338" w:history="1">
              <w:r>
                <w:rPr>
                  <w:color w:val="#410a8c"/>
                  <w:u w:val="single"/>
                </w:rPr>
                <w:t xml:space="preserve">⟨10.1007/978-3-319-23222-5_62⟩</w:t>
              </w:r>
            </w:hyperlink>
          </w:p>
          <w:p>
            <w:pPr/>
            <w:r>
              <w:rPr/>
              <w:t xml:space="preserve">Communication dans un congrès</w:t>
            </w:r>
          </w:p>
          <w:p>
            <w:pPr/>
            <w:hyperlink r:id="rId337" w:history="1">
              <w:r>
                <w:rPr>
                  <w:color w:val="#410a8c"/>
                  <w:u w:val="single"/>
                </w:rPr>
                <w:t xml:space="preserve">hal-01227959v1</w:t>
              </w:r>
            </w:hyperlink>
          </w:p>
        </w:tc>
      </w:tr>
      <w:tr>
        <w:trPr/>
        <w:tc>
          <w:tcPr>
            <w:noWrap/>
          </w:tcPr>
          <w:p>
            <w:pPr>
              <w:spacing w:after="200"/>
            </w:pPr>
            <w:hyperlink r:id="rId339" w:history="1">
              <w:r>
                <w:rPr>
                  <w:color w:val="1e198e"/>
                  <w:b w:val="1"/>
                  <w:bCs w:val="1"/>
                  <w:u w:val="single"/>
                </w:rPr>
                <w:t xml:space="preserve">An eXtended Center-Symmetric Local Binary Pattern for Background Modeling and Subtraction in Videos</w:t>
              </w:r>
            </w:hyperlink>
          </w:p>
          <w:p>
            <w:pPr/>
            <w:hyperlink r:id="rId198" w:history="1">
              <w:r>
                <w:rPr>
                  <w:color w:val="#410a8c"/>
                  <w:u w:val="single"/>
                </w:rPr>
                <w:t xml:space="preserve">Caroline Silva</w:t>
              </w:r>
            </w:hyperlink>
            <w:r>
              <w:rPr/>
              <w:t xml:space="preserve">,</w:t>
            </w:r>
            <w:hyperlink r:id="rId11" w:history="1">
              <w:r>
                <w:rPr>
                  <w:color w:val="#410a8c"/>
                  <w:u w:val="single"/>
                </w:rPr>
                <w:t xml:space="preserve">Thierry Bouwmans</w:t>
              </w:r>
            </w:hyperlink>
            <w:r>
              <w:rPr/>
              <w:t xml:space="preserve">,</w:t>
            </w:r>
            <w:hyperlink r:id="rId330" w:history="1">
              <w:r>
                <w:rPr>
                  <w:color w:val="#410a8c"/>
                  <w:u w:val="single"/>
                </w:rPr>
                <w:t xml:space="preserve">Carl Frélicot</w:t>
              </w:r>
            </w:hyperlink>
          </w:p>
          <w:p>
            <w:pPr/>
            <w:r>
              <w:rPr>
                <w:i w:val="1"/>
                <w:iCs w:val="1"/>
              </w:rPr>
              <w:t xml:space="preserve">International Joint Conference on Computer Vision, Imaging and Computer Graphics Theory and Applications, VISAPP 2015</w:t>
            </w:r>
            <w:r>
              <w:rPr/>
              <w:t xml:space="preserve">, Mar 2015, Berlin, Germany. </w:t>
            </w:r>
            <w:hyperlink r:id="rId340" w:history="1">
              <w:r>
                <w:rPr>
                  <w:color w:val="#410a8c"/>
                  <w:u w:val="single"/>
                </w:rPr>
                <w:t xml:space="preserve">⟨10.5220/0005266303950402⟩</w:t>
              </w:r>
            </w:hyperlink>
          </w:p>
          <w:p>
            <w:pPr/>
            <w:r>
              <w:rPr/>
              <w:t xml:space="preserve">Communication dans un congrès</w:t>
            </w:r>
          </w:p>
          <w:p>
            <w:pPr/>
            <w:hyperlink r:id="rId339" w:history="1">
              <w:r>
                <w:rPr>
                  <w:color w:val="#410a8c"/>
                  <w:u w:val="single"/>
                </w:rPr>
                <w:t xml:space="preserve">hal-01227955v1</w:t>
              </w:r>
            </w:hyperlink>
          </w:p>
        </w:tc>
      </w:tr>
      <w:tr>
        <w:trPr/>
        <w:tc>
          <w:tcPr>
            <w:noWrap/>
          </w:tcPr>
          <w:p>
            <w:pPr>
              <w:spacing w:after="200"/>
            </w:pPr>
            <w:hyperlink r:id="rId341" w:history="1">
              <w:r>
                <w:rPr>
                  <w:color w:val="1e198e"/>
                  <w:b w:val="1"/>
                  <w:bCs w:val="1"/>
                  <w:u w:val="single"/>
                </w:rPr>
                <w:t xml:space="preserve">Online Stochastic Tensor Decomposition for Background Subtraction in Multispectral Video Sequences</w:t>
              </w:r>
            </w:hyperlink>
          </w:p>
          <w:p>
            <w:pPr/>
            <w:hyperlink r:id="rId96" w:history="1">
              <w:r>
                <w:rPr>
                  <w:color w:val="#410a8c"/>
                  <w:u w:val="single"/>
                </w:rPr>
                <w:t xml:space="preserve">Andrews Sobral</w:t>
              </w:r>
            </w:hyperlink>
            <w:r>
              <w:rPr/>
              <w:t xml:space="preserve">,</w:t>
            </w:r>
            <w:hyperlink r:id="rId98" w:history="1">
              <w:r>
                <w:rPr>
                  <w:color w:val="#410a8c"/>
                  <w:u w:val="single"/>
                </w:rPr>
                <w:t xml:space="preserve">Sajid Javed</w:t>
              </w:r>
            </w:hyperlink>
            <w:r>
              <w:rPr/>
              <w:t xml:space="preserve">,</w:t>
            </w:r>
            <w:hyperlink r:id="rId100" w:history="1">
              <w:r>
                <w:rPr>
                  <w:color w:val="#410a8c"/>
                  <w:u w:val="single"/>
                </w:rPr>
                <w:t xml:space="preserve">Soon Ki Jung</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RSL-CV 2015 in conjunction with ICCV 2015</w:t>
            </w:r>
            <w:r>
              <w:rPr/>
              <w:t xml:space="preserve">, Dec 2015, Santiago du Chili, Chile. pp.946-953, </w:t>
            </w:r>
            <w:hyperlink r:id="rId342" w:history="1">
              <w:r>
                <w:rPr>
                  <w:color w:val="#410a8c"/>
                  <w:u w:val="single"/>
                </w:rPr>
                <w:t xml:space="preserve">⟨10.1109/ICCVW.2015.125⟩</w:t>
              </w:r>
            </w:hyperlink>
          </w:p>
          <w:p>
            <w:pPr/>
            <w:r>
              <w:rPr/>
              <w:t xml:space="preserve">Communication dans un congrès</w:t>
            </w:r>
          </w:p>
          <w:p>
            <w:pPr/>
            <w:hyperlink r:id="rId341" w:history="1">
              <w:r>
                <w:rPr>
                  <w:color w:val="#410a8c"/>
                  <w:u w:val="single"/>
                </w:rPr>
                <w:t xml:space="preserve">hal-01372994v1</w:t>
              </w:r>
            </w:hyperlink>
          </w:p>
        </w:tc>
      </w:tr>
      <w:tr>
        <w:trPr/>
        <w:tc>
          <w:tcPr>
            <w:noWrap/>
          </w:tcPr>
          <w:p>
            <w:pPr>
              <w:spacing w:after="200"/>
            </w:pPr>
            <w:hyperlink r:id="rId343" w:history="1">
              <w:r>
                <w:rPr>
                  <w:color w:val="1e198e"/>
                  <w:b w:val="1"/>
                  <w:bCs w:val="1"/>
                  <w:u w:val="single"/>
                </w:rPr>
                <w:t xml:space="preserve">Stochastic Decomposition into Low Rank and Sparse Tensor for Robust Background Subtraction</w:t>
              </w:r>
            </w:hyperlink>
          </w:p>
          <w:p>
            <w:pPr/>
            <w:hyperlink r:id="rId98" w:history="1">
              <w:r>
                <w:rPr>
                  <w:color w:val="#410a8c"/>
                  <w:u w:val="single"/>
                </w:rPr>
                <w:t xml:space="preserve">Sajid Javed</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6th International Conference on Imaging for Crime Prevention and Detection (ICDP 2015)</w:t>
            </w:r>
            <w:r>
              <w:rPr/>
              <w:t xml:space="preserve">, Jul 2015, Londres, United Kingdom. </w:t>
            </w:r>
            <w:hyperlink r:id="rId344" w:history="1">
              <w:r>
                <w:rPr>
                  <w:color w:val="#410a8c"/>
                  <w:u w:val="single"/>
                </w:rPr>
                <w:t xml:space="preserve">⟨10.1049/ic.2015.0105⟩</w:t>
              </w:r>
            </w:hyperlink>
          </w:p>
          <w:p>
            <w:pPr/>
            <w:r>
              <w:rPr/>
              <w:t xml:space="preserve">Communication dans un congrès</w:t>
            </w:r>
          </w:p>
          <w:p>
            <w:pPr/>
            <w:hyperlink r:id="rId343" w:history="1">
              <w:r>
                <w:rPr>
                  <w:color w:val="#410a8c"/>
                  <w:u w:val="single"/>
                </w:rPr>
                <w:t xml:space="preserve">hal-01374218v1</w:t>
              </w:r>
            </w:hyperlink>
          </w:p>
        </w:tc>
      </w:tr>
      <w:tr>
        <w:trPr/>
        <w:tc>
          <w:tcPr>
            <w:noWrap/>
          </w:tcPr>
          <w:p>
            <w:pPr>
              <w:spacing w:after="200"/>
            </w:pPr>
            <w:hyperlink r:id="rId345" w:history="1">
              <w:r>
                <w:rPr>
                  <w:color w:val="1e198e"/>
                  <w:b w:val="1"/>
                  <w:bCs w:val="1"/>
                  <w:u w:val="single"/>
                </w:rPr>
                <w:t xml:space="preserve">Background Subtraction via Superpixel-Based Online Matrix Decomposition with Structured Foreground Constraints</w:t>
              </w:r>
            </w:hyperlink>
          </w:p>
          <w:p>
            <w:pPr/>
            <w:hyperlink r:id="rId98" w:history="1">
              <w:r>
                <w:rPr>
                  <w:color w:val="#410a8c"/>
                  <w:u w:val="single"/>
                </w:rPr>
                <w:t xml:space="preserve">Sajid Javed</w:t>
              </w:r>
            </w:hyperlink>
            <w:r>
              <w:rPr/>
              <w:t xml:space="preserve">,</w:t>
            </w:r>
            <w:hyperlink r:id="rId99" w:history="1">
              <w:r>
                <w:rPr>
                  <w:color w:val="#410a8c"/>
                  <w:u w:val="single"/>
                </w:rPr>
                <w:t xml:space="preserve">Seon Ho Oh</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00" w:history="1">
              <w:r>
                <w:rPr>
                  <w:color w:val="#410a8c"/>
                  <w:u w:val="single"/>
                </w:rPr>
                <w:t xml:space="preserve">Soon Ki Jung</w:t>
              </w:r>
            </w:hyperlink>
          </w:p>
          <w:p>
            <w:pPr/>
            <w:r>
              <w:rPr>
                <w:i w:val="1"/>
                <w:iCs w:val="1"/>
              </w:rPr>
              <w:t xml:space="preserve">RSL-CV 2015 in conjunction with ICCV 2015</w:t>
            </w:r>
            <w:r>
              <w:rPr/>
              <w:t xml:space="preserve">, Dec 2015, Santiago du Chili, Chile. </w:t>
            </w:r>
            <w:hyperlink r:id="rId346" w:history="1">
              <w:r>
                <w:rPr>
                  <w:color w:val="#410a8c"/>
                  <w:u w:val="single"/>
                </w:rPr>
                <w:t xml:space="preserve">⟨10.1109/ICCVW.2015.123⟩</w:t>
              </w:r>
            </w:hyperlink>
          </w:p>
          <w:p>
            <w:pPr/>
            <w:r>
              <w:rPr/>
              <w:t xml:space="preserve">Communication dans un congrès</w:t>
            </w:r>
          </w:p>
          <w:p>
            <w:pPr/>
            <w:hyperlink r:id="rId345" w:history="1">
              <w:r>
                <w:rPr>
                  <w:color w:val="#410a8c"/>
                  <w:u w:val="single"/>
                </w:rPr>
                <w:t xml:space="preserve">hal-01372997v1</w:t>
              </w:r>
            </w:hyperlink>
          </w:p>
        </w:tc>
      </w:tr>
      <w:tr>
        <w:trPr/>
        <w:tc>
          <w:tcPr>
            <w:noWrap/>
          </w:tcPr>
          <w:p>
            <w:pPr>
              <w:spacing w:after="200"/>
            </w:pPr>
            <w:hyperlink r:id="rId347" w:history="1">
              <w:r>
                <w:rPr>
                  <w:color w:val="1e198e"/>
                  <w:b w:val="1"/>
                  <w:bCs w:val="1"/>
                  <w:u w:val="single"/>
                </w:rPr>
                <w:t xml:space="preserve">OR-PCA with Dynamic Feature Selection for Robust Background Subtraction</w:t>
              </w:r>
            </w:hyperlink>
          </w:p>
          <w:p>
            <w:pPr/>
            <w:hyperlink r:id="rId98" w:history="1">
              <w:r>
                <w:rPr>
                  <w:color w:val="#410a8c"/>
                  <w:u w:val="single"/>
                </w:rPr>
                <w:t xml:space="preserve">Sajid Javed</w:t>
              </w:r>
            </w:hyperlink>
            <w:r>
              <w:rPr/>
              <w:t xml:space="preserve">,</w:t>
            </w: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95" w:history="1">
              <w:r>
                <w:rPr>
                  <w:color w:val="#410a8c"/>
                  <w:u w:val="single"/>
                </w:rPr>
                <w:t xml:space="preserve">Ki Jung Soon</w:t>
              </w:r>
            </w:hyperlink>
          </w:p>
          <w:p>
            <w:pPr/>
            <w:r>
              <w:rPr>
                <w:i w:val="1"/>
                <w:iCs w:val="1"/>
              </w:rPr>
              <w:t xml:space="preserve">ACM Symposium On Applied Computing, SAC 2015</w:t>
            </w:r>
            <w:r>
              <w:rPr/>
              <w:t xml:space="preserve">, Apr 2015, Salamanca, Spain</w:t>
            </w:r>
          </w:p>
          <w:p>
            <w:pPr/>
            <w:r>
              <w:rPr/>
              <w:t xml:space="preserve">Communication dans un congrès</w:t>
            </w:r>
          </w:p>
          <w:p>
            <w:pPr/>
            <w:hyperlink r:id="rId347" w:history="1">
              <w:r>
                <w:rPr>
                  <w:color w:val="#410a8c"/>
                  <w:u w:val="single"/>
                </w:rPr>
                <w:t xml:space="preserve">hal-01374214v1</w:t>
              </w:r>
            </w:hyperlink>
          </w:p>
        </w:tc>
      </w:tr>
      <w:tr>
        <w:trPr/>
        <w:tc>
          <w:tcPr>
            <w:noWrap/>
          </w:tcPr>
          <w:p>
            <w:pPr>
              <w:spacing w:after="200"/>
            </w:pPr>
            <w:hyperlink r:id="rId348" w:history="1">
              <w:r>
                <w:rPr>
                  <w:color w:val="1e198e"/>
                  <w:b w:val="1"/>
                  <w:bCs w:val="1"/>
                  <w:u w:val="single"/>
                </w:rPr>
                <w:t xml:space="preserve">Double-constrained RPCA based on saliency maps for foreground detection in automated maritime surveillance</w:t>
              </w:r>
            </w:hyperlink>
          </w:p>
          <w:p>
            <w:pPr/>
            <w:hyperlink r:id="rId96" w:history="1">
              <w:r>
                <w:rPr>
                  <w:color w:val="#410a8c"/>
                  <w:u w:val="single"/>
                </w:rPr>
                <w:t xml:space="preserve">Andrews Sobral</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ISBC 2015 Workshop conjunction with AVSS 2015</w:t>
            </w:r>
            <w:r>
              <w:rPr/>
              <w:t xml:space="preserve">, Aug 2015, Karlsruhe, Germany. pp.1-6, </w:t>
            </w:r>
            <w:hyperlink r:id="rId349" w:history="1">
              <w:r>
                <w:rPr>
                  <w:color w:val="#410a8c"/>
                  <w:u w:val="single"/>
                </w:rPr>
                <w:t xml:space="preserve">⟨10.1109/AVSS.2015.7301753⟩</w:t>
              </w:r>
            </w:hyperlink>
          </w:p>
          <w:p>
            <w:pPr/>
            <w:r>
              <w:rPr/>
              <w:t xml:space="preserve">Communication dans un congrès</w:t>
            </w:r>
          </w:p>
          <w:p>
            <w:pPr/>
            <w:hyperlink r:id="rId348" w:history="1">
              <w:r>
                <w:rPr>
                  <w:color w:val="#410a8c"/>
                  <w:u w:val="single"/>
                </w:rPr>
                <w:t xml:space="preserve">hal-01227956v1</w:t>
              </w:r>
            </w:hyperlink>
          </w:p>
        </w:tc>
      </w:tr>
      <w:tr>
        <w:trPr/>
        <w:tc>
          <w:tcPr>
            <w:noWrap/>
          </w:tcPr>
          <w:p>
            <w:pPr>
              <w:spacing w:after="200"/>
            </w:pPr>
            <w:hyperlink r:id="rId350" w:history="1">
              <w:r>
                <w:rPr>
                  <w:color w:val="1e198e"/>
                  <w:b w:val="1"/>
                  <w:bCs w:val="1"/>
                  <w:u w:val="single"/>
                </w:rPr>
                <w:t xml:space="preserve">Incremental and Multi-feature Tensor Subspace Learning Applied for Background Modeling and Subtraction</w:t>
              </w:r>
            </w:hyperlink>
          </w:p>
          <w:p>
            <w:pPr/>
            <w:hyperlink r:id="rId96" w:history="1">
              <w:r>
                <w:rPr>
                  <w:color w:val="#410a8c"/>
                  <w:u w:val="single"/>
                </w:rPr>
                <w:t xml:space="preserve">Andrews Sobral</w:t>
              </w:r>
            </w:hyperlink>
            <w:r>
              <w:rPr/>
              <w:t xml:space="preserve">,</w:t>
            </w:r>
            <w:hyperlink r:id="rId351" w:history="1">
              <w:r>
                <w:rPr>
                  <w:color w:val="#410a8c"/>
                  <w:u w:val="single"/>
                </w:rPr>
                <w:t xml:space="preserve">Christopher G. Baker</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2014</w:t>
            </w:r>
            <w:r>
              <w:rPr/>
              <w:t xml:space="preserve">, Oct 2014, Vilamoura, Algarve, Portugal. </w:t>
            </w:r>
            <w:hyperlink r:id="rId352" w:history="1">
              <w:r>
                <w:rPr>
                  <w:color w:val="#410a8c"/>
                  <w:u w:val="single"/>
                </w:rPr>
                <w:t xml:space="preserve">⟨10.1007/978-3-319-11758-4_11⟩</w:t>
              </w:r>
            </w:hyperlink>
          </w:p>
          <w:p>
            <w:pPr/>
            <w:r>
              <w:rPr/>
              <w:t xml:space="preserve">Communication dans un congrès</w:t>
            </w:r>
          </w:p>
          <w:p>
            <w:pPr/>
            <w:hyperlink r:id="rId350" w:history="1">
              <w:r>
                <w:rPr>
                  <w:color w:val="#410a8c"/>
                  <w:u w:val="single"/>
                </w:rPr>
                <w:t xml:space="preserve">hal-01227954v1</w:t>
              </w:r>
            </w:hyperlink>
          </w:p>
        </w:tc>
      </w:tr>
      <w:tr>
        <w:trPr/>
        <w:tc>
          <w:tcPr>
            <w:noWrap/>
          </w:tcPr>
          <w:p>
            <w:pPr>
              <w:spacing w:after="200"/>
            </w:pPr>
            <w:hyperlink r:id="rId353" w:history="1">
              <w:r>
                <w:rPr>
                  <w:color w:val="1e198e"/>
                  <w:b w:val="1"/>
                  <w:bCs w:val="1"/>
                  <w:u w:val="single"/>
                </w:rPr>
                <w:t xml:space="preserve">Moving Object Detection via Robust Low Rank Matrix Decomposition with IRLS scheme</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pp.665-674</w:t>
            </w:r>
          </w:p>
          <w:p>
            <w:pPr/>
            <w:r>
              <w:rPr/>
              <w:t xml:space="preserve">Communication dans un congrès</w:t>
            </w:r>
          </w:p>
          <w:p>
            <w:pPr/>
            <w:hyperlink r:id="rId353" w:history="1">
              <w:r>
                <w:rPr>
                  <w:color w:val="#410a8c"/>
                  <w:u w:val="single"/>
                </w:rPr>
                <w:t xml:space="preserve">hal-00809469v1</w:t>
              </w:r>
            </w:hyperlink>
          </w:p>
        </w:tc>
      </w:tr>
      <w:tr>
        <w:trPr/>
        <w:tc>
          <w:tcPr>
            <w:noWrap/>
          </w:tcPr>
          <w:p>
            <w:pPr>
              <w:spacing w:after="200"/>
            </w:pPr>
            <w:hyperlink r:id="rId354" w:history="1">
              <w:r>
                <w:rPr>
                  <w:color w:val="1e198e"/>
                  <w:b w:val="1"/>
                  <w:bCs w:val="1"/>
                  <w:u w:val="single"/>
                </w:rPr>
                <w:t xml:space="preserve">Foreground Detection by Robust PCA solved via a Linearized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Analysis and Recognition, ICIAR 2012</w:t>
            </w:r>
            <w:r>
              <w:rPr/>
              <w:t xml:space="preserve">, Jun 2012, Portugal. pp.115-122</w:t>
            </w:r>
          </w:p>
          <w:p>
            <w:pPr/>
            <w:r>
              <w:rPr/>
              <w:t xml:space="preserve">Communication dans un congrès</w:t>
            </w:r>
          </w:p>
          <w:p>
            <w:pPr/>
            <w:hyperlink r:id="rId354" w:history="1">
              <w:r>
                <w:rPr>
                  <w:color w:val="#410a8c"/>
                  <w:u w:val="single"/>
                </w:rPr>
                <w:t xml:space="preserve">hal-00809463v1</w:t>
              </w:r>
            </w:hyperlink>
          </w:p>
        </w:tc>
      </w:tr>
      <w:tr>
        <w:trPr/>
        <w:tc>
          <w:tcPr>
            <w:noWrap/>
          </w:tcPr>
          <w:p>
            <w:pPr>
              <w:spacing w:after="200"/>
            </w:pPr>
            <w:hyperlink r:id="rId355" w:history="1">
              <w:r>
                <w:rPr>
                  <w:color w:val="1e198e"/>
                  <w:b w:val="1"/>
                  <w:bCs w:val="1"/>
                  <w:u w:val="single"/>
                </w:rPr>
                <w:t xml:space="preserve">Foreground Detection via Robust Low Rank Matrix Decomposition including Spatio-Temporal Constraint</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Workshop on Background Model Challenges, ACCV 2012,</w:t>
            </w:r>
            <w:r>
              <w:rPr/>
              <w:t xml:space="preserve">, Nov 2012, Daejeon, South Korea. pp.315-320</w:t>
            </w:r>
          </w:p>
          <w:p>
            <w:pPr/>
            <w:r>
              <w:rPr/>
              <w:t xml:space="preserve">Communication dans un congrès</w:t>
            </w:r>
          </w:p>
          <w:p>
            <w:pPr/>
            <w:hyperlink r:id="rId355" w:history="1">
              <w:r>
                <w:rPr>
                  <w:color w:val="#410a8c"/>
                  <w:u w:val="single"/>
                </w:rPr>
                <w:t xml:space="preserve">hal-00809473v1</w:t>
              </w:r>
            </w:hyperlink>
          </w:p>
        </w:tc>
      </w:tr>
      <w:tr>
        <w:trPr/>
        <w:tc>
          <w:tcPr>
            <w:noWrap/>
          </w:tcPr>
          <w:p>
            <w:pPr>
              <w:spacing w:after="200"/>
            </w:pPr>
            <w:hyperlink r:id="rId356" w:history="1">
              <w:r>
                <w:rPr>
                  <w:color w:val="1e198e"/>
                  <w:b w:val="1"/>
                  <w:bCs w:val="1"/>
                  <w:u w:val="single"/>
                </w:rPr>
                <w:t xml:space="preserve">Foreground detection based on low-rank and block-sparse matrix decomposition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Image Processing (ICIP)</w:t>
            </w:r>
            <w:r>
              <w:rPr/>
              <w:t xml:space="preserve">, Sep 2012, United States. pp.1225-1228</w:t>
            </w:r>
          </w:p>
          <w:p>
            <w:pPr/>
            <w:r>
              <w:rPr/>
              <w:t xml:space="preserve">Communication dans un congrès</w:t>
            </w:r>
          </w:p>
          <w:p>
            <w:pPr/>
            <w:hyperlink r:id="rId356" w:history="1">
              <w:r>
                <w:rPr>
                  <w:color w:val="#410a8c"/>
                  <w:u w:val="single"/>
                </w:rPr>
                <w:t xml:space="preserve">hal-00809458v1</w:t>
              </w:r>
            </w:hyperlink>
          </w:p>
        </w:tc>
      </w:tr>
      <w:tr>
        <w:trPr/>
        <w:tc>
          <w:tcPr>
            <w:noWrap/>
          </w:tcPr>
          <w:p>
            <w:pPr>
              <w:spacing w:after="200"/>
            </w:pPr>
            <w:hyperlink r:id="rId357" w:history="1">
              <w:r>
                <w:rPr>
                  <w:color w:val="1e198e"/>
                  <w:b w:val="1"/>
                  <w:bCs w:val="1"/>
                  <w:u w:val="single"/>
                </w:rPr>
                <w:t xml:space="preserve">Foreground Detection via Robust Low Rank Matrix Factorization including Spatial Constraint with Iterative Reweighted Regression</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Conference on Pattern Recognition, ICPR 2012</w:t>
            </w:r>
            <w:r>
              <w:rPr/>
              <w:t xml:space="preserve">, Nov 2012, Tsukuba, Japan. pp.2805-2808</w:t>
            </w:r>
          </w:p>
          <w:p>
            <w:pPr/>
            <w:r>
              <w:rPr/>
              <w:t xml:space="preserve">Communication dans un congrès</w:t>
            </w:r>
          </w:p>
          <w:p>
            <w:pPr/>
            <w:hyperlink r:id="rId357" w:history="1">
              <w:r>
                <w:rPr>
                  <w:color w:val="#410a8c"/>
                  <w:u w:val="single"/>
                </w:rPr>
                <w:t xml:space="preserve">hal-00809470v1</w:t>
              </w:r>
            </w:hyperlink>
          </w:p>
        </w:tc>
      </w:tr>
      <w:tr>
        <w:trPr/>
        <w:tc>
          <w:tcPr>
            <w:noWrap/>
          </w:tcPr>
          <w:p>
            <w:pPr>
              <w:spacing w:after="200"/>
            </w:pPr>
            <w:hyperlink r:id="rId358" w:history="1">
              <w:r>
                <w:rPr>
                  <w:color w:val="1e198e"/>
                  <w:b w:val="1"/>
                  <w:bCs w:val="1"/>
                  <w:u w:val="single"/>
                </w:rPr>
                <w:t xml:space="preserve">Moving Object Detection by Robust PCA solved via a Linearized Symmetric Alternating Direction Method</w:t>
              </w:r>
            </w:hyperlink>
          </w:p>
          <w:p>
            <w:pPr/>
            <w:hyperlink r:id="rId108" w:history="1">
              <w:r>
                <w:rPr>
                  <w:color w:val="#410a8c"/>
                  <w:u w:val="single"/>
                </w:rPr>
                <w:t xml:space="preserve">Charles Guyon</w:t>
              </w:r>
            </w:hyperlink>
            <w:r>
              <w:rPr/>
              <w:t xml:space="preserve">,</w:t>
            </w:r>
            <w:hyperlink r:id="rId11" w:history="1">
              <w:r>
                <w:rPr>
                  <w:color w:val="#410a8c"/>
                  <w:u w:val="single"/>
                </w:rPr>
                <w:t xml:space="preserve">Thierry Bouwmans</w:t>
              </w:r>
            </w:hyperlink>
            <w:r>
              <w:rPr/>
              <w:t xml:space="preserve">,</w:t>
            </w:r>
            <w:hyperlink r:id="rId13" w:history="1">
              <w:r>
                <w:rPr>
                  <w:color w:val="#410a8c"/>
                  <w:u w:val="single"/>
                </w:rPr>
                <w:t xml:space="preserve">El-Hadi Zahzah</w:t>
              </w:r>
            </w:hyperlink>
          </w:p>
          <w:p>
            <w:pPr/>
            <w:r>
              <w:rPr>
                <w:i w:val="1"/>
                <w:iCs w:val="1"/>
              </w:rPr>
              <w:t xml:space="preserve">International Symposium on Visual Computing, ISVC 2012</w:t>
            </w:r>
            <w:r>
              <w:rPr/>
              <w:t xml:space="preserve">, Jul 2012, Greece. pp.427-436</w:t>
            </w:r>
          </w:p>
          <w:p>
            <w:pPr/>
            <w:r>
              <w:rPr/>
              <w:t xml:space="preserve">Communication dans un congrès</w:t>
            </w:r>
          </w:p>
          <w:p>
            <w:pPr/>
            <w:hyperlink r:id="rId358" w:history="1">
              <w:r>
                <w:rPr>
                  <w:color w:val="#410a8c"/>
                  <w:u w:val="single"/>
                </w:rPr>
                <w:t xml:space="preserve">hal-00809467v1</w:t>
              </w:r>
            </w:hyperlink>
          </w:p>
        </w:tc>
      </w:tr>
      <w:tr>
        <w:trPr/>
        <w:tc>
          <w:tcPr>
            <w:noWrap/>
          </w:tcPr>
          <w:p>
            <w:pPr>
              <w:spacing w:after="200"/>
            </w:pPr>
            <w:hyperlink r:id="rId359" w:history="1">
              <w:r>
                <w:rPr>
                  <w:color w:val="1e198e"/>
                  <w:b w:val="1"/>
                  <w:bCs w:val="1"/>
                  <w:u w:val="single"/>
                </w:rPr>
                <w:t xml:space="preserve">Background modeling via a supervised subspace learning</w:t>
              </w:r>
            </w:hyperlink>
          </w:p>
          <w:p>
            <w:pPr/>
            <w:hyperlink r:id="rId236" w:history="1">
              <w:r>
                <w:rPr>
                  <w:color w:val="#410a8c"/>
                  <w:u w:val="single"/>
                </w:rPr>
                <w:t xml:space="preserve">Farcas Diana</w:t>
              </w:r>
            </w:hyperlink>
            <w:r>
              <w:rPr/>
              <w:t xml:space="preserve">,</w:t>
            </w:r>
            <w:hyperlink r:id="rId11" w:history="1">
              <w:r>
                <w:rPr>
                  <w:color w:val="#410a8c"/>
                  <w:u w:val="single"/>
                </w:rPr>
                <w:t xml:space="preserve">Thierry Bouwmans</w:t>
              </w:r>
            </w:hyperlink>
          </w:p>
          <w:p>
            <w:pPr/>
            <w:r>
              <w:rPr>
                <w:i w:val="1"/>
                <w:iCs w:val="1"/>
              </w:rPr>
              <w:t xml:space="preserve">International Conference on Image, Video Processing and Computer Vision</w:t>
            </w:r>
            <w:r>
              <w:rPr/>
              <w:t xml:space="preserve">, Jul 2010, Orlando, United States. pp.1-7</w:t>
            </w:r>
          </w:p>
          <w:p>
            <w:pPr/>
            <w:r>
              <w:rPr/>
              <w:t xml:space="preserve">Communication dans un congrès</w:t>
            </w:r>
          </w:p>
          <w:p>
            <w:pPr/>
            <w:hyperlink r:id="rId359" w:history="1">
              <w:r>
                <w:rPr>
                  <w:color w:val="#410a8c"/>
                  <w:u w:val="single"/>
                </w:rPr>
                <w:t xml:space="preserve">hal-00536017v1</w:t>
              </w:r>
            </w:hyperlink>
          </w:p>
        </w:tc>
      </w:tr>
      <w:tr>
        <w:trPr/>
        <w:tc>
          <w:tcPr>
            <w:noWrap/>
          </w:tcPr>
          <w:p>
            <w:pPr>
              <w:spacing w:after="200"/>
            </w:pPr>
            <w:hyperlink r:id="rId360" w:history="1">
              <w:r>
                <w:rPr>
                  <w:color w:val="1e198e"/>
                  <w:b w:val="1"/>
                  <w:bCs w:val="1"/>
                  <w:u w:val="single"/>
                </w:rPr>
                <w:t xml:space="preserve">Background Modeling via Incremental Maximum Margin Criterion</w:t>
              </w:r>
            </w:hyperlink>
          </w:p>
          <w:p>
            <w:pPr/>
            <w:hyperlink r:id="rId237" w:history="1">
              <w:r>
                <w:rPr>
                  <w:color w:val="#410a8c"/>
                  <w:u w:val="single"/>
                </w:rPr>
                <w:t xml:space="preserve">Marghes Cristina</w:t>
              </w:r>
            </w:hyperlink>
            <w:r>
              <w:rPr/>
              <w:t xml:space="preserve">,</w:t>
            </w:r>
            <w:hyperlink r:id="rId11" w:history="1">
              <w:r>
                <w:rPr>
                  <w:color w:val="#410a8c"/>
                  <w:u w:val="single"/>
                </w:rPr>
                <w:t xml:space="preserve">Thierry Bouwmans</w:t>
              </w:r>
            </w:hyperlink>
          </w:p>
          <w:p>
            <w:pPr/>
            <w:r>
              <w:rPr>
                <w:i w:val="1"/>
                <w:iCs w:val="1"/>
              </w:rPr>
              <w:t xml:space="preserve">ACCV 2010 Workshops</w:t>
            </w:r>
            <w:r>
              <w:rPr/>
              <w:t xml:space="preserve">, Nov 2010, New Zealand. pp.394-403</w:t>
            </w:r>
          </w:p>
          <w:p>
            <w:pPr/>
            <w:r>
              <w:rPr/>
              <w:t xml:space="preserve">Communication dans un congrès</w:t>
            </w:r>
          </w:p>
          <w:p>
            <w:pPr/>
            <w:hyperlink r:id="rId360" w:history="1">
              <w:r>
                <w:rPr>
                  <w:color w:val="#410a8c"/>
                  <w:u w:val="single"/>
                </w:rPr>
                <w:t xml:space="preserve">hal-00644743v1</w:t>
              </w:r>
            </w:hyperlink>
          </w:p>
        </w:tc>
      </w:tr>
      <w:tr>
        <w:trPr/>
        <w:tc>
          <w:tcPr>
            <w:noWrap/>
          </w:tcPr>
          <w:p>
            <w:pPr>
              <w:spacing w:after="200"/>
            </w:pPr>
            <w:hyperlink r:id="rId361" w:history="1">
              <w:r>
                <w:rPr>
                  <w:color w:val="1e198e"/>
                  <w:b w:val="1"/>
                  <w:bCs w:val="1"/>
                  <w:u w:val="single"/>
                </w:rPr>
                <w:t xml:space="preserve">Fuzzy Statistical Modeling of Dynamic Backgrounds for Moving Object Detection in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CVPR Workshop: International Workshop on Object Tracking and Classification in and Beyond the Visible Spectrum,</w:t>
            </w:r>
            <w:r>
              <w:rPr/>
              <w:t xml:space="preserve">, Jun 2009, Miami, United States. pp.60-65, </w:t>
            </w:r>
            <w:hyperlink r:id="rId362" w:history="1">
              <w:r>
                <w:rPr>
                  <w:color w:val="#410a8c"/>
                  <w:u w:val="single"/>
                </w:rPr>
                <w:t xml:space="preserve">⟨10.1109/CVPR.2009.5204109⟩</w:t>
              </w:r>
            </w:hyperlink>
          </w:p>
          <w:p>
            <w:pPr/>
            <w:r>
              <w:rPr/>
              <w:t xml:space="preserve">Communication dans un congrès</w:t>
            </w:r>
          </w:p>
          <w:p>
            <w:pPr/>
            <w:hyperlink r:id="rId361" w:history="1">
              <w:r>
                <w:rPr>
                  <w:color w:val="#410a8c"/>
                  <w:u w:val="single"/>
                </w:rPr>
                <w:t xml:space="preserve">hal-00452812v1</w:t>
              </w:r>
            </w:hyperlink>
          </w:p>
        </w:tc>
      </w:tr>
      <w:tr>
        <w:trPr/>
        <w:tc>
          <w:tcPr>
            <w:noWrap/>
          </w:tcPr>
          <w:p>
            <w:pPr>
              <w:spacing w:after="200"/>
            </w:pPr>
            <w:hyperlink r:id="rId363" w:history="1">
              <w:r>
                <w:rPr>
                  <w:color w:val="1e198e"/>
                  <w:b w:val="1"/>
                  <w:bCs w:val="1"/>
                  <w:u w:val="single"/>
                </w:rPr>
                <w:t xml:space="preserve">Fuzzy Integral for Moving Object Detection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FUZZ-IEEE 2008</w:t>
            </w:r>
            <w:r>
              <w:rPr/>
              <w:t xml:space="preserve">, Jun 2008, Hong-Kong, Hong Kong SAR China. pp.1729-1736, </w:t>
            </w:r>
            <w:hyperlink r:id="rId364" w:history="1">
              <w:r>
                <w:rPr>
                  <w:color w:val="#410a8c"/>
                  <w:u w:val="single"/>
                </w:rPr>
                <w:t xml:space="preserve">⟨10.1109/FUZZY.2008.4630604⟩</w:t>
              </w:r>
            </w:hyperlink>
          </w:p>
          <w:p>
            <w:pPr/>
            <w:r>
              <w:rPr/>
              <w:t xml:space="preserve">Communication dans un congrès</w:t>
            </w:r>
          </w:p>
          <w:p>
            <w:pPr/>
            <w:hyperlink r:id="rId363" w:history="1">
              <w:r>
                <w:rPr>
                  <w:color w:val="#410a8c"/>
                  <w:u w:val="single"/>
                </w:rPr>
                <w:t xml:space="preserve">hal-00333086v1</w:t>
              </w:r>
            </w:hyperlink>
          </w:p>
        </w:tc>
      </w:tr>
      <w:tr>
        <w:trPr/>
        <w:tc>
          <w:tcPr>
            <w:noWrap/>
          </w:tcPr>
          <w:p>
            <w:pPr>
              <w:spacing w:after="200"/>
            </w:pPr>
            <w:hyperlink r:id="rId365" w:history="1">
              <w:r>
                <w:rPr>
                  <w:color w:val="1e198e"/>
                  <w:b w:val="1"/>
                  <w:bCs w:val="1"/>
                  <w:u w:val="single"/>
                </w:rPr>
                <w:t xml:space="preserve">Foreground Detection using the Choquet Integral</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9th International Workshop on Image Analysis for Multimedia Interactive Services</w:t>
            </w:r>
            <w:r>
              <w:rPr/>
              <w:t xml:space="preserve">, May 2008, Klagenfurt, Austria. pp.187-190, </w:t>
            </w:r>
            <w:hyperlink r:id="rId366" w:history="1">
              <w:r>
                <w:rPr>
                  <w:color w:val="#410a8c"/>
                  <w:u w:val="single"/>
                </w:rPr>
                <w:t xml:space="preserve">⟨10.1109/WIAMIS.2008.9⟩</w:t>
              </w:r>
            </w:hyperlink>
          </w:p>
          <w:p>
            <w:pPr/>
            <w:r>
              <w:rPr/>
              <w:t xml:space="preserve">Communication dans un congrès</w:t>
            </w:r>
          </w:p>
          <w:p>
            <w:pPr/>
            <w:hyperlink r:id="rId365" w:history="1">
              <w:r>
                <w:rPr>
                  <w:color w:val="#410a8c"/>
                  <w:u w:val="single"/>
                </w:rPr>
                <w:t xml:space="preserve">hal-00333062v1</w:t>
              </w:r>
            </w:hyperlink>
          </w:p>
        </w:tc>
      </w:tr>
      <w:tr>
        <w:trPr/>
        <w:tc>
          <w:tcPr>
            <w:noWrap/>
          </w:tcPr>
          <w:p>
            <w:pPr>
              <w:spacing w:after="200"/>
            </w:pPr>
            <w:hyperlink r:id="rId367" w:history="1">
              <w:r>
                <w:rPr>
                  <w:color w:val="1e198e"/>
                  <w:b w:val="1"/>
                  <w:bCs w:val="1"/>
                  <w:u w:val="single"/>
                </w:rPr>
                <w:t xml:space="preserve">A Fuzzy Approach for Background Subtraction</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ICIP 2008</w:t>
            </w:r>
            <w:r>
              <w:rPr/>
              <w:t xml:space="preserve">, Oct 2008, San Diego, United States. pp.2648-2651</w:t>
            </w:r>
          </w:p>
          <w:p>
            <w:pPr/>
            <w:r>
              <w:rPr/>
              <w:t xml:space="preserve">Communication dans un congrès</w:t>
            </w:r>
          </w:p>
          <w:p>
            <w:pPr/>
            <w:hyperlink r:id="rId367" w:history="1">
              <w:r>
                <w:rPr>
                  <w:color w:val="#410a8c"/>
                  <w:u w:val="single"/>
                </w:rPr>
                <w:t xml:space="preserve">hal-00340190v1</w:t>
              </w:r>
            </w:hyperlink>
          </w:p>
        </w:tc>
      </w:tr>
      <w:tr>
        <w:trPr/>
        <w:tc>
          <w:tcPr>
            <w:noWrap/>
          </w:tcPr>
          <w:p>
            <w:pPr>
              <w:spacing w:after="200"/>
            </w:pPr>
            <w:hyperlink r:id="rId368" w:history="1">
              <w:r>
                <w:rPr>
                  <w:color w:val="1e198e"/>
                  <w:b w:val="1"/>
                  <w:bCs w:val="1"/>
                  <w:u w:val="single"/>
                </w:rPr>
                <w:t xml:space="preserve">Fuzzy Foreground Detection for Infrared Videos</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OTCBVS 2008</w:t>
            </w:r>
            <w:r>
              <w:rPr/>
              <w:t xml:space="preserve">, Jun 2008, Anchorage, United States. pp.1-6, </w:t>
            </w:r>
            <w:hyperlink r:id="rId369" w:history="1">
              <w:r>
                <w:rPr>
                  <w:color w:val="#410a8c"/>
                  <w:u w:val="single"/>
                </w:rPr>
                <w:t xml:space="preserve">⟨10.1109/CVPRW.2008.4563057⟩</w:t>
              </w:r>
            </w:hyperlink>
          </w:p>
          <w:p>
            <w:pPr/>
            <w:r>
              <w:rPr/>
              <w:t xml:space="preserve">Communication dans un congrès</w:t>
            </w:r>
          </w:p>
          <w:p>
            <w:pPr/>
            <w:hyperlink r:id="rId368" w:history="1">
              <w:r>
                <w:rPr>
                  <w:color w:val="#410a8c"/>
                  <w:u w:val="single"/>
                </w:rPr>
                <w:t xml:space="preserve">hal-00333094v1</w:t>
              </w:r>
            </w:hyperlink>
          </w:p>
        </w:tc>
      </w:tr>
      <w:tr>
        <w:trPr/>
        <w:tc>
          <w:tcPr>
            <w:noWrap/>
          </w:tcPr>
          <w:p>
            <w:pPr>
              <w:spacing w:after="200"/>
            </w:pPr>
            <w:hyperlink r:id="rId370" w:history="1">
              <w:r>
                <w:rPr>
                  <w:color w:val="1e198e"/>
                  <w:b w:val="1"/>
                  <w:bCs w:val="1"/>
                  <w:u w:val="single"/>
                </w:rPr>
                <w:t xml:space="preserve">Type-2 Fuzzy Mixture of Gaussians Model: Application to Background Modeling</w:t>
              </w:r>
            </w:hyperlink>
          </w:p>
          <w:p>
            <w:pPr/>
            <w:hyperlink r:id="rId110" w:history="1">
              <w:r>
                <w:rPr>
                  <w:color w:val="#410a8c"/>
                  <w:u w:val="single"/>
                </w:rPr>
                <w:t xml:space="preserve">Fida El Baf</w:t>
              </w:r>
            </w:hyperlink>
            <w:r>
              <w:rPr/>
              <w:t xml:space="preserve">,</w:t>
            </w:r>
            <w:hyperlink r:id="rId11" w:history="1">
              <w:r>
                <w:rPr>
                  <w:color w:val="#410a8c"/>
                  <w:u w:val="single"/>
                </w:rPr>
                <w:t xml:space="preserve">Thierry Bouwmans</w:t>
              </w:r>
            </w:hyperlink>
            <w:r>
              <w:rPr/>
              <w:t xml:space="preserve">,</w:t>
            </w:r>
            <w:hyperlink r:id="rId111" w:history="1">
              <w:r>
                <w:rPr>
                  <w:color w:val="#410a8c"/>
                  <w:u w:val="single"/>
                </w:rPr>
                <w:t xml:space="preserve">Bertrand Vachon</w:t>
              </w:r>
            </w:hyperlink>
          </w:p>
          <w:p>
            <w:pPr/>
            <w:r>
              <w:rPr>
                <w:i w:val="1"/>
                <w:iCs w:val="1"/>
              </w:rPr>
              <w:t xml:space="preserve">ISVC 2008</w:t>
            </w:r>
            <w:r>
              <w:rPr/>
              <w:t xml:space="preserve">, Dec 2008, Las Vegas, United States. pp.772-781</w:t>
            </w:r>
          </w:p>
          <w:p>
            <w:pPr/>
            <w:r>
              <w:rPr/>
              <w:t xml:space="preserve">Communication dans un congrès</w:t>
            </w:r>
          </w:p>
          <w:p>
            <w:pPr/>
            <w:hyperlink r:id="rId370" w:history="1">
              <w:r>
                <w:rPr>
                  <w:color w:val="#410a8c"/>
                  <w:u w:val="single"/>
                </w:rPr>
                <w:t xml:space="preserve">hal-00336512v1</w:t>
              </w:r>
            </w:hyperlink>
          </w:p>
        </w:tc>
      </w:tr>
      <w:tr>
        <w:trPr/>
        <w:tc>
          <w:tcPr>
            <w:noWrap/>
          </w:tcPr>
          <w:p>
            <w:pPr>
              <w:spacing w:after="200"/>
            </w:pPr>
            <w:hyperlink r:id="rId371" w:history="1">
              <w:r>
                <w:rPr>
                  <w:color w:val="1e198e"/>
                  <w:b w:val="1"/>
                  <w:bCs w:val="1"/>
                  <w:u w:val="single"/>
                </w:rPr>
                <w:t xml:space="preserve">Object detection in underwater images</w:t>
              </w:r>
            </w:hyperlink>
          </w:p>
          <w:p>
            <w:pPr/>
            <w:hyperlink r:id="rId372" w:history="1">
              <w:r>
                <w:rPr>
                  <w:color w:val="#410a8c"/>
                  <w:u w:val="single"/>
                </w:rPr>
                <w:t xml:space="preserve">Sébastien Helan</w:t>
              </w:r>
            </w:hyperlink>
            <w:r>
              <w:rPr/>
              <w:t xml:space="preserve">,</w:t>
            </w:r>
            <w:hyperlink r:id="rId373" w:history="1">
              <w:r>
                <w:rPr>
                  <w:color w:val="#410a8c"/>
                  <w:u w:val="single"/>
                </w:rPr>
                <w:t xml:space="preserve">Jean-Christophe Burie</w:t>
              </w:r>
            </w:hyperlink>
            <w:r>
              <w:rPr/>
              <w:t xml:space="preserve">,</w:t>
            </w:r>
            <w:hyperlink r:id="rId11" w:history="1">
              <w:r>
                <w:rPr>
                  <w:color w:val="#410a8c"/>
                  <w:u w:val="single"/>
                </w:rPr>
                <w:t xml:space="preserve">Thierry Bouwmans</w:t>
              </w:r>
            </w:hyperlink>
            <w:r>
              <w:rPr/>
              <w:t xml:space="preserve">,</w:t>
            </w:r>
            <w:hyperlink r:id="rId374" w:history="1">
              <w:r>
                <w:rPr>
                  <w:color w:val="#410a8c"/>
                  <w:u w:val="single"/>
                </w:rPr>
                <w:t xml:space="preserve">Stéphane Bazeille</w:t>
              </w:r>
            </w:hyperlink>
          </w:p>
          <w:p>
            <w:pPr/>
            <w:r>
              <w:rPr>
                <w:i w:val="1"/>
                <w:iCs w:val="1"/>
              </w:rPr>
              <w:t xml:space="preserve">CMM06, Colloque CARACTERISATION DU MILIEU MARIN</w:t>
            </w:r>
            <w:r>
              <w:rPr/>
              <w:t xml:space="preserve">, Oct 2006, Brest, France. pp.8</w:t>
            </w:r>
          </w:p>
          <w:p>
            <w:pPr/>
            <w:r>
              <w:rPr/>
              <w:t xml:space="preserve">Communication dans un congrès</w:t>
            </w:r>
          </w:p>
          <w:p>
            <w:pPr/>
            <w:hyperlink r:id="rId371" w:history="1">
              <w:r>
                <w:rPr>
                  <w:color w:val="#410a8c"/>
                  <w:u w:val="single"/>
                </w:rPr>
                <w:t xml:space="preserve">hal-00441983v1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De l'importance des méthodes de suppression de fond pour la détection d'objets mobiles dans des vidéos acquises par des cameras fixes : Etat de l'art, Nouvelles Approches et Perspectives</w:t>
              </w:r>
            </w:hyperlink>
          </w:p>
          <w:p>
            <w:pPr/>
            <w:hyperlink r:id="rId11" w:history="1">
              <w:r>
                <w:rPr>
                  <w:color w:val="#410a8c"/>
                  <w:u w:val="single"/>
                </w:rPr>
                <w:t xml:space="preserve">Thierry Bouwmans</w:t>
              </w:r>
            </w:hyperlink>
          </w:p>
          <w:p>
            <w:pPr/>
            <w:r>
              <w:rPr/>
              <w:t xml:space="preserve">Traitement des images [eess.IV]. Université de La Rochelle, 2014</w:t>
            </w:r>
          </w:p>
          <w:p>
            <w:pPr/>
            <w:r>
              <w:rPr/>
              <w:t xml:space="preserve">HDR</w:t>
            </w:r>
          </w:p>
          <w:p>
            <w:pPr/>
            <w:hyperlink r:id="rId375" w:history="1">
              <w:r>
                <w:rPr>
                  <w:color w:val="#410a8c"/>
                  <w:u w:val="single"/>
                </w:rPr>
                <w:t xml:space="preserve">tel-01654493v1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2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uwmans" TargetMode="External"/><Relationship Id="rId8" Type="http://schemas.openxmlformats.org/officeDocument/2006/relationships/hyperlink" Target="https://orcid.org/0000-0003-4018-8856" TargetMode="External"/><Relationship Id="rId9" Type="http://schemas.openxmlformats.org/officeDocument/2006/relationships/hyperlink" Target="https://www.idref.fr/191905364" TargetMode="External"/><Relationship Id="rId10" Type="http://schemas.openxmlformats.org/officeDocument/2006/relationships/hyperlink" Target="https://hal.science/hal-01373013v1" TargetMode="External"/><Relationship Id="rId11" Type="http://schemas.openxmlformats.org/officeDocument/2006/relationships/hyperlink" Target="https://hal.science/search/index/?q=*&amp;authFullName_s=Thierry Bouwmans" TargetMode="External"/><Relationship Id="rId12" Type="http://schemas.openxmlformats.org/officeDocument/2006/relationships/hyperlink" Target="https://hal.science/search/index/?q=*&amp;authFullName_s=Necdet Serhat Aybat" TargetMode="External"/><Relationship Id="rId13" Type="http://schemas.openxmlformats.org/officeDocument/2006/relationships/hyperlink" Target="https://hal.science/search/index/?q=*&amp;authFullName_s=El-Hadi Zahzah" TargetMode="External"/><Relationship Id="rId14" Type="http://schemas.openxmlformats.org/officeDocument/2006/relationships/hyperlink" Target="https://www.crcpress.com/Handbook-of-Robust-Low-Rank-and-Sparse-Matrix-Decomposition-Applications/Bouwmans-Aybat-Zahzah/p/book/9781498724623" TargetMode="External"/><Relationship Id="rId15" Type="http://schemas.openxmlformats.org/officeDocument/2006/relationships/hyperlink" Target="https://hal.science/hal-01228551v1" TargetMode="External"/><Relationship Id="rId16" Type="http://schemas.openxmlformats.org/officeDocument/2006/relationships/hyperlink" Target="https://hal.science/search/index/?q=*&amp;authFullName_s=Fatih Porikli" TargetMode="External"/><Relationship Id="rId17" Type="http://schemas.openxmlformats.org/officeDocument/2006/relationships/hyperlink" Target="https://hal.science/search/index/?q=*&amp;authFullName_s=Benjamin H&#246;ferlin" TargetMode="External"/><Relationship Id="rId18" Type="http://schemas.openxmlformats.org/officeDocument/2006/relationships/hyperlink" Target="https://hal.science/search/index/?q=*&amp;authFullName_s=Antoine Vacavant" TargetMode="External"/><Relationship Id="rId19" Type="http://schemas.openxmlformats.org/officeDocument/2006/relationships/hyperlink" Target="https://www.crcpress.com/Background-Modeling-and-Foreground-Detection-for-Video-Surveillance/Bouwmans-Porikli-Hferlin-Vacavant/9781482205374" TargetMode="External"/><Relationship Id="rId20" Type="http://schemas.openxmlformats.org/officeDocument/2006/relationships/hyperlink" Target="https://hal.science/hal-02560186v1" TargetMode="External"/><Relationship Id="rId21" Type="http://schemas.openxmlformats.org/officeDocument/2006/relationships/hyperlink" Target="https://hal.science/search/index/?q=*&amp;authFullName_s=Shengping Zhang" TargetMode="External"/><Relationship Id="rId22" Type="http://schemas.openxmlformats.org/officeDocument/2006/relationships/hyperlink" Target="https://hal.science/search/index/?q=*&amp;authFullName_s=Huiyu Zhou" TargetMode="External"/><Relationship Id="rId23" Type="http://schemas.openxmlformats.org/officeDocument/2006/relationships/hyperlink" Target="https://hal.science/search/index/?q=*&amp;authFullName_s=Dong Xu" TargetMode="External"/><Relationship Id="rId24" Type="http://schemas.openxmlformats.org/officeDocument/2006/relationships/hyperlink" Target="https://hal.science/search/index/?q=*&amp;authFullName_s=M. Emre Celebi" TargetMode="External"/><Relationship Id="rId25" Type="http://schemas.openxmlformats.org/officeDocument/2006/relationships/hyperlink" Target="https://dx.doi.org/10.1145/3381917" TargetMode="External"/><Relationship Id="rId26" Type="http://schemas.openxmlformats.org/officeDocument/2006/relationships/hyperlink" Target="https://hal.science/hal-02560187v1" TargetMode="External"/><Relationship Id="rId27" Type="http://schemas.openxmlformats.org/officeDocument/2006/relationships/hyperlink" Target="https://dx.doi.org/10.3390/jimaging4070093" TargetMode="External"/><Relationship Id="rId28" Type="http://schemas.openxmlformats.org/officeDocument/2006/relationships/hyperlink" Target="https://hal.science/hal-02560184v1" TargetMode="External"/><Relationship Id="rId29" Type="http://schemas.openxmlformats.org/officeDocument/2006/relationships/hyperlink" Target="https://hal.science/search/index/?q=*&amp;authFullName_s=Namrata Vaswani" TargetMode="External"/><Relationship Id="rId30" Type="http://schemas.openxmlformats.org/officeDocument/2006/relationships/hyperlink" Target="https://hal.science/search/index/?q=*&amp;authFullName_s=Yuejie Chi" TargetMode="External"/><Relationship Id="rId31" Type="http://schemas.openxmlformats.org/officeDocument/2006/relationships/hyperlink" Target="https://dx.doi.org/10.1109/JPROC.2018.2853498" TargetMode="External"/><Relationship Id="rId32" Type="http://schemas.openxmlformats.org/officeDocument/2006/relationships/hyperlink" Target="https://hal.science/hal-02560185v1" TargetMode="External"/><Relationship Id="rId33" Type="http://schemas.openxmlformats.org/officeDocument/2006/relationships/hyperlink" Target="https://hal.science/search/index/?q=*&amp;authFullName_s=N. Vaswani" TargetMode="External"/><Relationship Id="rId34" Type="http://schemas.openxmlformats.org/officeDocument/2006/relationships/hyperlink" Target="https://hal.science/search/index/?q=*&amp;authFullName_s=P. Rodriguez" TargetMode="External"/><Relationship Id="rId35" Type="http://schemas.openxmlformats.org/officeDocument/2006/relationships/hyperlink" Target="https://hal.science/search/index/?q=*&amp;authFullName_s=R. Vidal" TargetMode="External"/><Relationship Id="rId36" Type="http://schemas.openxmlformats.org/officeDocument/2006/relationships/hyperlink" Target="https://hal.science/search/index/?q=*&amp;authFullName_s=Z. Lin" TargetMode="External"/><Relationship Id="rId37" Type="http://schemas.openxmlformats.org/officeDocument/2006/relationships/hyperlink" Target="https://dx.doi.org/10.1109/JSTSP.2018.2879245" TargetMode="External"/><Relationship Id="rId38" Type="http://schemas.openxmlformats.org/officeDocument/2006/relationships/hyperlink" Target="https://hal.science/hal-02560183v1" TargetMode="External"/><Relationship Id="rId39" Type="http://schemas.openxmlformats.org/officeDocument/2006/relationships/hyperlink" Target="https://hal.science/search/index/?q=*&amp;authFullName_s=Alfredo Petrosino" TargetMode="External"/><Relationship Id="rId40" Type="http://schemas.openxmlformats.org/officeDocument/2006/relationships/hyperlink" Target="https://hal.science/search/index/?q=*&amp;authFullName_s=Lucia Maddalena" TargetMode="External"/><Relationship Id="rId41" Type="http://schemas.openxmlformats.org/officeDocument/2006/relationships/hyperlink" Target="https://dx.doi.org/10.1016/j.patrec.2017.05.032" TargetMode="External"/><Relationship Id="rId42" Type="http://schemas.openxmlformats.org/officeDocument/2006/relationships/hyperlink" Target="https://api.istex.fr/ark:/67375/6H6-RNGVBM5W-7/fulltext.pdf?sid=hal" TargetMode="External"/><Relationship Id="rId43" Type="http://schemas.openxmlformats.org/officeDocument/2006/relationships/hyperlink" Target="https://hal.science/hal-02560182v1" TargetMode="External"/><Relationship Id="rId44" Type="http://schemas.openxmlformats.org/officeDocument/2006/relationships/hyperlink" Target="https://hal.science/search/index/?q=*&amp;authFullName_s=Hongxun Yao" TargetMode="External"/><Relationship Id="rId45" Type="http://schemas.openxmlformats.org/officeDocument/2006/relationships/hyperlink" Target="https://hal.science/search/index/?q=*&amp;authFullName_s=Andrea Cavallaro" TargetMode="External"/><Relationship Id="rId46" Type="http://schemas.openxmlformats.org/officeDocument/2006/relationships/hyperlink" Target="https://hal.science/search/index/?q=*&amp;authFullName_s=Zhengyou Zhang" TargetMode="External"/><Relationship Id="rId47" Type="http://schemas.openxmlformats.org/officeDocument/2006/relationships/hyperlink" Target="https://dx.doi.org/10.1109/TCSVT.2017.2669658" TargetMode="External"/><Relationship Id="rId48" Type="http://schemas.openxmlformats.org/officeDocument/2006/relationships/hyperlink" Target="https://hal.science/hal-02560179v1" TargetMode="External"/><Relationship Id="rId49" Type="http://schemas.openxmlformats.org/officeDocument/2006/relationships/hyperlink" Target="https://hal.science/search/index/?q=*&amp;authFullName_s=Jordi Gonz&#224;lez" TargetMode="External"/><Relationship Id="rId50" Type="http://schemas.openxmlformats.org/officeDocument/2006/relationships/hyperlink" Target="https://hal.science/search/index/?q=*&amp;authFullName_s=Caifeng Shan" TargetMode="External"/><Relationship Id="rId51" Type="http://schemas.openxmlformats.org/officeDocument/2006/relationships/hyperlink" Target="https://hal.science/search/index/?q=*&amp;authFullName_s=Massimo Piccardi" TargetMode="External"/><Relationship Id="rId52" Type="http://schemas.openxmlformats.org/officeDocument/2006/relationships/hyperlink" Target="https://hal.science/search/index/?q=*&amp;authFullName_s=Larry Davis" TargetMode="External"/><Relationship Id="rId53" Type="http://schemas.openxmlformats.org/officeDocument/2006/relationships/hyperlink" Target="https://dx.doi.org/10.1007/s00138-013-0578-x" TargetMode="External"/><Relationship Id="rId54" Type="http://schemas.openxmlformats.org/officeDocument/2006/relationships/hyperlink" Target="https://hal.science/hal-05197403v1" TargetMode="External"/><Relationship Id="rId55" Type="http://schemas.openxmlformats.org/officeDocument/2006/relationships/hyperlink" Target="https://hal.science/search/index/?q=*&amp;authFullName_s=Manoj Kumar Panda" TargetMode="External"/><Relationship Id="rId56" Type="http://schemas.openxmlformats.org/officeDocument/2006/relationships/hyperlink" Target="https://hal.science/search/index/?q=*&amp;authFullName_s=Badri Narayan Subudhi" TargetMode="External"/><Relationship Id="rId57" Type="http://schemas.openxmlformats.org/officeDocument/2006/relationships/hyperlink" Target="https://hal.science/search/index/?q=*&amp;authFullName_s=T. Veerakumar" TargetMode="External"/><Relationship Id="rId58" Type="http://schemas.openxmlformats.org/officeDocument/2006/relationships/hyperlink" Target="https://hal.science/search/index/?q=*&amp;authFullName_s=Vinit Jakheytiya" TargetMode="External"/><Relationship Id="rId59" Type="http://schemas.openxmlformats.org/officeDocument/2006/relationships/hyperlink" Target="https://dx.doi.org/10.1142/9789819807154_0019" TargetMode="External"/><Relationship Id="rId60" Type="http://schemas.openxmlformats.org/officeDocument/2006/relationships/hyperlink" Target="https://hal.science/hal-05115643v1" TargetMode="External"/><Relationship Id="rId61" Type="http://schemas.openxmlformats.org/officeDocument/2006/relationships/hyperlink" Target="https://hal.science/search/index/?q=*&amp;authFullName_s=Kamal Sehairi" TargetMode="External"/><Relationship Id="rId62" Type="http://schemas.openxmlformats.org/officeDocument/2006/relationships/hyperlink" Target="https://hal.science/search/index/?q=*&amp;authFullName_s=Patrick Franco" TargetMode="External"/><Relationship Id="rId63" Type="http://schemas.openxmlformats.org/officeDocument/2006/relationships/hyperlink" Target="https://dx.doi.org/10.1201/9781003582489-12" TargetMode="External"/><Relationship Id="rId64" Type="http://schemas.openxmlformats.org/officeDocument/2006/relationships/hyperlink" Target="https://hal.science/hal-05115642v1" TargetMode="External"/><Relationship Id="rId65" Type="http://schemas.openxmlformats.org/officeDocument/2006/relationships/hyperlink" Target="https://hal.science/search/index/?q=*&amp;authFullName_s=Meghna Kapoor" TargetMode="External"/><Relationship Id="rId66" Type="http://schemas.openxmlformats.org/officeDocument/2006/relationships/hyperlink" Target="https://hal.science/search/index/?q=*&amp;authFullName_s=Ankur Bansal" TargetMode="External"/><Relationship Id="rId67" Type="http://schemas.openxmlformats.org/officeDocument/2006/relationships/hyperlink" Target="https://dx.doi.org/10.1201/9781003582489-11" TargetMode="External"/><Relationship Id="rId68" Type="http://schemas.openxmlformats.org/officeDocument/2006/relationships/hyperlink" Target="https://hal.science/hal-05197402v1" TargetMode="External"/><Relationship Id="rId69" Type="http://schemas.openxmlformats.org/officeDocument/2006/relationships/hyperlink" Target="https://hal.science/search/index/?q=*&amp;authFullName_s=Wieke Prummel" TargetMode="External"/><Relationship Id="rId70" Type="http://schemas.openxmlformats.org/officeDocument/2006/relationships/hyperlink" Target="https://hal.science/search/index/?q=*&amp;authFullName_s=Jhony Giraldo" TargetMode="External"/><Relationship Id="rId71" Type="http://schemas.openxmlformats.org/officeDocument/2006/relationships/hyperlink" Target="https://hal.science/search/index/?q=*&amp;authFullName_s=Anastasia Zakharova" TargetMode="External"/><Relationship Id="rId72" Type="http://schemas.openxmlformats.org/officeDocument/2006/relationships/hyperlink" Target="https://dx.doi.org/10.1142/9789819807154_0006" TargetMode="External"/><Relationship Id="rId73" Type="http://schemas.openxmlformats.org/officeDocument/2006/relationships/hyperlink" Target="https://hal.science/hal-05115640v1" TargetMode="External"/><Relationship Id="rId74" Type="http://schemas.openxmlformats.org/officeDocument/2006/relationships/hyperlink" Target="https://hal.science/search/index/?q=*&amp;authFullName_s=Badri Subudhi" TargetMode="External"/><Relationship Id="rId75" Type="http://schemas.openxmlformats.org/officeDocument/2006/relationships/hyperlink" Target="https://dx.doi.org/10.1201/9781003582489-10" TargetMode="External"/><Relationship Id="rId76" Type="http://schemas.openxmlformats.org/officeDocument/2006/relationships/hyperlink" Target="https://hal.science/hal-04107741v1" TargetMode="External"/><Relationship Id="rId77" Type="http://schemas.openxmlformats.org/officeDocument/2006/relationships/hyperlink" Target="https://dx.doi.org/10.1201/9781003324720-12" TargetMode="External"/><Relationship Id="rId78" Type="http://schemas.openxmlformats.org/officeDocument/2006/relationships/hyperlink" Target="https://hal.science/hal-05005901v1" TargetMode="External"/><Relationship Id="rId79" Type="http://schemas.openxmlformats.org/officeDocument/2006/relationships/hyperlink" Target="https://hal.science/search/index/?q=*&amp;authFullName_s=Belmar Garcia-Garcia" TargetMode="External"/><Relationship Id="rId80" Type="http://schemas.openxmlformats.org/officeDocument/2006/relationships/hyperlink" Target="https://hal.science/search/index/?q=*&amp;authFullName_s=Sehairi Kamal" TargetMode="External"/><Relationship Id="rId81" Type="http://schemas.openxmlformats.org/officeDocument/2006/relationships/hyperlink" Target="https://dx.doi.org/10.1201/9781003244165" TargetMode="External"/><Relationship Id="rId82" Type="http://schemas.openxmlformats.org/officeDocument/2006/relationships/hyperlink" Target="https://hal.science/hal-03481460v1" TargetMode="External"/><Relationship Id="rId83" Type="http://schemas.openxmlformats.org/officeDocument/2006/relationships/hyperlink" Target="https://dx.doi.org/10.1201/9781003140351-18" TargetMode="External"/><Relationship Id="rId84" Type="http://schemas.openxmlformats.org/officeDocument/2006/relationships/hyperlink" Target="https://hal.science/hal-03423288v1" TargetMode="External"/><Relationship Id="rId85" Type="http://schemas.openxmlformats.org/officeDocument/2006/relationships/hyperlink" Target="https://hal.science/search/index/?q=*&amp;authFullName_s=Sirine Ammar" TargetMode="External"/><Relationship Id="rId86" Type="http://schemas.openxmlformats.org/officeDocument/2006/relationships/hyperlink" Target="https://hal.science/search/index/?q=*&amp;authFullName_s=Nizar Zaghden" TargetMode="External"/><Relationship Id="rId87" Type="http://schemas.openxmlformats.org/officeDocument/2006/relationships/hyperlink" Target="https://hal.science/search/index/?q=*&amp;authFullName_s=Mahmoud Neji" TargetMode="External"/><Relationship Id="rId88" Type="http://schemas.openxmlformats.org/officeDocument/2006/relationships/hyperlink" Target="https://dx.doi.org/10.1201/9781003056751-17" TargetMode="External"/><Relationship Id="rId89" Type="http://schemas.openxmlformats.org/officeDocument/2006/relationships/hyperlink" Target="https://hal.science/hal-02560128v1" TargetMode="External"/><Relationship Id="rId90" Type="http://schemas.openxmlformats.org/officeDocument/2006/relationships/hyperlink" Target="https://hal.science/search/index/?q=*&amp;authFullName_s=Jhony H. Giraldo" TargetMode="External"/><Relationship Id="rId91" Type="http://schemas.openxmlformats.org/officeDocument/2006/relationships/hyperlink" Target="https://hal.science/search/index/?q=*&amp;authFullName_s=Huu Ton Le" TargetMode="External"/><Relationship Id="rId92" Type="http://schemas.openxmlformats.org/officeDocument/2006/relationships/hyperlink" Target="https://dx.doi.org/10.1142/9789811211072_0003" TargetMode="External"/><Relationship Id="rId93" Type="http://schemas.openxmlformats.org/officeDocument/2006/relationships/hyperlink" Target="https://hal.science/hal-02560124v1" TargetMode="External"/><Relationship Id="rId94" Type="http://schemas.openxmlformats.org/officeDocument/2006/relationships/hyperlink" Target="https://hal.science/hal-02560126v1" TargetMode="External"/><Relationship Id="rId95" Type="http://schemas.openxmlformats.org/officeDocument/2006/relationships/hyperlink" Target="https://hal.science/hal-01373019v1" TargetMode="External"/><Relationship Id="rId96" Type="http://schemas.openxmlformats.org/officeDocument/2006/relationships/hyperlink" Target="https://hal.science/search/index/?q=*&amp;authFullName_s=Andrews Sobral" TargetMode="External"/><Relationship Id="rId97" Type="http://schemas.openxmlformats.org/officeDocument/2006/relationships/hyperlink" Target="https://hal.science/hal-01373016v1" TargetMode="External"/><Relationship Id="rId98" Type="http://schemas.openxmlformats.org/officeDocument/2006/relationships/hyperlink" Target="https://hal.science/search/index/?q=*&amp;authFullName_s=Sajid Javed" TargetMode="External"/><Relationship Id="rId99" Type="http://schemas.openxmlformats.org/officeDocument/2006/relationships/hyperlink" Target="https://hal.science/search/index/?q=*&amp;authFullName_s=Seon Ho Oh" TargetMode="External"/><Relationship Id="rId100" Type="http://schemas.openxmlformats.org/officeDocument/2006/relationships/hyperlink" Target="https://hal.science/search/index/?q=*&amp;authFullName_s=Soon Ki Jung" TargetMode="External"/><Relationship Id="rId101" Type="http://schemas.openxmlformats.org/officeDocument/2006/relationships/hyperlink" Target="https://hal.science/hal-01373023v1" TargetMode="External"/><Relationship Id="rId102" Type="http://schemas.openxmlformats.org/officeDocument/2006/relationships/hyperlink" Target="https://hal.science/hal-01227946v1" TargetMode="External"/><Relationship Id="rId103" Type="http://schemas.openxmlformats.org/officeDocument/2006/relationships/hyperlink" Target="https://hal.science/hal-01227949v1" TargetMode="External"/><Relationship Id="rId104" Type="http://schemas.openxmlformats.org/officeDocument/2006/relationships/hyperlink" Target="https://hal.science/hal-01227947v1" TargetMode="External"/><Relationship Id="rId105" Type="http://schemas.openxmlformats.org/officeDocument/2006/relationships/hyperlink" Target="https://hal.science/hal-00811434v1" TargetMode="External"/><Relationship Id="rId106" Type="http://schemas.openxmlformats.org/officeDocument/2006/relationships/hyperlink" Target="https://dx.doi.org/10.1201/b11631-6" TargetMode="External"/><Relationship Id="rId107" Type="http://schemas.openxmlformats.org/officeDocument/2006/relationships/hyperlink" Target="https://hal.science/hal-00811439v1" TargetMode="External"/><Relationship Id="rId108" Type="http://schemas.openxmlformats.org/officeDocument/2006/relationships/hyperlink" Target="https://hal.science/search/index/?q=*&amp;authFullName_s=Charles Guyon" TargetMode="External"/><Relationship Id="rId109" Type="http://schemas.openxmlformats.org/officeDocument/2006/relationships/hyperlink" Target="https://hal.science/hal-00452825v1" TargetMode="External"/><Relationship Id="rId110" Type="http://schemas.openxmlformats.org/officeDocument/2006/relationships/hyperlink" Target="https://hal.science/search/index/?q=*&amp;authFullName_s=Fida El Baf" TargetMode="External"/><Relationship Id="rId111" Type="http://schemas.openxmlformats.org/officeDocument/2006/relationships/hyperlink" Target="https://hal.science/search/index/?q=*&amp;authFullName_s=Bertrand Vachon" TargetMode="External"/><Relationship Id="rId112" Type="http://schemas.openxmlformats.org/officeDocument/2006/relationships/hyperlink" Target="https://hal.science/hal-05310977v1" TargetMode="External"/><Relationship Id="rId113" Type="http://schemas.openxmlformats.org/officeDocument/2006/relationships/hyperlink" Target="https://hal.science/search/index/?q=*&amp;authFullName_s=Ranjita Rout" TargetMode="External"/><Relationship Id="rId114" Type="http://schemas.openxmlformats.org/officeDocument/2006/relationships/hyperlink" Target="https://hal.science/search/index/?q=*&amp;authFullName_s=Priyadarsan Parida" TargetMode="External"/><Relationship Id="rId115" Type="http://schemas.openxmlformats.org/officeDocument/2006/relationships/hyperlink" Target="https://hal.science/search/index/?q=*&amp;authFullName_s=Akshya Kumar Sahoo" TargetMode="External"/><Relationship Id="rId116" Type="http://schemas.openxmlformats.org/officeDocument/2006/relationships/hyperlink" Target="https://dx.doi.org/10.1016/j.bspc.2025.108836" TargetMode="External"/><Relationship Id="rId117" Type="http://schemas.openxmlformats.org/officeDocument/2006/relationships/hyperlink" Target="https://hal.science/hal-05457302v1" TargetMode="External"/><Relationship Id="rId118" Type="http://schemas.openxmlformats.org/officeDocument/2006/relationships/hyperlink" Target="https://hal.science/search/index/?q=*&amp;authFullName_s=Blaise Ravelo" TargetMode="External"/><Relationship Id="rId119" Type="http://schemas.openxmlformats.org/officeDocument/2006/relationships/hyperlink" Target="https://hal.science/search/index/?q=*&amp;authFullName_s=Mathieu Guerin" TargetMode="External"/><Relationship Id="rId120" Type="http://schemas.openxmlformats.org/officeDocument/2006/relationships/hyperlink" Target="https://hal.science/search/index/?q=*&amp;authFullName_s=Wenceslas Rahajandraibe" TargetMode="External"/><Relationship Id="rId121" Type="http://schemas.openxmlformats.org/officeDocument/2006/relationships/hyperlink" Target="https://hal.science/search/index/?q=*&amp;authFullName_s=S&#233;bastien Lall&#233;ch&#232;re" TargetMode="External"/><Relationship Id="rId122" Type="http://schemas.openxmlformats.org/officeDocument/2006/relationships/hyperlink" Target="https://dx.doi.org/10.1109/TIM.2026.3652728" TargetMode="External"/><Relationship Id="rId123" Type="http://schemas.openxmlformats.org/officeDocument/2006/relationships/hyperlink" Target="https://hal.science/hal-04893798v1" TargetMode="External"/><Relationship Id="rId124" Type="http://schemas.openxmlformats.org/officeDocument/2006/relationships/hyperlink" Target="https://dx.doi.org/10.1016/j.cviu.2025.104290" TargetMode="External"/><Relationship Id="rId125" Type="http://schemas.openxmlformats.org/officeDocument/2006/relationships/hyperlink" Target="https://hal.science/hal-04961795v1" TargetMode="External"/><Relationship Id="rId126" Type="http://schemas.openxmlformats.org/officeDocument/2006/relationships/hyperlink" Target="https://hal.science/search/index/?q=*&amp;authFullName_s=Nestor Rendon" TargetMode="External"/><Relationship Id="rId127" Type="http://schemas.openxmlformats.org/officeDocument/2006/relationships/hyperlink" Target="https://hal.science/search/index/?q=*&amp;authFullName_s=Maria Guerrero" TargetMode="External"/><Relationship Id="rId128" Type="http://schemas.openxmlformats.org/officeDocument/2006/relationships/hyperlink" Target="https://hal.science/search/index/?q=*&amp;authFullName_s=Camilo S&#225;nchez-Giraldo" TargetMode="External"/><Relationship Id="rId129" Type="http://schemas.openxmlformats.org/officeDocument/2006/relationships/hyperlink" Target="https://hal.science/search/index/?q=*&amp;authFullName_s=Victor Martinez" TargetMode="External"/><Relationship Id="rId130" Type="http://schemas.openxmlformats.org/officeDocument/2006/relationships/hyperlink" Target="https://hal.science/search/index/?q=*&amp;authFullName_s=Carolina Paniagua-Villada" TargetMode="External"/><Relationship Id="rId131" Type="http://schemas.openxmlformats.org/officeDocument/2006/relationships/hyperlink" Target="https://dx.doi.org/10.1016/j.envsoft.2025.106373" TargetMode="External"/><Relationship Id="rId132" Type="http://schemas.openxmlformats.org/officeDocument/2006/relationships/hyperlink" Target="https://hal.science/hal-05311221v1" TargetMode="External"/><Relationship Id="rId133" Type="http://schemas.openxmlformats.org/officeDocument/2006/relationships/hyperlink" Target="https://hal.science/search/index/?q=*&amp;authFullName_s=Serena Lembo" TargetMode="External"/><Relationship Id="rId134" Type="http://schemas.openxmlformats.org/officeDocument/2006/relationships/hyperlink" Target="https://hal.science/search/index/?q=*&amp;authFullName_s=Paola Barra" TargetMode="External"/><Relationship Id="rId135" Type="http://schemas.openxmlformats.org/officeDocument/2006/relationships/hyperlink" Target="https://hal.science/search/index/?q=*&amp;authFullName_s=Luigi Di Biasi" TargetMode="External"/><Relationship Id="rId136" Type="http://schemas.openxmlformats.org/officeDocument/2006/relationships/hyperlink" Target="https://hal.science/search/index/?q=*&amp;authFullName_s=Genoveffa Tortora" TargetMode="External"/><Relationship Id="rId137" Type="http://schemas.openxmlformats.org/officeDocument/2006/relationships/hyperlink" Target="https://dx.doi.org/10.1016/j.imavis.2025.105658" TargetMode="External"/><Relationship Id="rId138" Type="http://schemas.openxmlformats.org/officeDocument/2006/relationships/hyperlink" Target="https://hal.science/hal-05078274v1" TargetMode="External"/><Relationship Id="rId139" Type="http://schemas.openxmlformats.org/officeDocument/2006/relationships/hyperlink" Target="https://hal.science/search/index/?q=*&amp;authFullName_s=Brahim Remmouche" TargetMode="External"/><Relationship Id="rId140" Type="http://schemas.openxmlformats.org/officeDocument/2006/relationships/hyperlink" Target="https://hal.science/search/index/?q=*&amp;authFullName_s=Doulkifli Boukraa" TargetMode="External"/><Relationship Id="rId141" Type="http://schemas.openxmlformats.org/officeDocument/2006/relationships/hyperlink" Target="https://hal.science/search/index/?q=*&amp;authFullName_s=Mokhtar Taffar" TargetMode="External"/><Relationship Id="rId142" Type="http://schemas.openxmlformats.org/officeDocument/2006/relationships/hyperlink" Target="https://dx.doi.org/10.1016/j.eswa.2025.128244" TargetMode="External"/><Relationship Id="rId143" Type="http://schemas.openxmlformats.org/officeDocument/2006/relationships/hyperlink" Target="https://hal.science/hal-04676254v1" TargetMode="External"/><Relationship Id="rId144" Type="http://schemas.openxmlformats.org/officeDocument/2006/relationships/hyperlink" Target="https://hal.science/search/index/?q=*&amp;authFullName_s=Vinit Jakhetiya" TargetMode="External"/><Relationship Id="rId145" Type="http://schemas.openxmlformats.org/officeDocument/2006/relationships/hyperlink" Target="https://dx.doi.org/10.1109/TIFS.2024.3447237" TargetMode="External"/><Relationship Id="rId146" Type="http://schemas.openxmlformats.org/officeDocument/2006/relationships/hyperlink" Target="https://hal.science/hal-04536897v1" TargetMode="External"/><Relationship Id="rId147" Type="http://schemas.openxmlformats.org/officeDocument/2006/relationships/hyperlink" Target="https://hal.science/search/index/?q=*&amp;authFullName_s=Maryam Amoozegar" TargetMode="External"/><Relationship Id="rId148" Type="http://schemas.openxmlformats.org/officeDocument/2006/relationships/hyperlink" Target="https://hal.science/search/index/?q=*&amp;authFullName_s=Masoumeh Akbarizadeh" TargetMode="External"/><Relationship Id="rId149" Type="http://schemas.openxmlformats.org/officeDocument/2006/relationships/hyperlink" Target="https://dx.doi.org/10.1016/j.knosys.2024.111765" TargetMode="External"/><Relationship Id="rId150" Type="http://schemas.openxmlformats.org/officeDocument/2006/relationships/hyperlink" Target="https://hal.science/hal-04824837v1" TargetMode="External"/><Relationship Id="rId151" Type="http://schemas.openxmlformats.org/officeDocument/2006/relationships/hyperlink" Target="https://hal.science/search/index/?q=*&amp;authFullName_s=Nagaraju Neela" TargetMode="External"/><Relationship Id="rId152" Type="http://schemas.openxmlformats.org/officeDocument/2006/relationships/hyperlink" Target="https://hal.science/search/index/?q=*&amp;authFullName_s=S. Esakkirajan" TargetMode="External"/><Relationship Id="rId153" Type="http://schemas.openxmlformats.org/officeDocument/2006/relationships/hyperlink" Target="https://dx.doi.org/10.1080/01431161.2024.2431174" TargetMode="External"/><Relationship Id="rId154" Type="http://schemas.openxmlformats.org/officeDocument/2006/relationships/hyperlink" Target="https://hal.science/hal-04801077v1" TargetMode="External"/><Relationship Id="rId155" Type="http://schemas.openxmlformats.org/officeDocument/2006/relationships/hyperlink" Target="https://hal.science/search/index/?q=*&amp;authFullName_s=Aref Einizade" TargetMode="External"/><Relationship Id="rId156" Type="http://schemas.openxmlformats.org/officeDocument/2006/relationships/hyperlink" Target="https://hal.science/search/index/?q=*&amp;authFullName_s=Andjela Todorovic" TargetMode="External"/><Relationship Id="rId157" Type="http://schemas.openxmlformats.org/officeDocument/2006/relationships/hyperlink" Target="https://hal.science/search/index/?q=*&amp;authFullName_s=Jhon Castro-Correa" TargetMode="External"/><Relationship Id="rId158" Type="http://schemas.openxmlformats.org/officeDocument/2006/relationships/hyperlink" Target="https://hal.science/search/index/?q=*&amp;authFullName_s=Mohsen Badiey" TargetMode="External"/><Relationship Id="rId159" Type="http://schemas.openxmlformats.org/officeDocument/2006/relationships/hyperlink" Target="https://dx.doi.org/10.1109/TSIPN.2024.3503416" TargetMode="External"/><Relationship Id="rId160" Type="http://schemas.openxmlformats.org/officeDocument/2006/relationships/hyperlink" Target="https://hal.science/hal-04163866v1" TargetMode="External"/><Relationship Id="rId161" Type="http://schemas.openxmlformats.org/officeDocument/2006/relationships/hyperlink" Target="https://hal.science/search/index/?q=*&amp;authFullName_s=Susana Rodr&#237;guez-Buritica" TargetMode="External"/><Relationship Id="rId162" Type="http://schemas.openxmlformats.org/officeDocument/2006/relationships/hyperlink" Target="https://hal.science/search/index/?q=*&amp;authFullName_s=Edison Ramirez" TargetMode="External"/><Relationship Id="rId163" Type="http://schemas.openxmlformats.org/officeDocument/2006/relationships/hyperlink" Target="https://dx.doi.org/10.1016/j.engappai.2023.106635" TargetMode="External"/><Relationship Id="rId164" Type="http://schemas.openxmlformats.org/officeDocument/2006/relationships/hyperlink" Target="https://hal.science/hal-03788801v1" TargetMode="External"/><Relationship Id="rId165" Type="http://schemas.openxmlformats.org/officeDocument/2006/relationships/hyperlink" Target="https://hal.science/search/index/?q=*&amp;authFullName_s=Maryam Sultana" TargetMode="External"/><Relationship Id="rId166" Type="http://schemas.openxmlformats.org/officeDocument/2006/relationships/hyperlink" Target="https://hal.science/search/index/?q=*&amp;authFullName_s=Arif Mahmood" TargetMode="External"/><Relationship Id="rId167" Type="http://schemas.openxmlformats.org/officeDocument/2006/relationships/hyperlink" Target="https://hal.science/search/index/?q=*&amp;authFullName_s=Muhammad Haris Khan" TargetMode="External"/><Relationship Id="rId168" Type="http://schemas.openxmlformats.org/officeDocument/2006/relationships/hyperlink" Target="https://dx.doi.org/10.1016/j.neucom.2022.07.081" TargetMode="External"/><Relationship Id="rId169" Type="http://schemas.openxmlformats.org/officeDocument/2006/relationships/hyperlink" Target="https://hal.science/hal-03790483v1" TargetMode="External"/><Relationship Id="rId170" Type="http://schemas.openxmlformats.org/officeDocument/2006/relationships/hyperlink" Target="https://dx.doi.org/10.3390/info13080370" TargetMode="External"/><Relationship Id="rId171" Type="http://schemas.openxmlformats.org/officeDocument/2006/relationships/hyperlink" Target="https://hal.science/hal-03705490v1" TargetMode="External"/><Relationship Id="rId172" Type="http://schemas.openxmlformats.org/officeDocument/2006/relationships/hyperlink" Target="https://hal.science/search/index/?q=*&amp;authFullName_s=Marwa Chendeb El Rai" TargetMode="External"/><Relationship Id="rId173" Type="http://schemas.openxmlformats.org/officeDocument/2006/relationships/hyperlink" Target="https://hal.science/search/index/?q=*&amp;authFullName_s=Mina Al-Saad" TargetMode="External"/><Relationship Id="rId174" Type="http://schemas.openxmlformats.org/officeDocument/2006/relationships/hyperlink" Target="https://hal.science/search/index/?q=*&amp;authFullName_s=Muna Darweech" TargetMode="External"/><Relationship Id="rId175" Type="http://schemas.openxmlformats.org/officeDocument/2006/relationships/hyperlink" Target="https://dx.doi.org/10.1109/LGRS.2022.3185306" TargetMode="External"/><Relationship Id="rId176" Type="http://schemas.openxmlformats.org/officeDocument/2006/relationships/hyperlink" Target="https://hal.science/hal-03603599v1" TargetMode="External"/><Relationship Id="rId177" Type="http://schemas.openxmlformats.org/officeDocument/2006/relationships/hyperlink" Target="https://hal.science/search/index/?q=*&amp;authFullName_s=Dorina Thanou" TargetMode="External"/><Relationship Id="rId178" Type="http://schemas.openxmlformats.org/officeDocument/2006/relationships/hyperlink" Target="https://dx.doi.org/10.1109/TSIPN.2022.3156886" TargetMode="External"/><Relationship Id="rId179" Type="http://schemas.openxmlformats.org/officeDocument/2006/relationships/hyperlink" Target="https://hal.science/hal-03603598v1" TargetMode="External"/><Relationship Id="rId180" Type="http://schemas.openxmlformats.org/officeDocument/2006/relationships/hyperlink" Target="https://hal.science/search/index/?q=*&amp;authFullName_s=Ihsan Ullah" TargetMode="External"/><Relationship Id="rId181" Type="http://schemas.openxmlformats.org/officeDocument/2006/relationships/hyperlink" Target="https://hal.science/search/index/?q=*&amp;authFullName_s=Majid Khonji" TargetMode="External"/><Relationship Id="rId182" Type="http://schemas.openxmlformats.org/officeDocument/2006/relationships/hyperlink" Target="https://dx.doi.org/10.1109/ACCESS.2022.3155660" TargetMode="External"/><Relationship Id="rId183" Type="http://schemas.openxmlformats.org/officeDocument/2006/relationships/hyperlink" Target="https://hal.science/hal-02962156v1" TargetMode="External"/><Relationship Id="rId184" Type="http://schemas.openxmlformats.org/officeDocument/2006/relationships/hyperlink" Target="https://hal.science/search/index/?q=*&amp;authFullName_s=Marie-Neige Chapel" TargetMode="External"/><Relationship Id="rId185" Type="http://schemas.openxmlformats.org/officeDocument/2006/relationships/hyperlink" Target="https://dx.doi.org/10.1016/j.cosrev.2020.100310" TargetMode="External"/><Relationship Id="rId186" Type="http://schemas.openxmlformats.org/officeDocument/2006/relationships/hyperlink" Target="https://hal.science/hal-02859810v1" TargetMode="External"/><Relationship Id="rId187" Type="http://schemas.openxmlformats.org/officeDocument/2006/relationships/hyperlink" Target="https://dx.doi.org/10.1049/iet-ipr.2019.0769" TargetMode="External"/><Relationship Id="rId188" Type="http://schemas.openxmlformats.org/officeDocument/2006/relationships/hyperlink" Target="https://hal.science/hal-02560129v1" TargetMode="External"/><Relationship Id="rId189" Type="http://schemas.openxmlformats.org/officeDocument/2006/relationships/hyperlink" Target="https://hal.science/search/index/?q=*&amp;authFullName_s=Alberto Jorge Rosales Silva" TargetMode="External"/><Relationship Id="rId190" Type="http://schemas.openxmlformats.org/officeDocument/2006/relationships/hyperlink" Target="https://dx.doi.org/10.1016/j.cosrev.2019.100204" TargetMode="External"/><Relationship Id="rId191" Type="http://schemas.openxmlformats.org/officeDocument/2006/relationships/hyperlink" Target="https://hal.science/hal-03123563v1" TargetMode="External"/><Relationship Id="rId192" Type="http://schemas.openxmlformats.org/officeDocument/2006/relationships/hyperlink" Target="https://hal.science/search/index/?q=*&amp;authFullName_s=Jhony Heriberto Giraldozuluaga" TargetMode="External"/><Relationship Id="rId193" Type="http://schemas.openxmlformats.org/officeDocument/2006/relationships/hyperlink" Target="https://dx.doi.org/10.1109/TPAMI.2020.3042093" TargetMode="External"/><Relationship Id="rId194" Type="http://schemas.openxmlformats.org/officeDocument/2006/relationships/hyperlink" Target="https://hal.science/hal-02118618v1" TargetMode="External"/><Relationship Id="rId195" Type="http://schemas.openxmlformats.org/officeDocument/2006/relationships/hyperlink" Target="https://hal.science/search/index/?q=*&amp;authFullName_s=Ki Jung Soon" TargetMode="External"/><Relationship Id="rId196" Type="http://schemas.openxmlformats.org/officeDocument/2006/relationships/hyperlink" Target="https://dx.doi.org/10.1016/j.neunet.2019.04.024" TargetMode="External"/><Relationship Id="rId197" Type="http://schemas.openxmlformats.org/officeDocument/2006/relationships/hyperlink" Target="https://hal.science/hal-01724317v1" TargetMode="External"/><Relationship Id="rId198" Type="http://schemas.openxmlformats.org/officeDocument/2006/relationships/hyperlink" Target="https://hal.science/search/index/?q=*&amp;authFullName_s=Caroline Silva" TargetMode="External"/><Relationship Id="rId199" Type="http://schemas.openxmlformats.org/officeDocument/2006/relationships/hyperlink" Target="https://hal.science/search/index/?q=*&amp;authFullName_s=Cristina Marghes" TargetMode="External"/><Relationship Id="rId200" Type="http://schemas.openxmlformats.org/officeDocument/2006/relationships/hyperlink" Target="https://hal.science/search/index/?q=*&amp;authFullName_s=Mohamed Sami Zitouni" TargetMode="External"/><Relationship Id="rId201" Type="http://schemas.openxmlformats.org/officeDocument/2006/relationships/hyperlink" Target="https://hal.science/search/index/?q=*&amp;authFullName_s=Harish Bhaskar" TargetMode="External"/><Relationship Id="rId202" Type="http://schemas.openxmlformats.org/officeDocument/2006/relationships/hyperlink" Target="https://dx.doi.org/10.1016/j.cosrev.2018.01.004" TargetMode="External"/><Relationship Id="rId203" Type="http://schemas.openxmlformats.org/officeDocument/2006/relationships/hyperlink" Target="https://hal.science/hal-01891028v1" TargetMode="External"/><Relationship Id="rId204" Type="http://schemas.openxmlformats.org/officeDocument/2006/relationships/hyperlink" Target="https://hal.science/search/index/?q=*&amp;authFullName_s=Hongyang Zhang" TargetMode="External"/><Relationship Id="rId205" Type="http://schemas.openxmlformats.org/officeDocument/2006/relationships/hyperlink" Target="https://hal.science/search/index/?q=*&amp;authFullName_s=Zhouchen Lin" TargetMode="External"/><Relationship Id="rId206" Type="http://schemas.openxmlformats.org/officeDocument/2006/relationships/hyperlink" Target="https://hal.science/search/index/?q=*&amp;authFullName_s=Ricardo Otazo" TargetMode="External"/><Relationship Id="rId207" Type="http://schemas.openxmlformats.org/officeDocument/2006/relationships/hyperlink" Target="https://dx.doi.org/10.1109/JPROC.2018.2853589" TargetMode="External"/><Relationship Id="rId208" Type="http://schemas.openxmlformats.org/officeDocument/2006/relationships/hyperlink" Target="https://hal.science/hal-01891037v1" TargetMode="External"/><Relationship Id="rId209" Type="http://schemas.openxmlformats.org/officeDocument/2006/relationships/hyperlink" Target="https://hal.science/search/index/?q=*&amp;authFullName_s=Somaya Al-Maadeed" TargetMode="External"/><Relationship Id="rId210" Type="http://schemas.openxmlformats.org/officeDocument/2006/relationships/hyperlink" Target="https://dx.doi.org/10.1109/TIP.2018.2874289" TargetMode="External"/><Relationship Id="rId211" Type="http://schemas.openxmlformats.org/officeDocument/2006/relationships/hyperlink" Target="https://hal.science/hal-01790782v1" TargetMode="External"/><Relationship Id="rId212" Type="http://schemas.openxmlformats.org/officeDocument/2006/relationships/hyperlink" Target="https://hal.science/search/index/?q=*&amp;authFullName_s=Praneeth Narayanamurthy" TargetMode="External"/><Relationship Id="rId213" Type="http://schemas.openxmlformats.org/officeDocument/2006/relationships/hyperlink" Target="https://dx.doi.org/10.1109/MSP.2018.2826566" TargetMode="External"/><Relationship Id="rId214" Type="http://schemas.openxmlformats.org/officeDocument/2006/relationships/hyperlink" Target="https://hal.science/hal-01724322v1" TargetMode="External"/><Relationship Id="rId215" Type="http://schemas.openxmlformats.org/officeDocument/2006/relationships/hyperlink" Target="https://hal.science/search/index/?q=*&amp;authFullName_s=Mehran Yazdi" TargetMode="External"/><Relationship Id="rId216" Type="http://schemas.openxmlformats.org/officeDocument/2006/relationships/hyperlink" Target="https://dx.doi.org/10.1016/j.cosrev.2018.03.001" TargetMode="External"/><Relationship Id="rId217" Type="http://schemas.openxmlformats.org/officeDocument/2006/relationships/hyperlink" Target="https://hal.science/hal-01580085v1" TargetMode="External"/><Relationship Id="rId218" Type="http://schemas.openxmlformats.org/officeDocument/2006/relationships/hyperlink" Target="https://dx.doi.org/10.1109/TIP.2017.2746268" TargetMode="External"/><Relationship Id="rId219" Type="http://schemas.openxmlformats.org/officeDocument/2006/relationships/hyperlink" Target="https://hal.science/hal-01522843v1" TargetMode="External"/><Relationship Id="rId220" Type="http://schemas.openxmlformats.org/officeDocument/2006/relationships/hyperlink" Target="https://dx.doi.org/10.1016/j.patrec.2016.12.024" TargetMode="External"/><Relationship Id="rId221" Type="http://schemas.openxmlformats.org/officeDocument/2006/relationships/hyperlink" Target="https://api.istex.fr/ark:/67375/6H6-ZFQ1W9DX-C/fulltext.pdf?sid=hal" TargetMode="External"/><Relationship Id="rId222" Type="http://schemas.openxmlformats.org/officeDocument/2006/relationships/hyperlink" Target="https://hal.science/hal-01522823v1" TargetMode="External"/><Relationship Id="rId223" Type="http://schemas.openxmlformats.org/officeDocument/2006/relationships/hyperlink" Target="https://dx.doi.org/10.1016/j.cosrev.2016.11.001" TargetMode="External"/><Relationship Id="rId224" Type="http://schemas.openxmlformats.org/officeDocument/2006/relationships/hyperlink" Target="https://hal.science/hal-01654502v1" TargetMode="External"/><Relationship Id="rId225" Type="http://schemas.openxmlformats.org/officeDocument/2006/relationships/hyperlink" Target="https://hal.science/search/index/?q=*&amp;authFullName_s=Carl Frelicot" TargetMode="External"/><Relationship Id="rId226" Type="http://schemas.openxmlformats.org/officeDocument/2006/relationships/hyperlink" Target="https://dx.doi.org/10.1016/j.patrec.2017.10.034" TargetMode="External"/><Relationship Id="rId227" Type="http://schemas.openxmlformats.org/officeDocument/2006/relationships/hyperlink" Target="https://hal.science/hal-01522839v1" TargetMode="External"/><Relationship Id="rId228" Type="http://schemas.openxmlformats.org/officeDocument/2006/relationships/hyperlink" Target="https://hal.science/search/index/?q=*&amp;authFullName_s=Wenjuan Gong" TargetMode="External"/><Relationship Id="rId229" Type="http://schemas.openxmlformats.org/officeDocument/2006/relationships/hyperlink" Target="https://hal.science/search/index/?q=*&amp;authFullName_s=Xuena Zhang" TargetMode="External"/><Relationship Id="rId230" Type="http://schemas.openxmlformats.org/officeDocument/2006/relationships/hyperlink" Target="https://dx.doi.org/10.3390/s16121966" TargetMode="External"/><Relationship Id="rId231" Type="http://schemas.openxmlformats.org/officeDocument/2006/relationships/hyperlink" Target="https://hal.science/hal-01522832v1" TargetMode="External"/><Relationship Id="rId232" Type="http://schemas.openxmlformats.org/officeDocument/2006/relationships/hyperlink" Target="https://dx.doi.org/10.1109/TCSVT.2016.2632302" TargetMode="External"/><Relationship Id="rId233" Type="http://schemas.openxmlformats.org/officeDocument/2006/relationships/hyperlink" Target="https://hal.science/hal-01077140v1" TargetMode="External"/><Relationship Id="rId234" Type="http://schemas.openxmlformats.org/officeDocument/2006/relationships/hyperlink" Target="https://hal.science/hal-01077139v1" TargetMode="External"/><Relationship Id="rId235" Type="http://schemas.openxmlformats.org/officeDocument/2006/relationships/hyperlink" Target="https://hal.science/hal-00811445v1" TargetMode="External"/><Relationship Id="rId236" Type="http://schemas.openxmlformats.org/officeDocument/2006/relationships/hyperlink" Target="https://hal.science/search/index/?q=*&amp;authFullName_s=Farcas Diana" TargetMode="External"/><Relationship Id="rId237" Type="http://schemas.openxmlformats.org/officeDocument/2006/relationships/hyperlink" Target="https://hal.science/search/index/?q=*&amp;authFullName_s=Marghes Cristina" TargetMode="External"/><Relationship Id="rId238" Type="http://schemas.openxmlformats.org/officeDocument/2006/relationships/hyperlink" Target="https://dx.doi.org/10.1007/s00138-012-0421-9" TargetMode="External"/><Relationship Id="rId239" Type="http://schemas.openxmlformats.org/officeDocument/2006/relationships/hyperlink" Target="https://hal.science/hal-00644746v1" TargetMode="External"/><Relationship Id="rId240" Type="http://schemas.openxmlformats.org/officeDocument/2006/relationships/hyperlink" Target="https://hal.science/hal-00452820v1" TargetMode="External"/><Relationship Id="rId241" Type="http://schemas.openxmlformats.org/officeDocument/2006/relationships/hyperlink" Target="https://hal.science/hal-00534555v1" TargetMode="External"/><Relationship Id="rId242" Type="http://schemas.openxmlformats.org/officeDocument/2006/relationships/hyperlink" Target="https://hal.science/hal-00338206v1" TargetMode="External"/><Relationship Id="rId243" Type="http://schemas.openxmlformats.org/officeDocument/2006/relationships/hyperlink" Target="https://hal.science/hal-05452235v1" TargetMode="External"/><Relationship Id="rId244" Type="http://schemas.openxmlformats.org/officeDocument/2006/relationships/hyperlink" Target="https://hal.science/search/index/?q=*&amp;authFullName_s=Zied Mnasri" TargetMode="External"/><Relationship Id="rId245" Type="http://schemas.openxmlformats.org/officeDocument/2006/relationships/hyperlink" Target="https://dx.doi.org/10.1007/978-3-032-07938-1_37" TargetMode="External"/><Relationship Id="rId246" Type="http://schemas.openxmlformats.org/officeDocument/2006/relationships/hyperlink" Target="https://hal.science/hal-05466931v1" TargetMode="External"/><Relationship Id="rId247" Type="http://schemas.openxmlformats.org/officeDocument/2006/relationships/hyperlink" Target="https://hal.science/search/index/?q=*&amp;authFullName_s=Abdelkader Bouhafs" TargetMode="External"/><Relationship Id="rId248" Type="http://schemas.openxmlformats.org/officeDocument/2006/relationships/hyperlink" Target="https://hal.science/search/index/?q=*&amp;authFullName_s=Ibtissam Mama Boucherit" TargetMode="External"/><Relationship Id="rId249" Type="http://schemas.openxmlformats.org/officeDocument/2006/relationships/hyperlink" Target="https://hal.science/search/index/?q=*&amp;authFullName_s=Fatima Chouireb" TargetMode="External"/><Relationship Id="rId250" Type="http://schemas.openxmlformats.org/officeDocument/2006/relationships/hyperlink" Target="https://dx.doi.org/10.1007/978-3-031-82153-0_17" TargetMode="External"/><Relationship Id="rId251" Type="http://schemas.openxmlformats.org/officeDocument/2006/relationships/hyperlink" Target="https://hal.science/hal-05466917v1" TargetMode="External"/><Relationship Id="rId252" Type="http://schemas.openxmlformats.org/officeDocument/2006/relationships/hyperlink" Target="https://hal.science/search/index/?q=*&amp;authFullName_s=Mohammed Redha Bouzidi" TargetMode="External"/><Relationship Id="rId253" Type="http://schemas.openxmlformats.org/officeDocument/2006/relationships/hyperlink" Target="https://dx.doi.org/10.1007/978-3-032-09562-6_1" TargetMode="External"/><Relationship Id="rId254" Type="http://schemas.openxmlformats.org/officeDocument/2006/relationships/hyperlink" Target="https://hal.science/hal-04756448v1" TargetMode="External"/><Relationship Id="rId255" Type="http://schemas.openxmlformats.org/officeDocument/2006/relationships/hyperlink" Target="https://hal.science/search/index/?q=*&amp;authFullName_s=Jhony Heriberto Giraldo Zuluaga" TargetMode="External"/><Relationship Id="rId256" Type="http://schemas.openxmlformats.org/officeDocument/2006/relationships/hyperlink" Target="https://dx.doi.org/10.23919/EUSIPCO63174.2024.10715291" TargetMode="External"/><Relationship Id="rId257" Type="http://schemas.openxmlformats.org/officeDocument/2006/relationships/hyperlink" Target="https://hal.science/hal-05008691v1" TargetMode="External"/><Relationship Id="rId258" Type="http://schemas.openxmlformats.org/officeDocument/2006/relationships/hyperlink" Target="https://dx.doi.org/10.1109/ICAEE61760.2024.10783257" TargetMode="External"/><Relationship Id="rId259" Type="http://schemas.openxmlformats.org/officeDocument/2006/relationships/hyperlink" Target="https://hal.science/hal-04536908v1" TargetMode="External"/><Relationship Id="rId260" Type="http://schemas.openxmlformats.org/officeDocument/2006/relationships/hyperlink" Target="https://hal.science/search/index/?q=*&amp;authFullName_s=Fragkiskos Malliaros" TargetMode="External"/><Relationship Id="rId261" Type="http://schemas.openxmlformats.org/officeDocument/2006/relationships/hyperlink" Target="https://dx.doi.org/10.1109/ICASSP49357.2023.10096494" TargetMode="External"/><Relationship Id="rId262" Type="http://schemas.openxmlformats.org/officeDocument/2006/relationships/hyperlink" Target="https://hal.science/hal-04368767v1" TargetMode="External"/><Relationship Id="rId263" Type="http://schemas.openxmlformats.org/officeDocument/2006/relationships/hyperlink" Target="https://hal.science/search/index/?q=*&amp;authFullName_s=John A Castro-Correa" TargetMode="External"/><Relationship Id="rId264" Type="http://schemas.openxmlformats.org/officeDocument/2006/relationships/hyperlink" Target="https://hal.science/search/index/?q=*&amp;authFullName_s=Jhony H Giraldo" TargetMode="External"/><Relationship Id="rId265" Type="http://schemas.openxmlformats.org/officeDocument/2006/relationships/hyperlink" Target="https://hal.science/search/index/?q=*&amp;authFullName_s=Anindya Mondal" TargetMode="External"/><Relationship Id="rId266" Type="http://schemas.openxmlformats.org/officeDocument/2006/relationships/hyperlink" Target="https://dx.doi.org/10.1109/ICASSP49357.2023.10096168" TargetMode="External"/><Relationship Id="rId267" Type="http://schemas.openxmlformats.org/officeDocument/2006/relationships/hyperlink" Target="https://hal.science/hal-04263891v1" TargetMode="External"/><Relationship Id="rId268" Type="http://schemas.openxmlformats.org/officeDocument/2006/relationships/hyperlink" Target="https://hal.science/search/index/?q=*&amp;authFullName_s=Konstantinos Skianis" TargetMode="External"/><Relationship Id="rId269" Type="http://schemas.openxmlformats.org/officeDocument/2006/relationships/hyperlink" Target="https://hal.science/search/index/?q=*&amp;authFullName_s=Fragkiskos D. Malliaros" TargetMode="External"/><Relationship Id="rId270" Type="http://schemas.openxmlformats.org/officeDocument/2006/relationships/hyperlink" Target="https://dx.doi.org/10.1145/3583780.3614997" TargetMode="External"/><Relationship Id="rId271" Type="http://schemas.openxmlformats.org/officeDocument/2006/relationships/hyperlink" Target="https://hal.science/hal-04368752v1" TargetMode="External"/><Relationship Id="rId272" Type="http://schemas.openxmlformats.org/officeDocument/2006/relationships/hyperlink" Target="https://hal.science/hal-04263887v1" TargetMode="External"/><Relationship Id="rId273" Type="http://schemas.openxmlformats.org/officeDocument/2006/relationships/hyperlink" Target="https://dx.doi.org/10.1109/ICIP49359.2023.10222668" TargetMode="External"/><Relationship Id="rId274" Type="http://schemas.openxmlformats.org/officeDocument/2006/relationships/hyperlink" Target="https://hal.science/hal-03841925v1" TargetMode="External"/><Relationship Id="rId275" Type="http://schemas.openxmlformats.org/officeDocument/2006/relationships/hyperlink" Target="https://hal.science/search/index/?q=*&amp;authFullName_s=Vincenzo Scarrica" TargetMode="External"/><Relationship Id="rId276" Type="http://schemas.openxmlformats.org/officeDocument/2006/relationships/hyperlink" Target="https://hal.science/search/index/?q=*&amp;authFullName_s=Antonino Staiano" TargetMode="External"/><Relationship Id="rId277" Type="http://schemas.openxmlformats.org/officeDocument/2006/relationships/hyperlink" Target="https://hal.science/search/index/?q=*&amp;authFullName_s=Francesco Camastra" TargetMode="External"/><Relationship Id="rId278" Type="http://schemas.openxmlformats.org/officeDocument/2006/relationships/hyperlink" Target="https://dx.doi.org/10.1109/ICIP46576.2022.9897774" TargetMode="External"/><Relationship Id="rId279" Type="http://schemas.openxmlformats.org/officeDocument/2006/relationships/hyperlink" Target="https://hal.science/hal-03877636v1" TargetMode="External"/><Relationship Id="rId280" Type="http://schemas.openxmlformats.org/officeDocument/2006/relationships/hyperlink" Target="https://dx.doi.org/10.1109/AVSS56176.2022.9959141" TargetMode="External"/><Relationship Id="rId281" Type="http://schemas.openxmlformats.org/officeDocument/2006/relationships/hyperlink" Target="https://hal.science/hal-03481426v1" TargetMode="External"/><Relationship Id="rId282" Type="http://schemas.openxmlformats.org/officeDocument/2006/relationships/hyperlink" Target="https://hal.science/search/index/?q=*&amp;authFullName_s=Naoufel Werghi" TargetMode="External"/><Relationship Id="rId283" Type="http://schemas.openxmlformats.org/officeDocument/2006/relationships/hyperlink" Target="https://dx.doi.org/10.1109/ICCVW54120.2021.00030" TargetMode="External"/><Relationship Id="rId284" Type="http://schemas.openxmlformats.org/officeDocument/2006/relationships/hyperlink" Target="https://hal.science/hal-03481424v1" TargetMode="External"/><Relationship Id="rId285" Type="http://schemas.openxmlformats.org/officeDocument/2006/relationships/hyperlink" Target="https://dx.doi.org/10.1109/ICCVW54120.2021.00025" TargetMode="External"/><Relationship Id="rId286" Type="http://schemas.openxmlformats.org/officeDocument/2006/relationships/hyperlink" Target="https://hal.science/hal-03423283v1" TargetMode="External"/><Relationship Id="rId287" Type="http://schemas.openxmlformats.org/officeDocument/2006/relationships/hyperlink" Target="https://dx.doi.org/10.1007/978-3-030-81638-4_3" TargetMode="External"/><Relationship Id="rId288" Type="http://schemas.openxmlformats.org/officeDocument/2006/relationships/hyperlink" Target="https://hal.science/hal-03423279v1" TargetMode="External"/><Relationship Id="rId289" Type="http://schemas.openxmlformats.org/officeDocument/2006/relationships/hyperlink" Target="https://dx.doi.org/10.1007/978-3-030-81638-4_1" TargetMode="External"/><Relationship Id="rId290" Type="http://schemas.openxmlformats.org/officeDocument/2006/relationships/hyperlink" Target="https://hal.science/hal-03481427v1" TargetMode="External"/><Relationship Id="rId291" Type="http://schemas.openxmlformats.org/officeDocument/2006/relationships/hyperlink" Target="https://hal.science/search/index/?q=*&amp;authFullName_s=Shashant R" TargetMode="External"/><Relationship Id="rId292" Type="http://schemas.openxmlformats.org/officeDocument/2006/relationships/hyperlink" Target="https://hal.science/search/index/?q=*&amp;authFullName_s=Ananda Chowdhury" TargetMode="External"/><Relationship Id="rId293" Type="http://schemas.openxmlformats.org/officeDocument/2006/relationships/hyperlink" Target="https://dx.doi.org/10.1109/ICCVW54120.2021.00103" TargetMode="External"/><Relationship Id="rId294" Type="http://schemas.openxmlformats.org/officeDocument/2006/relationships/hyperlink" Target="https://hal.science/hal-03423274v1" TargetMode="External"/><Relationship Id="rId295" Type="http://schemas.openxmlformats.org/officeDocument/2006/relationships/hyperlink" Target="https://dx.doi.org/10.1109/ICPR48806.2021.9412999" TargetMode="External"/><Relationship Id="rId296" Type="http://schemas.openxmlformats.org/officeDocument/2006/relationships/hyperlink" Target="https://hal.science/hal-02958697v1" TargetMode="External"/><Relationship Id="rId297" Type="http://schemas.openxmlformats.org/officeDocument/2006/relationships/hyperlink" Target="https://dx.doi.org/10.1109/ICIP40778.2020.9190887" TargetMode="External"/><Relationship Id="rId298" Type="http://schemas.openxmlformats.org/officeDocument/2006/relationships/hyperlink" Target="https://hal.science/hal-02561728v1" TargetMode="External"/><Relationship Id="rId299" Type="http://schemas.openxmlformats.org/officeDocument/2006/relationships/hyperlink" Target="https://hal.science/search/index/?q=*&amp;authFullName_s=Fran&#231;ois Kass&#233;n&#233; Gomis" TargetMode="External"/><Relationship Id="rId300" Type="http://schemas.openxmlformats.org/officeDocument/2006/relationships/hyperlink" Target="https://hal.science/search/index/?q=*&amp;authFullName_s=Mamadou Samba Camara" TargetMode="External"/><Relationship Id="rId301" Type="http://schemas.openxmlformats.org/officeDocument/2006/relationships/hyperlink" Target="https://hal.science/search/index/?q=*&amp;authFullName_s=Idy Diop" TargetMode="External"/><Relationship Id="rId302" Type="http://schemas.openxmlformats.org/officeDocument/2006/relationships/hyperlink" Target="https://dx.doi.org/10.1007/978-3-030-45778-5_22" TargetMode="External"/><Relationship Id="rId303" Type="http://schemas.openxmlformats.org/officeDocument/2006/relationships/hyperlink" Target="https://hal.science/hal-04163888v1" TargetMode="External"/><Relationship Id="rId304" Type="http://schemas.openxmlformats.org/officeDocument/2006/relationships/hyperlink" Target="https://dx.doi.org/10.1109/MLSP49062.2020.9231810" TargetMode="External"/><Relationship Id="rId305" Type="http://schemas.openxmlformats.org/officeDocument/2006/relationships/hyperlink" Target="https://hal.science/hal-03481458v1" TargetMode="External"/><Relationship Id="rId306" Type="http://schemas.openxmlformats.org/officeDocument/2006/relationships/hyperlink" Target="https://dx.doi.org/10.1007/978-3-030-64556-4_36" TargetMode="External"/><Relationship Id="rId307" Type="http://schemas.openxmlformats.org/officeDocument/2006/relationships/hyperlink" Target="https://hal.science/hal-02560138v1" TargetMode="External"/><Relationship Id="rId308" Type="http://schemas.openxmlformats.org/officeDocument/2006/relationships/hyperlink" Target="https://dx.doi.org/10.1007/978-981-15-4818-5_19" TargetMode="External"/><Relationship Id="rId309" Type="http://schemas.openxmlformats.org/officeDocument/2006/relationships/hyperlink" Target="https://hal.science/hal-02958692v1" TargetMode="External"/><Relationship Id="rId310" Type="http://schemas.openxmlformats.org/officeDocument/2006/relationships/hyperlink" Target="https://dx.doi.org/10.1109/ICIP40778.2020.9191235" TargetMode="External"/><Relationship Id="rId311" Type="http://schemas.openxmlformats.org/officeDocument/2006/relationships/hyperlink" Target="https://hal.science/hal-02958694v1" TargetMode="External"/><Relationship Id="rId312" Type="http://schemas.openxmlformats.org/officeDocument/2006/relationships/hyperlink" Target="https://hal.science/search/index/?q=*&amp;authFullName_s=Sujoy Madhab Roy" TargetMode="External"/><Relationship Id="rId313" Type="http://schemas.openxmlformats.org/officeDocument/2006/relationships/hyperlink" Target="https://dx.doi.org/10.1109/ICIP40778.2020.9190811" TargetMode="External"/><Relationship Id="rId314" Type="http://schemas.openxmlformats.org/officeDocument/2006/relationships/hyperlink" Target="https://hal.science/hal-02560137v1" TargetMode="External"/><Relationship Id="rId315" Type="http://schemas.openxmlformats.org/officeDocument/2006/relationships/hyperlink" Target="https://dx.doi.org/10.1109/ICCVW.2019.00080" TargetMode="External"/><Relationship Id="rId316" Type="http://schemas.openxmlformats.org/officeDocument/2006/relationships/hyperlink" Target="https://hal.science/hal-02560134v1" TargetMode="External"/><Relationship Id="rId317" Type="http://schemas.openxmlformats.org/officeDocument/2006/relationships/hyperlink" Target="https://dx.doi.org/10.1007/978-3-030-33723-0_25" TargetMode="External"/><Relationship Id="rId318" Type="http://schemas.openxmlformats.org/officeDocument/2006/relationships/hyperlink" Target="https://hal.science/hal-01746105v1" TargetMode="External"/><Relationship Id="rId319" Type="http://schemas.openxmlformats.org/officeDocument/2006/relationships/hyperlink" Target="https://hal.science/hal-01580051v1" TargetMode="External"/><Relationship Id="rId320" Type="http://schemas.openxmlformats.org/officeDocument/2006/relationships/hyperlink" Target="https://hal.science/search/index/?q=*&amp;authFullName_s=Maryam Shah" TargetMode="External"/><Relationship Id="rId321" Type="http://schemas.openxmlformats.org/officeDocument/2006/relationships/hyperlink" Target="https://hal.science/hal-01523108v1" TargetMode="External"/><Relationship Id="rId322" Type="http://schemas.openxmlformats.org/officeDocument/2006/relationships/hyperlink" Target="https://hal.science/hal-01523107v1" TargetMode="External"/><Relationship Id="rId323" Type="http://schemas.openxmlformats.org/officeDocument/2006/relationships/hyperlink" Target="https://hal.science/hal-01580053v1" TargetMode="External"/><Relationship Id="rId324" Type="http://schemas.openxmlformats.org/officeDocument/2006/relationships/hyperlink" Target="https://hal.science/hal-01580048v1" TargetMode="External"/><Relationship Id="rId325" Type="http://schemas.openxmlformats.org/officeDocument/2006/relationships/hyperlink" Target="https://hal.science/search/index/?q=*&amp;authFullName_s=Zhenkun Huang" TargetMode="External"/><Relationship Id="rId326" Type="http://schemas.openxmlformats.org/officeDocument/2006/relationships/hyperlink" Target="https://hal.science/search/index/?q=*&amp;authFullName_s=Ruimin Hu" TargetMode="External"/><Relationship Id="rId327" Type="http://schemas.openxmlformats.org/officeDocument/2006/relationships/hyperlink" Target="https://hal.science/search/index/?q=*&amp;authFullName_s=Shihong Chen" TargetMode="External"/><Relationship Id="rId328" Type="http://schemas.openxmlformats.org/officeDocument/2006/relationships/hyperlink" Target="https://hal.science/hal-01523106v1" TargetMode="External"/><Relationship Id="rId329" Type="http://schemas.openxmlformats.org/officeDocument/2006/relationships/hyperlink" Target="https://hal.science/hal-01523104v1" TargetMode="External"/><Relationship Id="rId330" Type="http://schemas.openxmlformats.org/officeDocument/2006/relationships/hyperlink" Target="https://hal.science/search/index/?q=*&amp;authFullName_s=Carl Fr&#233;licot" TargetMode="External"/><Relationship Id="rId331" Type="http://schemas.openxmlformats.org/officeDocument/2006/relationships/hyperlink" Target="https://hal.science/hal-01374219v1" TargetMode="External"/><Relationship Id="rId332" Type="http://schemas.openxmlformats.org/officeDocument/2006/relationships/hyperlink" Target="https://dx.doi.org/10.1007/978-3-319-23234-8_32" TargetMode="External"/><Relationship Id="rId333" Type="http://schemas.openxmlformats.org/officeDocument/2006/relationships/hyperlink" Target="https://hal.science/hal-01374213v1" TargetMode="External"/><Relationship Id="rId334" Type="http://schemas.openxmlformats.org/officeDocument/2006/relationships/hyperlink" Target="https://dx.doi.org/10.1007/978-3-319-16811-1_19" TargetMode="External"/><Relationship Id="rId335" Type="http://schemas.openxmlformats.org/officeDocument/2006/relationships/hyperlink" Target="https://hal.science/hal-01374216v1" TargetMode="External"/><Relationship Id="rId336" Type="http://schemas.openxmlformats.org/officeDocument/2006/relationships/hyperlink" Target="https://dx.doi.org/10.1109/FCV.2015.7103745" TargetMode="External"/><Relationship Id="rId337" Type="http://schemas.openxmlformats.org/officeDocument/2006/relationships/hyperlink" Target="https://hal.science/hal-01227959v1" TargetMode="External"/><Relationship Id="rId338" Type="http://schemas.openxmlformats.org/officeDocument/2006/relationships/hyperlink" Target="https://dx.doi.org/10.1007/978-3-319-23222-5_62" TargetMode="External"/><Relationship Id="rId339" Type="http://schemas.openxmlformats.org/officeDocument/2006/relationships/hyperlink" Target="https://hal.science/hal-01227955v1" TargetMode="External"/><Relationship Id="rId340" Type="http://schemas.openxmlformats.org/officeDocument/2006/relationships/hyperlink" Target="https://dx.doi.org/10.5220/0005266303950402" TargetMode="External"/><Relationship Id="rId341" Type="http://schemas.openxmlformats.org/officeDocument/2006/relationships/hyperlink" Target="https://hal.science/hal-01372994v1" TargetMode="External"/><Relationship Id="rId342" Type="http://schemas.openxmlformats.org/officeDocument/2006/relationships/hyperlink" Target="https://dx.doi.org/10.1109/ICCVW.2015.125" TargetMode="External"/><Relationship Id="rId343" Type="http://schemas.openxmlformats.org/officeDocument/2006/relationships/hyperlink" Target="https://hal.science/hal-01374218v1" TargetMode="External"/><Relationship Id="rId344" Type="http://schemas.openxmlformats.org/officeDocument/2006/relationships/hyperlink" Target="https://dx.doi.org/10.1049/ic.2015.0105" TargetMode="External"/><Relationship Id="rId345" Type="http://schemas.openxmlformats.org/officeDocument/2006/relationships/hyperlink" Target="https://hal.science/hal-01372997v1" TargetMode="External"/><Relationship Id="rId346" Type="http://schemas.openxmlformats.org/officeDocument/2006/relationships/hyperlink" Target="https://dx.doi.org/10.1109/ICCVW.2015.123" TargetMode="External"/><Relationship Id="rId347" Type="http://schemas.openxmlformats.org/officeDocument/2006/relationships/hyperlink" Target="https://hal.science/hal-01374214v1" TargetMode="External"/><Relationship Id="rId348" Type="http://schemas.openxmlformats.org/officeDocument/2006/relationships/hyperlink" Target="https://hal.science/hal-01227956v1" TargetMode="External"/><Relationship Id="rId349" Type="http://schemas.openxmlformats.org/officeDocument/2006/relationships/hyperlink" Target="https://dx.doi.org/10.1109/AVSS.2015.7301753" TargetMode="External"/><Relationship Id="rId350" Type="http://schemas.openxmlformats.org/officeDocument/2006/relationships/hyperlink" Target="https://hal.science/hal-01227954v1" TargetMode="External"/><Relationship Id="rId351" Type="http://schemas.openxmlformats.org/officeDocument/2006/relationships/hyperlink" Target="https://hal.science/search/index/?q=*&amp;authFullName_s=Christopher G. Baker" TargetMode="External"/><Relationship Id="rId352" Type="http://schemas.openxmlformats.org/officeDocument/2006/relationships/hyperlink" Target="https://dx.doi.org/10.1007/978-3-319-11758-4_11" TargetMode="External"/><Relationship Id="rId353" Type="http://schemas.openxmlformats.org/officeDocument/2006/relationships/hyperlink" Target="https://hal.science/hal-00809469v1" TargetMode="External"/><Relationship Id="rId354" Type="http://schemas.openxmlformats.org/officeDocument/2006/relationships/hyperlink" Target="https://hal.science/hal-00809463v1" TargetMode="External"/><Relationship Id="rId355" Type="http://schemas.openxmlformats.org/officeDocument/2006/relationships/hyperlink" Target="https://hal.science/hal-00809473v1" TargetMode="External"/><Relationship Id="rId356" Type="http://schemas.openxmlformats.org/officeDocument/2006/relationships/hyperlink" Target="https://hal.science/hal-00809458v1" TargetMode="External"/><Relationship Id="rId357" Type="http://schemas.openxmlformats.org/officeDocument/2006/relationships/hyperlink" Target="https://hal.science/hal-00809470v1" TargetMode="External"/><Relationship Id="rId358" Type="http://schemas.openxmlformats.org/officeDocument/2006/relationships/hyperlink" Target="https://hal.science/hal-00809467v1" TargetMode="External"/><Relationship Id="rId359" Type="http://schemas.openxmlformats.org/officeDocument/2006/relationships/hyperlink" Target="https://hal.science/hal-00536017v1" TargetMode="External"/><Relationship Id="rId360" Type="http://schemas.openxmlformats.org/officeDocument/2006/relationships/hyperlink" Target="https://hal.science/hal-00644743v1" TargetMode="External"/><Relationship Id="rId361" Type="http://schemas.openxmlformats.org/officeDocument/2006/relationships/hyperlink" Target="https://hal.science/hal-00452812v1" TargetMode="External"/><Relationship Id="rId362" Type="http://schemas.openxmlformats.org/officeDocument/2006/relationships/hyperlink" Target="https://dx.doi.org/10.1109/CVPR.2009.5204109" TargetMode="External"/><Relationship Id="rId363" Type="http://schemas.openxmlformats.org/officeDocument/2006/relationships/hyperlink" Target="https://hal.science/hal-00333086v1" TargetMode="External"/><Relationship Id="rId364" Type="http://schemas.openxmlformats.org/officeDocument/2006/relationships/hyperlink" Target="https://dx.doi.org/10.1109/FUZZY.2008.4630604" TargetMode="External"/><Relationship Id="rId365" Type="http://schemas.openxmlformats.org/officeDocument/2006/relationships/hyperlink" Target="https://hal.science/hal-00333062v1" TargetMode="External"/><Relationship Id="rId366" Type="http://schemas.openxmlformats.org/officeDocument/2006/relationships/hyperlink" Target="https://dx.doi.org/10.1109/WIAMIS.2008.9" TargetMode="External"/><Relationship Id="rId367" Type="http://schemas.openxmlformats.org/officeDocument/2006/relationships/hyperlink" Target="https://hal.science/hal-00340190v1" TargetMode="External"/><Relationship Id="rId368" Type="http://schemas.openxmlformats.org/officeDocument/2006/relationships/hyperlink" Target="https://hal.science/hal-00333094v1" TargetMode="External"/><Relationship Id="rId369" Type="http://schemas.openxmlformats.org/officeDocument/2006/relationships/hyperlink" Target="https://dx.doi.org/10.1109/CVPRW.2008.4563057" TargetMode="External"/><Relationship Id="rId370" Type="http://schemas.openxmlformats.org/officeDocument/2006/relationships/hyperlink" Target="https://hal.science/hal-00336512v1" TargetMode="External"/><Relationship Id="rId371" Type="http://schemas.openxmlformats.org/officeDocument/2006/relationships/hyperlink" Target="https://hal.science/hal-00441983v1" TargetMode="External"/><Relationship Id="rId372" Type="http://schemas.openxmlformats.org/officeDocument/2006/relationships/hyperlink" Target="https://hal.science/search/index/?q=*&amp;authFullName_s=S&#233;bastien Helan" TargetMode="External"/><Relationship Id="rId373" Type="http://schemas.openxmlformats.org/officeDocument/2006/relationships/hyperlink" Target="https://hal.science/search/index/?q=*&amp;authFullName_s=Jean-Christophe Burie" TargetMode="External"/><Relationship Id="rId374" Type="http://schemas.openxmlformats.org/officeDocument/2006/relationships/hyperlink" Target="https://hal.science/search/index/?q=*&amp;authFullName_s=St&#233;phane Bazeille" TargetMode="External"/><Relationship Id="rId375" Type="http://schemas.openxmlformats.org/officeDocument/2006/relationships/hyperlink" Target="https://hal.science/tel-01654493v1"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Bouwmans</dc:title>
  <dc:description>CV</dc:description>
  <dc:subject/>
  <cp:keywords/>
  <cp:category/>
  <cp:lastModifiedBy/>
  <dcterms:created xsi:type="dcterms:W3CDTF">2026-03-20T08:30:55+01:00</dcterms:created>
  <dcterms:modified xsi:type="dcterms:W3CDTF">2026-03-20T08:30:55+01:00</dcterms:modified>
</cp:coreProperties>
</file>

<file path=docProps/custom.xml><?xml version="1.0" encoding="utf-8"?>
<Properties xmlns="http://schemas.openxmlformats.org/officeDocument/2006/custom-properties" xmlns:vt="http://schemas.openxmlformats.org/officeDocument/2006/docPropsVTypes"/>
</file>