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LUCAS </w:t>
      </w:r>
      <w:r>
        <w:rPr>
          <w:color w:val="641e6e"/>
        </w:rPr>
        <w:t xml:space="preserve">Élève conservateur territorial du patrimoine en archéologie (INP - INET)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0000-0002-3973-2765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DYR-6767-2022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Thierry LUCAS</w:t>
      </w:r>
      <w:hyperlink r:id="rId11" w:history="1">
        <w:r>
          <w:rPr>
            <w:color w:val="#410a8c"/>
            <w:u w:val="single"/>
          </w:rPr>
          <w:t xml:space="preserve">thierry.lucas@inp.fr</w:t>
        </w:r>
      </w:hyperlink>
    </w:p>
    <w:p>
      <w:pPr/>
      <w:r>
        <w:rPr/>
        <w:t xml:space="preserve">Ancien élève de l'École Normale Supérieure de Paris (A/L 2010), Professeur agrégé de Lettres Classiques (2015), Docteur en archéologie (Université Paris 1 Panthéon-Sorbonne, 2019)</w:t>
      </w: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2026- : Élève conservateur territorial du patrimoine</w:t>
      </w:r>
    </w:p>
    <w:p>
      <w:pPr>
        <w:numPr>
          <w:ilvl w:val="0"/>
          <w:numId w:val="2"/>
        </w:numPr>
      </w:pPr>
      <w:r>
        <w:rPr/>
        <w:t xml:space="preserve">2024-2025 : Professeur de Lettres Classiques au collège de Marly, Ribécourt-Dreslincourt (60)</w:t>
      </w:r>
    </w:p>
    <w:p>
      <w:pPr>
        <w:numPr>
          <w:ilvl w:val="0"/>
          <w:numId w:val="2"/>
        </w:numPr>
      </w:pPr>
      <w:r>
        <w:rPr/>
        <w:t xml:space="preserve">2023-2024 : ATER à l'Université de Picardie Jules Verne</w:t>
      </w:r>
    </w:p>
    <w:p>
      <w:pPr>
        <w:numPr>
          <w:ilvl w:val="0"/>
          <w:numId w:val="2"/>
        </w:numPr>
      </w:pPr>
      <w:r>
        <w:rPr/>
        <w:t xml:space="preserve">2019-2023 : Membre scientifique de l'École française d'Athènes</w:t>
      </w:r>
    </w:p>
    <w:p>
      <w:pPr>
        <w:numPr>
          <w:ilvl w:val="0"/>
          <w:numId w:val="2"/>
        </w:numPr>
      </w:pPr>
      <w:r>
        <w:rPr/>
        <w:t xml:space="preserve">2018-2019 : ATER à l'Université Paris 1 Panthéon-Sorbonne</w:t>
      </w:r>
    </w:p>
    <w:p>
      <w:pPr>
        <w:numPr>
          <w:ilvl w:val="0"/>
          <w:numId w:val="2"/>
        </w:numPr>
      </w:pPr>
      <w:r>
        <w:rPr/>
        <w:t xml:space="preserve">2015-2018 : Doctorant contractuel à l'Université Paris 1 Panthéon-Sorbonne</w:t>
      </w:r>
    </w:p>
    <w:p>
      <w:pPr>
        <w:numPr>
          <w:ilvl w:val="0"/>
          <w:numId w:val="2"/>
        </w:numPr>
      </w:pPr>
      <w:r>
        <w:rPr/>
        <w:t xml:space="preserve">2010-2015 : Élève de l'École Normale Supérieure de Paris</w:t>
      </w:r>
    </w:p>
    <w:p>
      <w:pPr/>
      <w:r>
        <w:rPr>
          <w:b w:val="1"/>
          <w:bCs w:val="1"/>
        </w:rPr>
        <w:t xml:space="preserve">Études et acquis universitaires</w:t>
      </w:r>
    </w:p>
    <w:p>
      <w:pPr>
        <w:numPr>
          <w:ilvl w:val="0"/>
          <w:numId w:val="3"/>
        </w:numPr>
      </w:pPr>
      <w:r>
        <w:rPr/>
        <w:t xml:space="preserve">2025 : Reçu au concours de conservateur du patrimoine, spécialité archéologie</w:t>
      </w:r>
    </w:p>
    <w:p>
      <w:pPr>
        <w:numPr>
          <w:ilvl w:val="0"/>
          <w:numId w:val="3"/>
        </w:numPr>
      </w:pPr>
      <w:r>
        <w:rPr/>
        <w:t xml:space="preserve">2015-2019 : Doctorat en archéologie à l'Université Paris 1 Panthéon-Sorbonne, sous la direction de Francis Prost et Christel Müller. Thèse soutenue le 14 décembre 2019. Sujet de thèse : </w:t>
      </w:r>
      <w:r>
        <w:rPr>
          <w:i w:val="1"/>
          <w:iCs w:val="1"/>
        </w:rPr>
        <w:t xml:space="preserve">L'organisation militaire de la Confédération béotienne (447-171 av. J.-C.)</w:t>
      </w:r>
    </w:p>
    <w:p>
      <w:pPr>
        <w:numPr>
          <w:ilvl w:val="0"/>
          <w:numId w:val="3"/>
        </w:numPr>
      </w:pPr>
      <w:r>
        <w:rPr/>
        <w:t xml:space="preserve">2015 : Reçu 3e à l'Agrégation de Lettres Classiques</w:t>
      </w:r>
    </w:p>
    <w:p>
      <w:pPr>
        <w:numPr>
          <w:ilvl w:val="0"/>
          <w:numId w:val="3"/>
        </w:numPr>
      </w:pPr>
      <w:r>
        <w:rPr/>
        <w:t xml:space="preserve">2015 : Diplômé de l'École Normale Supérieure de Paris en Histoire</w:t>
      </w:r>
    </w:p>
    <w:p>
      <w:pPr>
        <w:numPr>
          <w:ilvl w:val="0"/>
          <w:numId w:val="3"/>
        </w:numPr>
      </w:pPr>
      <w:r>
        <w:rPr/>
        <w:t xml:space="preserve">2011-2013 : Master d’archéologie à l’Université Paris 1, sous la direction de Francis Prost. Sujet du mémoire de M2 : </w:t>
      </w:r>
      <w:r>
        <w:rPr>
          <w:i w:val="1"/>
          <w:iCs w:val="1"/>
        </w:rPr>
        <w:t xml:space="preserve">L’organisation militaire de la Confédération béotienne durant la période hellénistique (335-171 av. J.-C.)</w:t>
      </w:r>
      <w:r>
        <w:rPr/>
        <w:t xml:space="preserve"> : les apports de l’épigraphie. Note : 19/20</w:t>
      </w:r>
    </w:p>
    <w:p>
      <w:pPr>
        <w:numPr>
          <w:ilvl w:val="0"/>
          <w:numId w:val="3"/>
        </w:numPr>
      </w:pPr>
      <w:r>
        <w:rPr/>
        <w:t xml:space="preserve">2010-2011 : Licence d’archéologie à l’Université Paris 1</w:t>
      </w:r>
    </w:p>
    <w:p>
      <w:pPr>
        <w:numPr>
          <w:ilvl w:val="0"/>
          <w:numId w:val="3"/>
        </w:numPr>
      </w:pPr>
      <w:r>
        <w:rPr/>
        <w:t xml:space="preserve">2007-2010 : CPGE Littéraire au Lycée Louis-Le-Grand (Paris), option Lettres Classiques. Reçu 62e au concours d’entrée de l’École Normale Supérieure de Paris (A/L 2010)</w:t>
      </w:r>
    </w:p>
    <w:p>
      <w:pPr>
        <w:numPr>
          <w:ilvl w:val="0"/>
          <w:numId w:val="3"/>
        </w:numPr>
      </w:pPr>
      <w:r>
        <w:rPr/>
        <w:t xml:space="preserve">2007 : Baccalauréat scientifique section européenne anglais, mention Très Bien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militaire de la confédération béotienne (447-171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École française d'Athènes. 2023, Bibliothèque des Écoles françaises d'Athènes et de Rome 401, 978-2-86958-600-0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de l’archaïsme à l’époque romaine : frontières, territoires,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Éditions de Boccard, 2019, Travaux de la MAE René-Ginouvès (26), 978-2-7018-0595-5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lidar survey at Akraiphia (Boeotia): methodology and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Greek Archaeology</w:t>
            </w:r>
            <w:r>
              <w:rPr/>
              <w:t xml:space="preserve">, 2025, 10, pp.106-118.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⟨10.32028/jga.v10i⟩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Infantry Reform in Hellenistic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Karanos. Bulletin of Ancient Macedonian Studies</w:t>
            </w:r>
            <w:r>
              <w:rPr/>
              <w:t xml:space="preserve">, 2025, 8, pp.63-74.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⟨10.5565/rev/karanos.128⟩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 remparts d’Akraiphia (Béotie)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Boiotians. Conscription Lists, Military Forces, and Demography in Hellenistic Boiotia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Hesperia</w:t>
            </w:r>
            <w:r>
              <w:rPr/>
              <w:t xml:space="preserve">, 2023, 92 (3), pp.481-513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Greek Catapults and ‘First-Generation Artillery Towers’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Zeitschrift für Alte Geschichte</w:t>
            </w:r>
            <w:r>
              <w:rPr/>
              <w:t xml:space="preserve">, 2022, 71 (2), pp.130-149.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⟨10.25162/historia-2022-0005⟩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LiDAR à Akraiphia et au Val des Muses, Béotie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Jesús García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et les Antigonides, entre alliance et clientélisme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11,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 poliorcète : siège, assaut et guerre urbaine au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(1), p. 115-138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Alexandre étant stratège ». IG VII, 3206, les cavaliers d’Orchomène et le koinon béotien après la destruction de Thèbes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145 (2), pp.449-467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Panagiota Avgerinou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⟨10.4000/baefe.4610⟩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έρευνες της Γαλλικής Σχολής Αθηνών στη Βοιωτία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2021, 135,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archontes fédéraux béotiens : à propos des catalogues militaires de Chorsiai récemment publiés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145 (1),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remonte de la cavalerie dans le monde grec : l’apport des comptes de l’hipparque Pompidas (IG VII, 2426)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142.1, pp.209-232.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⟨10.4000/bch.296⟩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Band in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Chaeronea, 2 August 338 BC: A day that changed the world. Volume II: The Essays</w:t>
            </w:r>
            <w:r>
              <w:rPr/>
              <w:t xml:space="preserve">, 2024, 978-618-5060-49-7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internes, frontières externes : les négociations territoriales au sein du koinon béotien d’époque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nouvelles, villes des marges. Fondations, formes urbaines, espaces ruraux et frontières de l’archaïsme à l’Empire</w:t>
            </w:r>
            <w:r>
              <w:rPr/>
              <w:t xml:space="preserve">, 2023, 9788846767905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Attique et Béotie : identités politiques et culturelles à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pp.233-250,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hal-02496924v2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territoires et paysages de Béotie dans l’historiographie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(J. L.), The Athenian Ephebeia in the Fourth Century BCE / HENDERSON (T. R.), The Springtime of the People. The Athenian Ephebeia and Citizen Training from Lykourgos to Augustus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2024, pp.297-300.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⟨10.4000/1387y⟩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Heiden Joachim (dir.), Die antike Siedlungstopographie Triphyliens (Athenaia , 11),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2023, pp.189-191.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⟨10.3917/arch.231.0189⟩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Th. R. Henderson, The Springtime of the People. The Athenian Ephebeia and Citizen Training from Lykourgos to Augustus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2022, pp.246-250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M. Eisenberg, R. Khamisy (éd.), The art of siege warfare and military architecture from the classical world to the middle ages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Hans Beck, Localism and the Ancient Greek City-State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http://www.sehepunkte.de/2021/02/34642.html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en temps de guerre. De l’Antiquité à nos jours, Nathalie Barrandon, Isabelle Pimouguet-Pédarros (dir.)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pp.297-303.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⟨10.4000/kentron.5844⟩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A.M. Theocharaki, The Ancient Circuit Wall of Athens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pp.310-312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John M. Fossey, Boiotia in Ancient Times. Some Studies of Its Topography, History, Cults and Myths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2020, pp.333-340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Progress. L'organisation militaire de la Confédération béotienne du Ve au IIe siècle av.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2016,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 Blaineau, Le cheval de guerre en Grèce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2015, pp.701-706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tardo-antique de Zaldapa (Bulgarie) et son paysage : la Mission archéologique internationale et le projet DANUBIUS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l'Antiquité tardive et du Haut Moyen Âge. Les Balkans dans l'Antiquité tardive II</w:t>
            </w:r>
            <w:r>
              <w:rPr/>
              <w:t xml:space="preserve">, Caroline Michel d'Annoville; David Cornillon; Estelle Cronnier, Mar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LiDAR Study and Web-based GIS of Zaldapa: A Contribution of the DANUBIUS Project to the International Archaeological 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LXIII Национална археологическа конференция, 27-31 май 2025 г., гр. Балчик</w:t>
            </w:r>
            <w:r>
              <w:rPr/>
              <w:t xml:space="preserve">, Ivo Cholakov; Nadezhda Kecheva, May 2025, Balchik,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 Ε. Σερρών, 2022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35η Συνάντηση για το Αρχαιολογικό Έργο στη Μακεδονία και τη Θράκη</w:t>
            </w:r>
            <w:r>
              <w:rPr/>
              <w:t xml:space="preserve">, Mar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Akraiphia et le Ptoion (Béotie). Travaux anciens et recherches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en cours</w:t>
            </w:r>
            <w:r>
              <w:rPr/>
              <w:t xml:space="preserve">, École française d'Athènes, May 2021, ATHINA,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date fortifications? Architecture, Poliorcetics and Civic History in Apollonia in Illyria and in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Meli / Meli Series</w:t>
            </w:r>
            <w:r>
              <w:rPr/>
              <w:t xml:space="preserve">, École française d'Athènes; American School of Classical Studies at Athens, Jan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poliorcétique ou l’art du confinement. Le contrôle des populations urbaines en temps de siège chez Énée le Tacticien et Philon de Byzance.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confinée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générale de la Béotie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Lacedaemonian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Lacédémone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de la Confédération béotienne à l'époque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hal-03282345v2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de la Confédération béotienne en 395 av.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map of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hal-03282414v1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8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0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E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lucas" TargetMode="External"/><Relationship Id="rId9" Type="http://schemas.openxmlformats.org/officeDocument/2006/relationships/hyperlink" Target="https://orcid.org/0000-0002-3973-2765" TargetMode="External"/><Relationship Id="rId10" Type="http://schemas.openxmlformats.org/officeDocument/2006/relationships/hyperlink" Target="http://www.researcherid.com/rid/DYR-6767-2022" TargetMode="External"/><Relationship Id="rId11" Type="http://schemas.openxmlformats.org/officeDocument/2006/relationships/hyperlink" Target="mailto:thierry.lucas@inp.fr" TargetMode="External"/><Relationship Id="rId12" Type="http://schemas.openxmlformats.org/officeDocument/2006/relationships/hyperlink" Target="https://hal.science/hal-04287716v1" TargetMode="External"/><Relationship Id="rId13" Type="http://schemas.openxmlformats.org/officeDocument/2006/relationships/hyperlink" Target="https://hal.science/search/index/?q=*&amp;authFullName_s=Thierry Lucas" TargetMode="External"/><Relationship Id="rId14" Type="http://schemas.openxmlformats.org/officeDocument/2006/relationships/hyperlink" Target="https://hal.science/hal-02571652v1" TargetMode="External"/><Relationship Id="rId15" Type="http://schemas.openxmlformats.org/officeDocument/2006/relationships/hyperlink" Target="https://hal.science/search/index/?q=*&amp;authFullName_s=Christel M&#252;ller" TargetMode="External"/><Relationship Id="rId16" Type="http://schemas.openxmlformats.org/officeDocument/2006/relationships/hyperlink" Target="https://hal.science/search/index/?q=*&amp;authFullName_s=Anne-Charlotte Oddon-Panissi&#233;" TargetMode="External"/><Relationship Id="rId17" Type="http://schemas.openxmlformats.org/officeDocument/2006/relationships/hyperlink" Target="https://hal.science/hal-05427264v1" TargetMode="External"/><Relationship Id="rId18" Type="http://schemas.openxmlformats.org/officeDocument/2006/relationships/hyperlink" Target="https://dx.doi.org/10.32028/jga.v10i" TargetMode="External"/><Relationship Id="rId19" Type="http://schemas.openxmlformats.org/officeDocument/2006/relationships/hyperlink" Target="https://hal.science/hal-05421577v1" TargetMode="External"/><Relationship Id="rId20" Type="http://schemas.openxmlformats.org/officeDocument/2006/relationships/hyperlink" Target="https://dx.doi.org/10.5565/rev/karanos.128" TargetMode="External"/><Relationship Id="rId21" Type="http://schemas.openxmlformats.org/officeDocument/2006/relationships/hyperlink" Target="https://hal.science/hal-04939636v1" TargetMode="External"/><Relationship Id="rId22" Type="http://schemas.openxmlformats.org/officeDocument/2006/relationships/hyperlink" Target="https://hal.science/search/index/?q=*&amp;authFullName_s=Nicolas Kyriakidis" TargetMode="External"/><Relationship Id="rId23" Type="http://schemas.openxmlformats.org/officeDocument/2006/relationships/hyperlink" Target="https://hal.science/search/index/?q=*&amp;authFullName_s=Platon P&#233;tridis" TargetMode="External"/><Relationship Id="rId24" Type="http://schemas.openxmlformats.org/officeDocument/2006/relationships/hyperlink" Target="https://hal.science/search/index/?q=*&amp;authFullName_s=St&#233;phanie Zugmeyer" TargetMode="External"/><Relationship Id="rId25" Type="http://schemas.openxmlformats.org/officeDocument/2006/relationships/hyperlink" Target="https://hal.science/search/index/?q=*&amp;authFullName_s=Romaric Bardet" TargetMode="External"/><Relationship Id="rId26" Type="http://schemas.openxmlformats.org/officeDocument/2006/relationships/hyperlink" Target="https://hal.science/search/index/?q=*&amp;authFullName_s=Nikos Beteinis" TargetMode="External"/><Relationship Id="rId27" Type="http://schemas.openxmlformats.org/officeDocument/2006/relationships/hyperlink" Target="https://dx.doi.org/10.4000/130bl" TargetMode="External"/><Relationship Id="rId28" Type="http://schemas.openxmlformats.org/officeDocument/2006/relationships/hyperlink" Target="https://hal.science/hal-04091527v1" TargetMode="External"/><Relationship Id="rId29" Type="http://schemas.openxmlformats.org/officeDocument/2006/relationships/hyperlink" Target="https://hal.science/search/index/?q=*&amp;authFullName_s=Dimitris Bartzis" TargetMode="External"/><Relationship Id="rId30" Type="http://schemas.openxmlformats.org/officeDocument/2006/relationships/hyperlink" Target="https://dx.doi.org/10.4000/baefe.7774" TargetMode="External"/><Relationship Id="rId31" Type="http://schemas.openxmlformats.org/officeDocument/2006/relationships/hyperlink" Target="https://hal.science/hal-04260767v1" TargetMode="External"/><Relationship Id="rId32" Type="http://schemas.openxmlformats.org/officeDocument/2006/relationships/hyperlink" Target="https://hal.science/search/index/?q=*&amp;authFullName_s=Dimitra Malamidou" TargetMode="External"/><Relationship Id="rId33" Type="http://schemas.openxmlformats.org/officeDocument/2006/relationships/hyperlink" Target="https://hal.science/search/index/?q=*&amp;authFullName_s=Laurianne Martinez-S&#232;ve" TargetMode="External"/><Relationship Id="rId34" Type="http://schemas.openxmlformats.org/officeDocument/2006/relationships/hyperlink" Target="https://hal.science/search/index/?q=*&amp;authFullName_s=Maguelone Bastide" TargetMode="External"/><Relationship Id="rId35" Type="http://schemas.openxmlformats.org/officeDocument/2006/relationships/hyperlink" Target="https://hal.science/search/index/?q=*&amp;authFullName_s=Ninon Blond" TargetMode="External"/><Relationship Id="rId36" Type="http://schemas.openxmlformats.org/officeDocument/2006/relationships/hyperlink" Target="https://hal.science/search/index/?q=*&amp;authFullName_s=Olga Boubounelle" TargetMode="External"/><Relationship Id="rId37" Type="http://schemas.openxmlformats.org/officeDocument/2006/relationships/hyperlink" Target="https://dx.doi.org/10.4000/baefe.9759" TargetMode="External"/><Relationship Id="rId38" Type="http://schemas.openxmlformats.org/officeDocument/2006/relationships/hyperlink" Target="https://hal.science/hal-04247213v1" TargetMode="External"/><Relationship Id="rId39" Type="http://schemas.openxmlformats.org/officeDocument/2006/relationships/hyperlink" Target="https://hal.science/search/index/?q=*&amp;authFullName_s=Guillaume Dubach" TargetMode="External"/><Relationship Id="rId40" Type="http://schemas.openxmlformats.org/officeDocument/2006/relationships/hyperlink" Target="https://hal.science/hal-03613065v1" TargetMode="External"/><Relationship Id="rId41" Type="http://schemas.openxmlformats.org/officeDocument/2006/relationships/hyperlink" Target="https://dx.doi.org/10.25162/historia-2022-0005" TargetMode="External"/><Relationship Id="rId42" Type="http://schemas.openxmlformats.org/officeDocument/2006/relationships/hyperlink" Target="https://hal.science/hal-03723671v1" TargetMode="External"/><Relationship Id="rId43" Type="http://schemas.openxmlformats.org/officeDocument/2006/relationships/hyperlink" Target="https://hal.science/search/index/?q=*&amp;authFullName_s=Jes&#250;s Garc&#237;a S&#225;nchez" TargetMode="External"/><Relationship Id="rId44" Type="http://schemas.openxmlformats.org/officeDocument/2006/relationships/hyperlink" Target="https://dx.doi.org/10.4000/baefe.6404" TargetMode="External"/><Relationship Id="rId45" Type="http://schemas.openxmlformats.org/officeDocument/2006/relationships/hyperlink" Target="https://hal.science/hal-03853977v1" TargetMode="External"/><Relationship Id="rId46" Type="http://schemas.openxmlformats.org/officeDocument/2006/relationships/hyperlink" Target="https://hal.science/hal-03355830v1" TargetMode="External"/><Relationship Id="rId47" Type="http://schemas.openxmlformats.org/officeDocument/2006/relationships/hyperlink" Target="https://hal.science/hal-04287738v1" TargetMode="External"/><Relationship Id="rId48" Type="http://schemas.openxmlformats.org/officeDocument/2006/relationships/hyperlink" Target="https://hal.science/hal-03463558v1" TargetMode="External"/><Relationship Id="rId49" Type="http://schemas.openxmlformats.org/officeDocument/2006/relationships/hyperlink" Target="https://hal.science/search/index/?q=*&amp;authFullName_s=Patrick Marchetti" TargetMode="External"/><Relationship Id="rId50" Type="http://schemas.openxmlformats.org/officeDocument/2006/relationships/hyperlink" Target="https://hal.science/search/index/?q=*&amp;authFullName_s=Panagiota Avgerinou" TargetMode="External"/><Relationship Id="rId51" Type="http://schemas.openxmlformats.org/officeDocument/2006/relationships/hyperlink" Target="https://hal.science/search/index/?q=*&amp;authFullName_s=Lou de Barbarin" TargetMode="External"/><Relationship Id="rId52" Type="http://schemas.openxmlformats.org/officeDocument/2006/relationships/hyperlink" Target="https://hal.science/search/index/?q=*&amp;authFullName_s=Jules Buffet" TargetMode="External"/><Relationship Id="rId53" Type="http://schemas.openxmlformats.org/officeDocument/2006/relationships/hyperlink" Target="https://dx.doi.org/10.4000/baefe.4610" TargetMode="External"/><Relationship Id="rId54" Type="http://schemas.openxmlformats.org/officeDocument/2006/relationships/hyperlink" Target="https://hal.science/hal-03223695v1" TargetMode="External"/><Relationship Id="rId55" Type="http://schemas.openxmlformats.org/officeDocument/2006/relationships/hyperlink" Target="https://hal.science/hal-04125304v1" TargetMode="External"/><Relationship Id="rId56" Type="http://schemas.openxmlformats.org/officeDocument/2006/relationships/hyperlink" Target="https://hal.science/hal-02496794v1" TargetMode="External"/><Relationship Id="rId57" Type="http://schemas.openxmlformats.org/officeDocument/2006/relationships/hyperlink" Target="https://dx.doi.org/10.4000/bch.296" TargetMode="External"/><Relationship Id="rId58" Type="http://schemas.openxmlformats.org/officeDocument/2006/relationships/hyperlink" Target="https://hal.science/hal-04962903v1" TargetMode="External"/><Relationship Id="rId59" Type="http://schemas.openxmlformats.org/officeDocument/2006/relationships/hyperlink" Target="https://hal.science/hal-04818242v1" TargetMode="External"/><Relationship Id="rId60" Type="http://schemas.openxmlformats.org/officeDocument/2006/relationships/hyperlink" Target="https://hal.science/search/index/?q=*&amp;authFullName_s=Airton Pollini" TargetMode="External"/><Relationship Id="rId61" Type="http://schemas.openxmlformats.org/officeDocument/2006/relationships/hyperlink" Target="https://hal.science/search/index/?q=*&amp;authFullName_s=Arianna Esposito" TargetMode="External"/><Relationship Id="rId62" Type="http://schemas.openxmlformats.org/officeDocument/2006/relationships/hyperlink" Target="https://hal.science/hal-02496924v2" TargetMode="External"/><Relationship Id="rId63" Type="http://schemas.openxmlformats.org/officeDocument/2006/relationships/hyperlink" Target="https://hal.science/hal-02865220v1" TargetMode="External"/><Relationship Id="rId64" Type="http://schemas.openxmlformats.org/officeDocument/2006/relationships/hyperlink" Target="https://hal.science/hal-05421628v1" TargetMode="External"/><Relationship Id="rId65" Type="http://schemas.openxmlformats.org/officeDocument/2006/relationships/hyperlink" Target="https://dx.doi.org/10.4000/1387y" TargetMode="External"/><Relationship Id="rId66" Type="http://schemas.openxmlformats.org/officeDocument/2006/relationships/hyperlink" Target="https://hal.science/hal-04818170v1" TargetMode="External"/><Relationship Id="rId67" Type="http://schemas.openxmlformats.org/officeDocument/2006/relationships/hyperlink" Target="https://dx.doi.org/10.3917/arch.231.0189" TargetMode="External"/><Relationship Id="rId68" Type="http://schemas.openxmlformats.org/officeDocument/2006/relationships/hyperlink" Target="https://hal.science/hal-03712909v1" TargetMode="External"/><Relationship Id="rId69" Type="http://schemas.openxmlformats.org/officeDocument/2006/relationships/hyperlink" Target="https://hal.science/hal-03481465v1" TargetMode="External"/><Relationship Id="rId70" Type="http://schemas.openxmlformats.org/officeDocument/2006/relationships/hyperlink" Target="https://hal.science/hal-03141106v1" TargetMode="External"/><Relationship Id="rId71" Type="http://schemas.openxmlformats.org/officeDocument/2006/relationships/hyperlink" Target="https://hal.science/hal-03516373v1" TargetMode="External"/><Relationship Id="rId72" Type="http://schemas.openxmlformats.org/officeDocument/2006/relationships/hyperlink" Target="https://dx.doi.org/10.4000/kentron.5844" TargetMode="External"/><Relationship Id="rId73" Type="http://schemas.openxmlformats.org/officeDocument/2006/relationships/hyperlink" Target="https://hal.science/hal-03456708v1" TargetMode="External"/><Relationship Id="rId74" Type="http://schemas.openxmlformats.org/officeDocument/2006/relationships/hyperlink" Target="https://hal.science/hal-03352437v1" TargetMode="External"/><Relationship Id="rId75" Type="http://schemas.openxmlformats.org/officeDocument/2006/relationships/hyperlink" Target="https://hal.science/hal-03212960v1" TargetMode="External"/><Relationship Id="rId76" Type="http://schemas.openxmlformats.org/officeDocument/2006/relationships/hyperlink" Target="https://hal.science/hal-02638679v1" TargetMode="External"/><Relationship Id="rId77" Type="http://schemas.openxmlformats.org/officeDocument/2006/relationships/hyperlink" Target="https://hal.science/hal-05033315v1" TargetMode="External"/><Relationship Id="rId78" Type="http://schemas.openxmlformats.org/officeDocument/2006/relationships/hyperlink" Target="https://hal.science/search/index/?q=*&amp;authFullName_s=Dominic Moreau" TargetMode="External"/><Relationship Id="rId79" Type="http://schemas.openxmlformats.org/officeDocument/2006/relationships/hyperlink" Target="https://hal.science/search/index/?q=*&amp;authFullName_s=Nicolas Beaudry" TargetMode="External"/><Relationship Id="rId80" Type="http://schemas.openxmlformats.org/officeDocument/2006/relationships/hyperlink" Target="https://hal.science/hal-05091392v1" TargetMode="External"/><Relationship Id="rId81" Type="http://schemas.openxmlformats.org/officeDocument/2006/relationships/hyperlink" Target="https://hal.science/hal-04688272v1" TargetMode="External"/><Relationship Id="rId82" Type="http://schemas.openxmlformats.org/officeDocument/2006/relationships/hyperlink" Target="https://hal.science/search/index/?q=*&amp;authFullName_s=Adrien Delahaye" TargetMode="External"/><Relationship Id="rId83" Type="http://schemas.openxmlformats.org/officeDocument/2006/relationships/hyperlink" Target="https://hal.science/search/index/?q=*&amp;authFullName_s=Martinez-S&#232;ve Laurianne" TargetMode="External"/><Relationship Id="rId84" Type="http://schemas.openxmlformats.org/officeDocument/2006/relationships/hyperlink" Target="https://hal.science/search/index/?q=*&amp;authFullName_s=Efthymios Rizos" TargetMode="External"/><Relationship Id="rId85" Type="http://schemas.openxmlformats.org/officeDocument/2006/relationships/hyperlink" Target="https://hal.science/hal-03261814v1" TargetMode="External"/><Relationship Id="rId86" Type="http://schemas.openxmlformats.org/officeDocument/2006/relationships/hyperlink" Target="https://shs.hal.science/halshs-02865269v1" TargetMode="External"/><Relationship Id="rId87" Type="http://schemas.openxmlformats.org/officeDocument/2006/relationships/hyperlink" Target="https://hal.science/hal-03082519v1" TargetMode="External"/><Relationship Id="rId88" Type="http://schemas.openxmlformats.org/officeDocument/2006/relationships/hyperlink" Target="https://hal.science/hal-03282379v1" TargetMode="External"/><Relationship Id="rId89" Type="http://schemas.openxmlformats.org/officeDocument/2006/relationships/hyperlink" Target="https://hal.science/hal-03282360v1" TargetMode="External"/><Relationship Id="rId90" Type="http://schemas.openxmlformats.org/officeDocument/2006/relationships/hyperlink" Target="https://hal.science/hal-03282371v1" TargetMode="External"/><Relationship Id="rId91" Type="http://schemas.openxmlformats.org/officeDocument/2006/relationships/hyperlink" Target="https://hal.science/hal-03282345v2" TargetMode="External"/><Relationship Id="rId92" Type="http://schemas.openxmlformats.org/officeDocument/2006/relationships/hyperlink" Target="https://hal.science/hal-03282341v1" TargetMode="External"/><Relationship Id="rId93" Type="http://schemas.openxmlformats.org/officeDocument/2006/relationships/hyperlink" Target="https://hal.science/hal-032824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LUCAS</dc:title>
  <dc:description>CV</dc:description>
  <dc:subject/>
  <cp:keywords/>
  <cp:category/>
  <cp:lastModifiedBy/>
  <dcterms:created xsi:type="dcterms:W3CDTF">2026-05-14T18:03:43+02:00</dcterms:created>
  <dcterms:modified xsi:type="dcterms:W3CDTF">2026-05-14T18:03:43+02:00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