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MONTAGU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thierry-montagu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0000-0002-9729-8186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Stabilizing Transformations for Intensity Estimators of Shot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pp.977-981.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⟨10.1109/LSP.2023.3299191⟩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fast reactors power monitoring using high resolution and high count rate gamma spectrometry.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Domenech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NSS/MIC - 2008 IEEE Nuclear Science Symposium and Medical Imaging conference</w:t>
            </w:r>
            <w:r>
              <w:rPr/>
              <w:t xml:space="preserve">, Oct 2008, Dresde, Germany. pp.973-977,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⟨10.1109/NSSMIC.2008.4774558⟩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cea-05462312v2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5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ontagu" TargetMode="External"/><Relationship Id="rId8" Type="http://schemas.openxmlformats.org/officeDocument/2006/relationships/hyperlink" Target="https://orcid.org/0000-0002-9729-8186" TargetMode="External"/><Relationship Id="rId9" Type="http://schemas.openxmlformats.org/officeDocument/2006/relationships/hyperlink" Target="https://hal.science/hal-04267182v2" TargetMode="External"/><Relationship Id="rId10" Type="http://schemas.openxmlformats.org/officeDocument/2006/relationships/hyperlink" Target="https://hal.science/search/index/?q=*&amp;authFullName_s=Thierry Montagu" TargetMode="External"/><Relationship Id="rId11" Type="http://schemas.openxmlformats.org/officeDocument/2006/relationships/hyperlink" Target="https://hal.science/search/index/?q=*&amp;authFullName_s=Andr&#233; Ferrari" TargetMode="External"/><Relationship Id="rId12" Type="http://schemas.openxmlformats.org/officeDocument/2006/relationships/hyperlink" Target="https://dx.doi.org/10.1109/LSP.2023.3299191" TargetMode="External"/><Relationship Id="rId13" Type="http://schemas.openxmlformats.org/officeDocument/2006/relationships/hyperlink" Target="https://cea.hal.science/cea-05462312v2" TargetMode="External"/><Relationship Id="rId14" Type="http://schemas.openxmlformats.org/officeDocument/2006/relationships/hyperlink" Target="https://hal.science/search/index/?q=*&amp;authFullName_s=Romain Coulon" TargetMode="External"/><Relationship Id="rId15" Type="http://schemas.openxmlformats.org/officeDocument/2006/relationships/hyperlink" Target="https://hal.science/search/index/?q=*&amp;authFullName_s=Stephane Normand" TargetMode="External"/><Relationship Id="rId16" Type="http://schemas.openxmlformats.org/officeDocument/2006/relationships/hyperlink" Target="https://hal.science/search/index/?q=*&amp;authFullName_s=Loic Barbot" TargetMode="External"/><Relationship Id="rId17" Type="http://schemas.openxmlformats.org/officeDocument/2006/relationships/hyperlink" Target="https://hal.science/search/index/?q=*&amp;authFullName_s=Thierry Domenech" TargetMode="External"/><Relationship Id="rId18" Type="http://schemas.openxmlformats.org/officeDocument/2006/relationships/hyperlink" Target="https://hal.science/search/index/?q=*&amp;authFullName_s=Anne-Marie Frelin" TargetMode="External"/><Relationship Id="rId19" Type="http://schemas.openxmlformats.org/officeDocument/2006/relationships/hyperlink" Target="https://dx.doi.org/10.1109/NSSMIC.2008.47745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MONTAGU</dc:title>
  <dc:description>CV</dc:description>
  <dc:subject/>
  <cp:keywords/>
  <cp:category/>
  <cp:lastModifiedBy/>
  <dcterms:created xsi:type="dcterms:W3CDTF">2026-05-05T10:20:02+02:00</dcterms:created>
  <dcterms:modified xsi:type="dcterms:W3CDTF">2026-05-05T10:20:02+02:00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