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Thilo von Pape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Conception of Micromobility: Its Technical Tendency, Its Appropriation, and the Role of Mobile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Equoy-Hutin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</w:t>
            </w:r>
            <w:r>
              <w:rPr/>
              <w:t xml:space="preserve">, 2024, 18, pp.2760-2779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‘good’ and ‘bad’ cyclists. On compensation effects between risk taking, safety equipment and secondary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2021, 22, pp.101131.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⟨10.1016/j.jth.2021.101131⟩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the Moment. Self-Narratives of Permanently Connected Media Users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in the Moment. Self-Narratives of Permanently Connected Media Users</w:t>
            </w:r>
            <w:r>
              <w:rPr/>
              <w:t xml:space="preserve">, 2017, pp.97-106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mobile media ecology: Uses and conceptualizations of the mobile Internet by American and German college students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Lee Humphreys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Veronika Karnowski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Computer-Mediated Communication</w:t>
            </w:r>
            <w:r>
              <w:rPr/>
              <w:t xml:space="preserve">, 2013, 18 (4), pp.491-507.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⟨10.1111/jcc4.12019⟩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Non-usages du téléphone portable : au-delà d’une opposition binaire usagers/non-usagers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Les non-usagers des TIC, 18, pp.113-144.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⟨10.4000/questionsdecommunication.416⟩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pratique des cyclistes pour concevoir une interface de vélomobilité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Méthodes Visuelles en Sciences Sociales : Méthodes visuelles et design</w:t>
            </w:r>
            <w:r>
              <w:rPr/>
              <w:t xml:space="preserve">, Universidad de La Laguna, Nov 2023, Ténérife, Îles Canaries,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communicationnelles, imaginaires et pratiques de la vélomobilité électrique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Huré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OCP2023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territoire et micromobilité : vers un modèle d’analyse des interfaces info-communicationnelles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la SFSIC</w:t>
            </w:r>
            <w:r>
              <w:rPr/>
              <w:t xml:space="preserve">, Jan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info-communicationnelles de la micromobilité : une approche socio-technique.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la SFSIC - Sociétés et espaces en mouvement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micromobility: its technical essence, its appropriation, and the role of mobile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International Communication Association Conference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hal-03499919v1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territoire et micromobilité : vers un modèle d’analyse des interfaces info-communicationnelles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la SFSIC</w:t>
            </w:r>
            <w:r>
              <w:rPr/>
              <w:t xml:space="preserve">, Jan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privacy mechanisms on self-disclosure and success in Web 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 Association</w:t>
            </w:r>
            <w:r>
              <w:rPr/>
              <w:t xml:space="preserve">, May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Dogs May Bark About Privacy, But Adoption Moves on: Effects of Communication on the Adoption and Use of Wearable Technologies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Braun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Trepte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 Association</w:t>
            </w:r>
            <w:r>
              <w:rPr/>
              <w:t xml:space="preserve">, May 2017, San Diago,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matters is what you like not what you are like. Self-positioning through cultural capital in the social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Langue(s) et Culture des Médias Numériques</w:t>
            </w:r>
            <w:r>
              <w:rPr/>
              <w:t xml:space="preserve">, Dec 2017,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 Aware Data Access System for Automotive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Zelle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15thescar Europe conference – Embedded Security in Cars</w:t>
            </w:r>
            <w:r>
              <w:rPr/>
              <w:t xml:space="preserve">, Nov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hal-03166293v1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 Mobile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/>
              <w:t xml:space="preserve">VS Verlag, 2012, 978-3-531-17992-6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Sampling, Online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Encyclopedia of Communication Research Methods</w:t>
            </w:r>
            <w:r>
              <w:rPr/>
              <w:t xml:space="preserve">, 2017, 978-1118901762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hal-03165537v1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95565v1" TargetMode="External"/><Relationship Id="rId9" Type="http://schemas.openxmlformats.org/officeDocument/2006/relationships/hyperlink" Target="https://hal.science/search/index/?q=*&amp;authFullName_s=Thilo von Pape" TargetMode="External"/><Relationship Id="rId10" Type="http://schemas.openxmlformats.org/officeDocument/2006/relationships/hyperlink" Target="https://hal.science/search/index/?q=*&amp;authFullName_s=Jean-Claude Domenget" TargetMode="External"/><Relationship Id="rId11" Type="http://schemas.openxmlformats.org/officeDocument/2006/relationships/hyperlink" Target="https://hal.science/search/index/?q=*&amp;authFullName_s=S&#233;verine Equoy-Hutin" TargetMode="External"/><Relationship Id="rId12" Type="http://schemas.openxmlformats.org/officeDocument/2006/relationships/hyperlink" Target="https://hal.science/search/index/?q=*&amp;authFullName_s=Sophie Mariani-Rousset" TargetMode="External"/><Relationship Id="rId13" Type="http://schemas.openxmlformats.org/officeDocument/2006/relationships/hyperlink" Target="https://hal.science/search/index/?q=*&amp;authFullName_s=Thomas Buhler" TargetMode="External"/><Relationship Id="rId14" Type="http://schemas.openxmlformats.org/officeDocument/2006/relationships/hyperlink" Target="https://hal.science/hal-03283869v1" TargetMode="External"/><Relationship Id="rId15" Type="http://schemas.openxmlformats.org/officeDocument/2006/relationships/hyperlink" Target="https://hal.science/search/index/?q=*&amp;authFullName_s=Emeline Comby" TargetMode="External"/><Relationship Id="rId16" Type="http://schemas.openxmlformats.org/officeDocument/2006/relationships/hyperlink" Target="https://hal.science/search/index/?q=*&amp;authFullName_s=Lise Vaudor" TargetMode="External"/><Relationship Id="rId17" Type="http://schemas.openxmlformats.org/officeDocument/2006/relationships/hyperlink" Target="https://dx.doi.org/10.1016/j.jth.2021.101131" TargetMode="External"/><Relationship Id="rId18" Type="http://schemas.openxmlformats.org/officeDocument/2006/relationships/hyperlink" Target="https://hal.science/hal-03164843v1" TargetMode="External"/><Relationship Id="rId19" Type="http://schemas.openxmlformats.org/officeDocument/2006/relationships/hyperlink" Target="https://hal.science/hal-01311271v1" TargetMode="External"/><Relationship Id="rId20" Type="http://schemas.openxmlformats.org/officeDocument/2006/relationships/hyperlink" Target="https://hal.science/search/index/?q=*&amp;authFullName_s=Lee Humphreys" TargetMode="External"/><Relationship Id="rId21" Type="http://schemas.openxmlformats.org/officeDocument/2006/relationships/hyperlink" Target="https://hal.science/search/index/?q=*&amp;authFullName_s=Veronika Karnowski" TargetMode="External"/><Relationship Id="rId22" Type="http://schemas.openxmlformats.org/officeDocument/2006/relationships/hyperlink" Target="https://dx.doi.org/10.1111/jcc4.12019" TargetMode="External"/><Relationship Id="rId23" Type="http://schemas.openxmlformats.org/officeDocument/2006/relationships/hyperlink" Target="https://hal.univ-lorraine.fr/hal-01476630v1" TargetMode="External"/><Relationship Id="rId24" Type="http://schemas.openxmlformats.org/officeDocument/2006/relationships/hyperlink" Target="https://hal.science/search/index/?q=*&amp;authFullName_s=Corinne Martin" TargetMode="External"/><Relationship Id="rId25" Type="http://schemas.openxmlformats.org/officeDocument/2006/relationships/hyperlink" Target="https://dx.doi.org/10.4000/questionsdecommunication.416" TargetMode="External"/><Relationship Id="rId26" Type="http://schemas.openxmlformats.org/officeDocument/2006/relationships/hyperlink" Target="https://shs.hal.science/halshs-04352477v1" TargetMode="External"/><Relationship Id="rId27" Type="http://schemas.openxmlformats.org/officeDocument/2006/relationships/hyperlink" Target="https://hal.science/hal-05082180v1" TargetMode="External"/><Relationship Id="rId28" Type="http://schemas.openxmlformats.org/officeDocument/2006/relationships/hyperlink" Target="https://hal.science/search/index/?q=*&amp;authFullName_s=Isabelle Hur&#233;" TargetMode="External"/><Relationship Id="rId29" Type="http://schemas.openxmlformats.org/officeDocument/2006/relationships/hyperlink" Target="https://hal.science/search/index/?q=*&amp;authFullName_s=S&#233;verine Equoy Hutin" TargetMode="External"/><Relationship Id="rId30" Type="http://schemas.openxmlformats.org/officeDocument/2006/relationships/hyperlink" Target="https://univ-fcomte.hal.science/hal-03499912v1" TargetMode="External"/><Relationship Id="rId31" Type="http://schemas.openxmlformats.org/officeDocument/2006/relationships/hyperlink" Target="https://hal.science/hal-03536409v1" TargetMode="External"/><Relationship Id="rId32" Type="http://schemas.openxmlformats.org/officeDocument/2006/relationships/hyperlink" Target="https://univ-fcomte.hal.science/hal-03499919v1" TargetMode="External"/><Relationship Id="rId33" Type="http://schemas.openxmlformats.org/officeDocument/2006/relationships/hyperlink" Target="https://univ-fcomte.hal.science/hal-03931253v1" TargetMode="External"/><Relationship Id="rId34" Type="http://schemas.openxmlformats.org/officeDocument/2006/relationships/hyperlink" Target="https://hal.science/hal-03166265v1" TargetMode="External"/><Relationship Id="rId35" Type="http://schemas.openxmlformats.org/officeDocument/2006/relationships/hyperlink" Target="https://hal.science/search/index/?q=*&amp;authFullName_s=L. Hiller" TargetMode="External"/><Relationship Id="rId36" Type="http://schemas.openxmlformats.org/officeDocument/2006/relationships/hyperlink" Target="https://hal.science/hal-03166110v1" TargetMode="External"/><Relationship Id="rId37" Type="http://schemas.openxmlformats.org/officeDocument/2006/relationships/hyperlink" Target="https://hal.science/search/index/?q=*&amp;authFullName_s=M. Braun" TargetMode="External"/><Relationship Id="rId38" Type="http://schemas.openxmlformats.org/officeDocument/2006/relationships/hyperlink" Target="https://hal.science/search/index/?q=*&amp;authFullName_s=S. Trepte" TargetMode="External"/><Relationship Id="rId39" Type="http://schemas.openxmlformats.org/officeDocument/2006/relationships/hyperlink" Target="https://hal.science/hal-03167563v1" TargetMode="External"/><Relationship Id="rId40" Type="http://schemas.openxmlformats.org/officeDocument/2006/relationships/hyperlink" Target="https://hal.science/hal-03166293v1" TargetMode="External"/><Relationship Id="rId41" Type="http://schemas.openxmlformats.org/officeDocument/2006/relationships/hyperlink" Target="https://hal.science/search/index/?q=*&amp;authFullName_s=Daniel Zelle" TargetMode="External"/><Relationship Id="rId42" Type="http://schemas.openxmlformats.org/officeDocument/2006/relationships/hyperlink" Target="https://hal.science/search/index/?q=*&amp;authFullName_s=Daniel Krauss" TargetMode="External"/><Relationship Id="rId43" Type="http://schemas.openxmlformats.org/officeDocument/2006/relationships/hyperlink" Target="https://hal.univ-lorraine.fr/hal-01476654v1" TargetMode="External"/><Relationship Id="rId44" Type="http://schemas.openxmlformats.org/officeDocument/2006/relationships/hyperlink" Target="https://hal.science/hal-03165537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Thilo von Pape</dc:title>
  <dc:description>CV</dc:description>
  <dc:subject/>
  <cp:keywords/>
  <cp:category/>
  <cp:lastModifiedBy/>
  <dcterms:created xsi:type="dcterms:W3CDTF">2026-03-10T01:13:23+01:00</dcterms:created>
  <dcterms:modified xsi:type="dcterms:W3CDTF">2026-03-10T01:13:23+01:00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