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Armorial des Chevaliers Bienfaisants de la Cité Sainte (du XVIIIe siècle au Premier Empire)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pp.328, 2017, 978-2-7466-9758-4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maréchaussée et les grands chemins (1720-1791)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A paraître, La route,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territorial et état de la maréchaussée à la fin du XVIIIème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N°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historique « augmentée » par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Valeurs et vertus, 48, pp.155-163.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⟨10.3917/infle.048.0155⟩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enjeux et défis du renseignement d’origine sources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Renseigner au XXIe siècle : hier ne meurt jamais ?, N° 842 (842), pp.72-77.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⟨10.3917/rdna.842.0072⟩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chevalerie de la bourgeoisie d’Ancien Régime à travers les compagnies des nobles jeux de 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distinctions</w:t>
            </w:r>
            <w:r>
              <w:rPr/>
              <w:t xml:space="preserve">, 2021, 24, pp.102-118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numérique aux recherches historiques sur les brigades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2021, Brigades territoriales 1720-2020,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chercheurs : une efficiente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Trèfle</w:t>
            </w:r>
            <w:r>
              <w:rPr/>
              <w:t xml:space="preserve">, 2020, L'officier de gendarmerie au coeur des réseaux,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gendarmes décorés des Palmes académiques (1947-1981)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Etre gendarme hier et aujourd'hui, en France et ailleurs, 295,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Bossu à l'épreuve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2019, 194,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latine des Chevaliers Bienfaisants de la Cité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2017, 187-188, pp.170-182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du renouvellement de l'Ordre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2017, 184,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(Géo)visualisations de données historiques : les projets Immersailles et Atlas de la gendarmerie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"Géovisualisations : Interface et interactions"</w:t>
            </w:r>
            <w:r>
              <w:rPr/>
              <w:t xml:space="preserve">, GDR Méthodes et applications pour la géomatique et l'information spatiale,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écossaise des gardes du corps de Louis XV derrière les grilles, murs et portes du château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"Servir le château"</w:t>
            </w:r>
            <w:r>
              <w:rPr/>
              <w:t xml:space="preserve">, Rencontres d’histoire et d’archéologie en Périgord, Sep 2024,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écossaise des gardes du corps du roi Louis XV : recrutement et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Protéger le roi. France, XVIIe–XVIIIe siècles</w:t>
            </w:r>
            <w:r>
              <w:rPr/>
              <w:t xml:space="preserve">, Centre de recherche du château de Versailles,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 des nobles jeux de tir sous l’Ancien Régime. La quête de la distinction par la militarisation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 et cérémonial</w:t>
            </w:r>
            <w:r>
              <w:rPr/>
              <w:t xml:space="preserve">, Mar 2023,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données historiques spatialisées : Le projet Immersailles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cour : logements, réseaux, préséances. Séminaire du CRCV</w:t>
            </w:r>
            <w:r>
              <w:rPr/>
              <w:t xml:space="preserve">, Centre de recherche du château de Versailles, Jan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intra et extra muros des chevaliers des nobles jeux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ville dans et hors les murs : En Occident, XIVe-XVIe siècles : continuité(s) ou rupture(s) ?</w:t>
            </w:r>
            <w:r>
              <w:rPr/>
              <w:t xml:space="preserve">, BÉGHIN, Mathieu; XANDRY, Catherine, 2022, Villeneuve d'Ascq, France. https://doi.org/10.4000/books.irhis.6729,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⟨10.4000/books.irhis.7089⟩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rôle des chevaliers des nobles jeux en matière d’ordre public durant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faisant, en écrivant la Révolution</w:t>
            </w:r>
            <w:r>
              <w:rPr/>
              <w:t xml:space="preserve">, IHRF-IHMC-IUF, Jan 2020,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nobles jeux de tir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</w:t>
            </w:r>
            <w:r>
              <w:rPr/>
              <w:t xml:space="preserve">, GIS Jeu et Sociétés, Oct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Tricherie dans les nobles jeux de tir en France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tricherie à la période moderne</w:t>
            </w:r>
            <w:r>
              <w:rPr/>
              <w:t xml:space="preserve">, GIS Jeu et Sociétés,, Sep 2019, Paris,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des nobles jeux de l’arc, de l’arbalète et de l’arquebuse : des sociétés urbaines initiatiques, fraternelles et privilégiées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 Degrees: Constructing Fraternal Rites. Third Conference on Fraternalism, Social Capital, and Civil Society</w:t>
            </w:r>
            <w:r>
              <w:rPr/>
              <w:t xml:space="preserve">, World Conference on Fraternalism, Freemasonry, and History, Jun 2019, Paris, Bibliothèque nationale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collapse et typologie des risques. Colloque du MBA Management de la sécurité</w:t>
            </w:r>
            <w:r>
              <w:rPr/>
              <w:t xml:space="preserve">, Ecole des officiers de la gendarmerie nationale, Feb 2019, Paris, Ecole militaire,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sociabilité méconnus à Lyon : Les compagnies des chevaliers des nobles jeux de l’arc et de l’arquebuse (1738-1790)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sociabilité au cours du long dix-huitième siècle (1650-1850) en Europe et dans les empires coloniaux</w:t>
            </w:r>
            <w:r>
              <w:rPr/>
              <w:t xml:space="preserve">, GIS Sociabilités, May 2019, Brest, Université de Bretagne Occidentale,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provinciaux et les prix généraux de l’arc et de l’arquebuse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tir et milices bourgeoises dans l’Ancien Régime, journée d'étude</w:t>
            </w:r>
            <w:r>
              <w:rPr/>
              <w:t xml:space="preserve">, Musée de l'Archerie et du Valois,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prix des nobles jeux de l’arc et de l’arquebuse en France depuis la première modernité : bilan d’un héritage sportif et d’un patrimoine culturel méconnu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SFHS &amp; CESH,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importance of digital humanities in searching masonic funds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documents to investigation. Appraisal for a New Season of Masonry Studies. 1er séminaire des jeunes chercheurs</w:t>
            </w:r>
            <w:r>
              <w:rPr/>
              <w:t xml:space="preserve">, Centro di Ricerche Storiche sulla Libera-Muratoria, Oct 2017,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d’utilisation d’un outil d’analyse de l’opinion pour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ociété française des sciences de l’information et de la communication, May 2013,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Gendarmerie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bourgeoisies urbaines en quête de distinction : Les compagnies des chevaliers de l’arc, de l’arbalète et de l’arquebuse (1585-1793)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Histoire. Université Côte d'Azur,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2020COAZ2010⟩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tel-02900020v1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926903v1" TargetMode="External"/><Relationship Id="rId9" Type="http://schemas.openxmlformats.org/officeDocument/2006/relationships/hyperlink" Target="https://hal.science/search/index/?q=*&amp;authFullName_s=Thomas Fressin" TargetMode="External"/><Relationship Id="rId10" Type="http://schemas.openxmlformats.org/officeDocument/2006/relationships/hyperlink" Target="https://hal.science/hal-03506477v1" TargetMode="External"/><Relationship Id="rId11" Type="http://schemas.openxmlformats.org/officeDocument/2006/relationships/hyperlink" Target="https://hal.science/hal-03517668v1" TargetMode="External"/><Relationship Id="rId12" Type="http://schemas.openxmlformats.org/officeDocument/2006/relationships/hyperlink" Target="https://hal.science/search/index/?q=*&amp;authFullName_s=Jonathan Georges" TargetMode="External"/><Relationship Id="rId13" Type="http://schemas.openxmlformats.org/officeDocument/2006/relationships/hyperlink" Target="https://hal.science/hal-03506457v1" TargetMode="External"/><Relationship Id="rId14" Type="http://schemas.openxmlformats.org/officeDocument/2006/relationships/hyperlink" Target="https://dx.doi.org/10.3917/infle.048.0155" TargetMode="External"/><Relationship Id="rId15" Type="http://schemas.openxmlformats.org/officeDocument/2006/relationships/hyperlink" Target="https://hal.science/hal-03506452v1" TargetMode="External"/><Relationship Id="rId16" Type="http://schemas.openxmlformats.org/officeDocument/2006/relationships/hyperlink" Target="https://dx.doi.org/10.3917/rdna.842.0072" TargetMode="External"/><Relationship Id="rId17" Type="http://schemas.openxmlformats.org/officeDocument/2006/relationships/hyperlink" Target="https://hal.science/hal-04428850v1" TargetMode="External"/><Relationship Id="rId18" Type="http://schemas.openxmlformats.org/officeDocument/2006/relationships/hyperlink" Target="https://hal.science/hal-03240085v1" TargetMode="External"/><Relationship Id="rId19" Type="http://schemas.openxmlformats.org/officeDocument/2006/relationships/hyperlink" Target="https://hal.science/hal-03113402v1" TargetMode="External"/><Relationship Id="rId20" Type="http://schemas.openxmlformats.org/officeDocument/2006/relationships/hyperlink" Target="https://hal.science/hal-02926936v1" TargetMode="External"/><Relationship Id="rId21" Type="http://schemas.openxmlformats.org/officeDocument/2006/relationships/hyperlink" Target="https://hal.science/hal-02927089v1" TargetMode="External"/><Relationship Id="rId22" Type="http://schemas.openxmlformats.org/officeDocument/2006/relationships/hyperlink" Target="https://hal.science/hal-02927103v1" TargetMode="External"/><Relationship Id="rId23" Type="http://schemas.openxmlformats.org/officeDocument/2006/relationships/hyperlink" Target="https://hal.science/search/index/?q=*&amp;authFullName_s=Jean-Fran&#231;ois Var" TargetMode="External"/><Relationship Id="rId24" Type="http://schemas.openxmlformats.org/officeDocument/2006/relationships/hyperlink" Target="https://hal.science/hal-02927117v1" TargetMode="External"/><Relationship Id="rId25" Type="http://schemas.openxmlformats.org/officeDocument/2006/relationships/hyperlink" Target="https://hal.science/hal-04722721v1" TargetMode="External"/><Relationship Id="rId26" Type="http://schemas.openxmlformats.org/officeDocument/2006/relationships/hyperlink" Target="https://hal.science/hal-04722722v1" TargetMode="External"/><Relationship Id="rId27" Type="http://schemas.openxmlformats.org/officeDocument/2006/relationships/hyperlink" Target="https://hal.science/hal-04429060v1" TargetMode="External"/><Relationship Id="rId28" Type="http://schemas.openxmlformats.org/officeDocument/2006/relationships/hyperlink" Target="https://hal.science/hal-04430135v1" TargetMode="External"/><Relationship Id="rId29" Type="http://schemas.openxmlformats.org/officeDocument/2006/relationships/hyperlink" Target="https://hal.science/hal-04430128v1" TargetMode="External"/><Relationship Id="rId30" Type="http://schemas.openxmlformats.org/officeDocument/2006/relationships/hyperlink" Target="https://hal.science/hal-04428998v1" TargetMode="External"/><Relationship Id="rId31" Type="http://schemas.openxmlformats.org/officeDocument/2006/relationships/hyperlink" Target="https://dx.doi.org/10.4000/books.irhis.7089" TargetMode="External"/><Relationship Id="rId32" Type="http://schemas.openxmlformats.org/officeDocument/2006/relationships/hyperlink" Target="https://hal.science/hal-04430148v1" TargetMode="External"/><Relationship Id="rId33" Type="http://schemas.openxmlformats.org/officeDocument/2006/relationships/hyperlink" Target="https://hal.science/hal-04430143v1" TargetMode="External"/><Relationship Id="rId34" Type="http://schemas.openxmlformats.org/officeDocument/2006/relationships/hyperlink" Target="https://hal.science/hal-04430151v1" TargetMode="External"/><Relationship Id="rId35" Type="http://schemas.openxmlformats.org/officeDocument/2006/relationships/hyperlink" Target="https://hal.science/hal-04430156v1" TargetMode="External"/><Relationship Id="rId36" Type="http://schemas.openxmlformats.org/officeDocument/2006/relationships/hyperlink" Target="https://hal.science/hal-04430176v1" TargetMode="External"/><Relationship Id="rId37" Type="http://schemas.openxmlformats.org/officeDocument/2006/relationships/hyperlink" Target="https://hal.science/hal-04430166v1" TargetMode="External"/><Relationship Id="rId38" Type="http://schemas.openxmlformats.org/officeDocument/2006/relationships/hyperlink" Target="https://hal.science/hal-04430169v1" TargetMode="External"/><Relationship Id="rId39" Type="http://schemas.openxmlformats.org/officeDocument/2006/relationships/hyperlink" Target="https://hal.science/hal-04430181v1" TargetMode="External"/><Relationship Id="rId40" Type="http://schemas.openxmlformats.org/officeDocument/2006/relationships/hyperlink" Target="https://hal.science/hal-04430187v1" TargetMode="External"/><Relationship Id="rId41" Type="http://schemas.openxmlformats.org/officeDocument/2006/relationships/hyperlink" Target="https://hal.science/hal-04430194v1" TargetMode="External"/><Relationship Id="rId42" Type="http://schemas.openxmlformats.org/officeDocument/2006/relationships/hyperlink" Target="https://hal.science/hal-04639604v1" TargetMode="External"/><Relationship Id="rId43" Type="http://schemas.openxmlformats.org/officeDocument/2006/relationships/hyperlink" Target="https://hal.science/search/index/?q=*&amp;authFullName_s=Serge Vaucelle" TargetMode="External"/><Relationship Id="rId44" Type="http://schemas.openxmlformats.org/officeDocument/2006/relationships/hyperlink" Target="https://hal.science/hal-04437722v1" TargetMode="External"/><Relationship Id="rId45" Type="http://schemas.openxmlformats.org/officeDocument/2006/relationships/hyperlink" Target="https://theses.hal.science/tel-02900020v1" TargetMode="External"/><Relationship Id="rId46" Type="http://schemas.openxmlformats.org/officeDocument/2006/relationships/hyperlink" Target="https://www.theses.fr/2020COAZ201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FRESSIN</dc:title>
  <dc:description>CV</dc:description>
  <dc:subject/>
  <cp:keywords/>
  <cp:category/>
  <cp:lastModifiedBy/>
  <dcterms:created xsi:type="dcterms:W3CDTF">2026-04-08T00:57:33+02:00</dcterms:created>
  <dcterms:modified xsi:type="dcterms:W3CDTF">2026-04-08T00:57:33+02:00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