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Jobert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stringency matter: Revisiting the pollution haven hypothesis based on heterogeneous panels and aggregate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2019, 23 (7), pp.2676-2697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halshs-01655522v1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domestique en période de supervision: une étude empirique de pays de l’UE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Monahov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69, pp.575-591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domestique en période de supervision: une étude empirique de pays de l'UE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Monahov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carrières et des salaires des enseignants chercheurs depuis le plan de revalorisation de 2008. L'exemple de la section 5 du CNU (Sciences Economiques).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126 (6), pp.835-855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country-specific environmental Kuznets curves from panel data: a Bayesian shrinkage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(13), pp.1449-1464.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⟨10.1080/00036846.2013.875111⟩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halshs-01053358v1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du corps des professeurs des universités de sciences économiques en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2 (123), pp.161-178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form of the GDP-nuclear nexus: new perspectives and new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62, pp.1553-1561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constats sur les prévisions conjoncturelles de la croissance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Persyn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6 (122), pp.833-849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enquêtes de conjoncture dans l'industrie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Persyn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138,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déformation de la courbe de Kuznets environnementale pour les émissions de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2012, 37 (1), pp.11-26.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⟨10.3917/inno.037.0011⟩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conjoncturelle en France à l'épreuve de la crise de 2008-2009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63 (4),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per capita carbon dioxide emissions in the EU: Legend or reality?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2010, 32 (6), pp.1364-1373.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⟨10.1016/j.eneco.2010.03.005⟩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déficit jumeaux pour la Turquie ? Une étude empirique sur la période 1988-2000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Irem Zeyneloğlu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2006, 1 (105), pp.63-83.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⟨10.3917/ecoi.105.0063⟩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hal-00279391v1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 naturelle et santé mentale: Reconstruire les territoires et réparer les vivants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bassins versants maralpins face au changement : tempête Alex, changement climatique et pressions anthropiques" (MarAlex)</w:t>
            </w:r>
            <w:r>
              <w:rPr/>
              <w:t xml:space="preserve">, Académie 3,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conjoncture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Pascal Combemale. La Découverte, pp.126, 2011, Repères, Pascal Combemale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conjoncture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/>
              <w:t xml:space="preserve">La Découverte, pp.128, 2011, Reperes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conjoncture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Timbeau</w:t>
              </w:r>
            </w:hyperlink>
          </w:p>
          <w:p>
            <w:pPr/>
            <w:r>
              <w:rPr/>
              <w:t xml:space="preserve">Éditions La Découverte, pp.128, 2011, 9782707166920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deformation of the environmental Kuznets curve for CO2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</w:p>
          <w:p>
            <w:pPr/>
            <w:r>
              <w:rPr/>
              <w:t xml:space="preserve">Blandine Laperche Nadine Levratto Dimitri Uzunidis. </w:t>
            </w:r>
            <w:r>
              <w:rPr>
                <w:i w:val="1"/>
                <w:iCs w:val="1"/>
              </w:rPr>
              <w:t xml:space="preserve">Crisis, Innovation And Sustainable Development</w:t>
            </w:r>
            <w:r>
              <w:rPr/>
              <w:t xml:space="preserve">, Edward Elgar, pp.243-258, 2012,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⟨10.3917/inno.037.0011⟩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halshs-00721671v1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environment: further empirical evidence from heterogeneous panels using aggregate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Credit in Times of Supervision: an Empirical Investigation of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 Monahov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carrières et des salaires des enseignants chercheurs depuis le plan de revalorisation de 2008. L'exemple de la section 5 du CNU (Sciences Economiques)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du corps des professeurs des universités de sciences économiques en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form of the GDP-nuclear nexus. New perspectives and new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Kuznets Curve for carbon dioxide emissions: lack of robustness to heterogeneity?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 Karanfil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Tykhonenko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constats sur les prévisions conjoncturelles de la croissance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Jobert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Persyn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halshs-00721673v1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655522v1" TargetMode="External"/><Relationship Id="rId8" Type="http://schemas.openxmlformats.org/officeDocument/2006/relationships/hyperlink" Target="https://hal.science/search/index/?q=*&amp;authFullName_s=Thomas Jobert" TargetMode="External"/><Relationship Id="rId9" Type="http://schemas.openxmlformats.org/officeDocument/2006/relationships/hyperlink" Target="https://hal.science/search/index/?q=*&amp;authFullName_s=Fatih Karanfil" TargetMode="External"/><Relationship Id="rId10" Type="http://schemas.openxmlformats.org/officeDocument/2006/relationships/hyperlink" Target="https://hal.science/search/index/?q=*&amp;authFullName_s=Anna Tykhonenko" TargetMode="External"/><Relationship Id="rId11" Type="http://schemas.openxmlformats.org/officeDocument/2006/relationships/hyperlink" Target="https://shs.hal.science/halshs-01947992v1" TargetMode="External"/><Relationship Id="rId12" Type="http://schemas.openxmlformats.org/officeDocument/2006/relationships/hyperlink" Target="https://hal.science/search/index/?q=*&amp;authFullName_s=Alexandru Monahov" TargetMode="External"/><Relationship Id="rId13" Type="http://schemas.openxmlformats.org/officeDocument/2006/relationships/hyperlink" Target="https://hal.science/hal-01649753v1" TargetMode="External"/><Relationship Id="rId14" Type="http://schemas.openxmlformats.org/officeDocument/2006/relationships/hyperlink" Target="https://shs.hal.science/halshs-01256522v1" TargetMode="External"/><Relationship Id="rId15" Type="http://schemas.openxmlformats.org/officeDocument/2006/relationships/hyperlink" Target="https://shs.hal.science/halshs-01053358v1" TargetMode="External"/><Relationship Id="rId16" Type="http://schemas.openxmlformats.org/officeDocument/2006/relationships/hyperlink" Target="https://dx.doi.org/10.1080/00036846.2013.875111" TargetMode="External"/><Relationship Id="rId17" Type="http://schemas.openxmlformats.org/officeDocument/2006/relationships/hyperlink" Target="https://shs.hal.science/halshs-00853555v1" TargetMode="External"/><Relationship Id="rId18" Type="http://schemas.openxmlformats.org/officeDocument/2006/relationships/hyperlink" Target="https://shs.hal.science/halshs-01060968v1" TargetMode="External"/><Relationship Id="rId19" Type="http://schemas.openxmlformats.org/officeDocument/2006/relationships/hyperlink" Target="https://shs.hal.science/halshs-00853548v1" TargetMode="External"/><Relationship Id="rId20" Type="http://schemas.openxmlformats.org/officeDocument/2006/relationships/hyperlink" Target="https://hal.science/search/index/?q=*&amp;authFullName_s=Lionel Persyn" TargetMode="External"/><Relationship Id="rId21" Type="http://schemas.openxmlformats.org/officeDocument/2006/relationships/hyperlink" Target="https://shs.hal.science/halshs-00721602v1" TargetMode="External"/><Relationship Id="rId22" Type="http://schemas.openxmlformats.org/officeDocument/2006/relationships/hyperlink" Target="https://shs.hal.science/halshs-00721584v1" TargetMode="External"/><Relationship Id="rId23" Type="http://schemas.openxmlformats.org/officeDocument/2006/relationships/hyperlink" Target="https://dx.doi.org/10.3917/inno.037.0011" TargetMode="External"/><Relationship Id="rId24" Type="http://schemas.openxmlformats.org/officeDocument/2006/relationships/hyperlink" Target="https://shs.hal.science/halshs-00721582v1" TargetMode="External"/><Relationship Id="rId25" Type="http://schemas.openxmlformats.org/officeDocument/2006/relationships/hyperlink" Target="https://shs.hal.science/halshs-00721583v1" TargetMode="External"/><Relationship Id="rId26" Type="http://schemas.openxmlformats.org/officeDocument/2006/relationships/hyperlink" Target="https://dx.doi.org/10.1016/j.eneco.2010.03.005" TargetMode="External"/><Relationship Id="rId27" Type="http://schemas.openxmlformats.org/officeDocument/2006/relationships/hyperlink" Target="https://api.istex.fr/ark:/67375/6H6-K2QJZ98S-T/fulltext.pdf?sid=hal" TargetMode="External"/><Relationship Id="rId28" Type="http://schemas.openxmlformats.org/officeDocument/2006/relationships/hyperlink" Target="https://hal.science/hal-00279391v1" TargetMode="External"/><Relationship Id="rId29" Type="http://schemas.openxmlformats.org/officeDocument/2006/relationships/hyperlink" Target="https://hal.science/search/index/?q=*&amp;authFullName_s=Irem Zeynelo&#287;lu" TargetMode="External"/><Relationship Id="rId30" Type="http://schemas.openxmlformats.org/officeDocument/2006/relationships/hyperlink" Target="https://dx.doi.org/10.3917/ecoi.105.0063" TargetMode="External"/><Relationship Id="rId31" Type="http://schemas.openxmlformats.org/officeDocument/2006/relationships/hyperlink" Target="https://hal.science/hal-04167957v1" TargetMode="External"/><Relationship Id="rId32" Type="http://schemas.openxmlformats.org/officeDocument/2006/relationships/hyperlink" Target="https://shs.hal.science/halshs-00721601v1" TargetMode="External"/><Relationship Id="rId33" Type="http://schemas.openxmlformats.org/officeDocument/2006/relationships/hyperlink" Target="https://hal.science/search/index/?q=*&amp;authFullName_s=Xavier Timbeau" TargetMode="External"/><Relationship Id="rId34" Type="http://schemas.openxmlformats.org/officeDocument/2006/relationships/hyperlink" Target="https://shs.hal.science/halshs-00923572v1" TargetMode="External"/><Relationship Id="rId35" Type="http://schemas.openxmlformats.org/officeDocument/2006/relationships/hyperlink" Target="https://sciencespo.hal.science/hal-03414115v1" TargetMode="External"/><Relationship Id="rId36" Type="http://schemas.openxmlformats.org/officeDocument/2006/relationships/hyperlink" Target="https://shs.hal.science/halshs-00721671v1" TargetMode="External"/><Relationship Id="rId37" Type="http://schemas.openxmlformats.org/officeDocument/2006/relationships/hyperlink" Target="https://shs.hal.science/halshs-01295613v1" TargetMode="External"/><Relationship Id="rId38" Type="http://schemas.openxmlformats.org/officeDocument/2006/relationships/hyperlink" Target="https://shs.hal.science/halshs-01295606v1" TargetMode="External"/><Relationship Id="rId39" Type="http://schemas.openxmlformats.org/officeDocument/2006/relationships/hyperlink" Target="https://shs.hal.science/halshs-01064706v1" TargetMode="External"/><Relationship Id="rId40" Type="http://schemas.openxmlformats.org/officeDocument/2006/relationships/hyperlink" Target="https://hal.science/hal-00728157v1" TargetMode="External"/><Relationship Id="rId41" Type="http://schemas.openxmlformats.org/officeDocument/2006/relationships/hyperlink" Target="https://shs.hal.science/halshs-00749757v1" TargetMode="External"/><Relationship Id="rId42" Type="http://schemas.openxmlformats.org/officeDocument/2006/relationships/hyperlink" Target="https://shs.hal.science/halshs-00721675v1" TargetMode="External"/><Relationship Id="rId43" Type="http://schemas.openxmlformats.org/officeDocument/2006/relationships/hyperlink" Target="https://shs.hal.science/halshs-0072167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Jobert</dc:title>
  <dc:description>CV</dc:description>
  <dc:subject/>
  <cp:keywords/>
  <cp:category/>
  <cp:lastModifiedBy/>
  <dcterms:created xsi:type="dcterms:W3CDTF">2026-04-02T10:41:16+02:00</dcterms:created>
  <dcterms:modified xsi:type="dcterms:W3CDTF">2026-04-02T10:41:16+02:00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