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Kirszbaum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figures de la jeunesse des &amp;quot;cités&amp;quot; dans les sciences sociales: permanences et recompositions des années 1980 à nos jours</w:t></w:r></w:hyperlink></w:p><w:p><w:pPr/><w:hyperlink r:id="rId8" w:history="1"><w:r><w:rPr><w:color w:val="#410a8c"/><w:u w:val="single"/></w:rPr><w:t xml:space="preserve">Thomas Kirszbaum</w:t></w:r></w:hyperlink></w:p><w:p><w:pPr/><w:r><w:rPr/><w:t xml:space="preserve">Comité d'histoire de la politique de la ville. 2026</w:t></w:r></w:p><w:p><w:pPr/><w:r><w:rPr/><w:t xml:space="preserve">Rapport</w:t></w:r></w:p><w:p><w:pPr/><w:hyperlink r:id="rId7" w:history="1"><w:r><w:rPr><w:color w:val="#410a8c"/><w:u w:val="single"/></w:rPr><w:t xml:space="preserve">hal-05521985v1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professionnels de l’accompagnement des jeunes face à l’essor du travail ubérisé dans les QPV</w:t></w:r></w:hyperlink></w:p><w:p><w:pPr/><w:hyperlink r:id="rId10" w:history="1"><w:r><w:rPr><w:color w:val="#410a8c"/><w:u w:val="single"/></w:rPr><w:t xml:space="preserve">Regis Cortesero</w:t></w:r></w:hyperlink><w:r><w:rPr/><w:t xml:space="preserve">,</w:t></w:r><w:hyperlink r:id="rId8" w:history="1"><w:r><w:rPr><w:color w:val="#410a8c"/><w:u w:val="single"/></w:rPr><w:t xml:space="preserve">Thomas Kirszbaum</w:t></w:r></w:hyperlink><w:r><w:rPr/><w:t xml:space="preserve">,</w:t></w:r><w:hyperlink r:id="rId11" w:history="1"><w:r><w:rPr><w:color w:val="#410a8c"/><w:u w:val="single"/></w:rPr><w:t xml:space="preserve">Hugo Botton</w:t></w:r></w:hyperlink></w:p><w:p><w:pPr/><w:r><w:rPr/><w:t xml:space="preserve">Injep. 2024</w:t></w:r></w:p><w:p><w:pPr/><w:r><w:rPr/><w:t xml:space="preserve">Rapport</w:t></w:r></w:p><w:p><w:pPr/><w:hyperlink r:id="rId9" w:history="1"><w:r><w:rPr><w:color w:val="#410a8c"/><w:u w:val="single"/></w:rPr><w:t xml:space="preserve">hal-04588352v1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tournant entrepreneurial de l'innovation sociale dans les quartiers. Rapport final</w:t></w:r></w:hyperlink></w:p><w:p><w:pPr/><w:hyperlink r:id="rId8" w:history="1"><w:r><w:rPr><w:color w:val="#410a8c"/><w:u w:val="single"/></w:rPr><w:t xml:space="preserve">Thomas Kirszbaum</w:t></w:r></w:hyperlink><w:r><w:rPr/><w:t xml:space="preserve">,</w:t></w:r><w:hyperlink r:id="rId13" w:history="1"><w:r><w:rPr><w:color w:val="#410a8c"/><w:u w:val="single"/></w:rPr><w:t xml:space="preserve">Renaud Epstein</w:t></w:r></w:hyperlink><w:r><w:rPr/><w:t xml:space="preserve">,</w:t></w:r><w:hyperlink r:id="rId14" w:history="1"><w:r><w:rPr><w:color w:val="#410a8c"/><w:u w:val="single"/></w:rPr><w:t xml:space="preserve">Simon Cottin-Marx</w:t></w:r></w:hyperlink><w:r><w:rPr/><w:t xml:space="preserve">,</w:t></w:r><w:hyperlink r:id="rId15" w:history="1"><w:r><w:rPr><w:color w:val="#410a8c"/><w:u w:val="single"/></w:rPr><w:t xml:space="preserve">Hélène Balazard</w:t></w:r></w:hyperlink><w:r><w:rPr/><w:t xml:space="preserve">,</w:t></w:r><w:hyperlink r:id="rId16" w:history="1"><w:r><w:rPr><w:color w:val="#410a8c"/><w:u w:val="single"/></w:rPr><w:t xml:space="preserve">Clarisse Veillard</w:t></w:r></w:hyperlink></w:p><w:p><w:pPr/><w:r><w:rPr/><w:t xml:space="preserve">ANCT (Agence nationale de la cohésion des territoires). 2024</w:t></w:r></w:p><w:p><w:pPr/><w:r><w:rPr/><w:t xml:space="preserve">Rapport</w:t></w:r></w:p><w:p><w:pPr/><w:hyperlink r:id="rId12" w:history="1"><w:r><w:rPr><w:color w:val="#410a8c"/><w:u w:val="single"/></w:rPr><w:t xml:space="preserve">hal-04610071v1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Malaise dans l’accompagnement des jeunes : l’essor du travail ubérisé dans les quartiers de la politique de la ville</w:t></w:r></w:hyperlink></w:p><w:p><w:pPr/><w:hyperlink r:id="rId10" w:history="1"><w:r><w:rPr><w:color w:val="#410a8c"/><w:u w:val="single"/></w:rPr><w:t xml:space="preserve">Regis Cortesero</w:t></w:r></w:hyperlink><w:r><w:rPr/><w:t xml:space="preserve">,</w:t></w:r><w:hyperlink r:id="rId8" w:history="1"><w:r><w:rPr><w:color w:val="#410a8c"/><w:u w:val="single"/></w:rPr><w:t xml:space="preserve">Thomas Kirszbaum</w:t></w:r></w:hyperlink><w:r><w:rPr/><w:t xml:space="preserve">,</w:t></w:r><w:hyperlink r:id="rId11" w:history="1"><w:r><w:rPr><w:color w:val="#410a8c"/><w:u w:val="single"/></w:rPr><w:t xml:space="preserve">Hugo Botton</w:t></w:r></w:hyperlink></w:p><w:p><w:pPr/><w:r><w:rPr/><w:t xml:space="preserve">Défenseur des droits. 2024</w:t></w:r></w:p><w:p><w:pPr/><w:r><w:rPr/><w:t xml:space="preserve">Rapport</w:t></w:r></w:p><w:p><w:pPr/><w:hyperlink r:id="rId17" w:history="1"><w:r><w:rPr><w:color w:val="#410a8c"/><w:u w:val="single"/></w:rPr><w:t xml:space="preserve">hal-04588354v1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Recherche-action émancipatrice sur la participation des habitant.es de quartiers populaires à l’élaboration d’actions d’information en santé</w:t></w:r></w:hyperlink></w:p><w:p><w:pPr/><w:hyperlink r:id="rId8" w:history="1"><w:r><w:rPr><w:color w:val="#410a8c"/><w:u w:val="single"/></w:rPr><w:t xml:space="preserve">Thomas Kirszbaum</w:t></w:r></w:hyperlink></w:p><w:p><w:pPr/><w:r><w:rPr/><w:t xml:space="preserve">Agence régionale de santé d'Ile de France. 2023</w:t></w:r></w:p><w:p><w:pPr/><w:r><w:rPr/><w:t xml:space="preserve">Rapport</w:t></w:r></w:p><w:p><w:pPr/><w:hyperlink r:id="rId18" w:history="1"><w:r><w:rPr><w:color w:val="#410a8c"/><w:u w:val="single"/></w:rPr><w:t xml:space="preserve">hal-04180674v1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Analyse transversale des réseaux de lutte contre les discriminations</w:t></w:r></w:hyperlink></w:p><w:p><w:pPr/><w:hyperlink r:id="rId8" w:history="1"><w:r><w:rPr><w:color w:val="#410a8c"/><w:u w:val="single"/></w:rPr><w:t xml:space="preserve">Thomas Kirszbaum</w:t></w:r></w:hyperlink></w:p><w:p><w:pPr/><w:r><w:rPr/><w:t xml:space="preserve">Injep. 2023</w:t></w:r></w:p><w:p><w:pPr/><w:r><w:rPr/><w:t xml:space="preserve">Rapport</w:t></w:r></w:p><w:p><w:pPr/><w:hyperlink r:id="rId19" w:history="1"><w:r><w:rPr><w:color w:val="#410a8c"/><w:u w:val="single"/></w:rPr><w:t xml:space="preserve">hal-04180673v1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Promouvoir le logement social dans les communes déficitaires : les facteurs influençant les (non)décisions locales en France et aux États-Unis</w:t></w:r></w:hyperlink></w:p><w:p><w:pPr/><w:hyperlink r:id="rId8" w:history="1"><w:r><w:rPr><w:color w:val="#410a8c"/><w:u w:val="single"/></w:rPr><w:t xml:space="preserve">Thomas Kirszbaum</w:t></w:r></w:hyperlink><w:r><w:rPr/><w:t xml:space="preserve">,</w:t></w:r><w:hyperlink r:id="rId21" w:history="1"><w:r><w:rPr><w:color w:val="#410a8c"/><w:u w:val="single"/></w:rPr><w:t xml:space="preserve">Edward G. Goetz</w:t></w:r></w:hyperlink></w:p><w:p><w:pPr/><w:r><w:rPr/><w:t xml:space="preserve">ISP. 2021</w:t></w:r></w:p><w:p><w:pPr/><w:r><w:rPr/><w:t xml:space="preserve">Rapport</w:t></w:r></w:p><w:p><w:pPr/><w:hyperlink r:id="rId20" w:history="1"><w:r><w:rPr><w:color w:val="#410a8c"/><w:u w:val="single"/></w:rPr><w:t xml:space="preserve">hal-05522021v1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Comment évaluer les actions de solidarités de proximité́ ? Cadrage des enjeux & proposition d'un référentiel méthodologique</w:t></w:r></w:hyperlink></w:p><w:p><w:pPr/><w:hyperlink r:id="rId8" w:history="1"><w:r><w:rPr><w:color w:val="#410a8c"/><w:u w:val="single"/></w:rPr><w:t xml:space="preserve">Thomas Kirszbaum</w:t></w:r></w:hyperlink><w:r><w:rPr/><w:t xml:space="preserve">,</w:t></w:r><w:hyperlink r:id="rId23" w:history="1"><w:r><w:rPr><w:color w:val="#410a8c"/><w:u w:val="single"/></w:rPr><w:t xml:space="preserve">Clément Lacouette-Fougère</w:t></w:r></w:hyperlink></w:p><w:p><w:pPr/><w:r><w:rPr/><w:t xml:space="preserve">Chaire citoyenneté de Sciences Po Saint-Germain-en-Laye. 2021</w:t></w:r></w:p><w:p><w:pPr/><w:r><w:rPr/><w:t xml:space="preserve">Rapport</w:t></w:r></w:p><w:p><w:pPr/><w:hyperlink r:id="rId22" w:history="1"><w:r><w:rPr><w:color w:val="#410a8c"/><w:u w:val="single"/></w:rPr><w:t xml:space="preserve">hal-04180679v1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Promouvoir le logement social dans les communes déficitaires</w:t></w:r></w:hyperlink></w:p><w:p><w:pPr/><w:hyperlink r:id="rId8" w:history="1"><w:r><w:rPr><w:color w:val="#410a8c"/><w:u w:val="single"/></w:rPr><w:t xml:space="preserve">Thomas Kirszbaum</w:t></w:r></w:hyperlink><w:r><w:rPr/><w:t xml:space="preserve">,</w:t></w:r><w:hyperlink r:id="rId21" w:history="1"><w:r><w:rPr><w:color w:val="#410a8c"/><w:u w:val="single"/></w:rPr><w:t xml:space="preserve">Edward G. Goetz</w:t></w:r></w:hyperlink></w:p><w:p><w:pPr/><w:r><w:rPr/><w:t xml:space="preserve">[Rapport de recherche] Défenseur des droits. 2021</w:t></w:r></w:p><w:p><w:pPr/><w:r><w:rPr/><w:t xml:space="preserve">Rapport</w:t></w:r><w:r><w:rPr/><w:t xml:space="preserve"> (rapport de recherche)</w:t></w:r></w:p><w:p><w:pPr/><w:hyperlink r:id="rId24" w:history="1"><w:r><w:rPr><w:color w:val="#410a8c"/><w:u w:val="single"/></w:rPr><w:t xml:space="preserve">hal-03427695v1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Capitalisation des connaissances sur les discriminations dans le parc privé et les instruments d’action publique pour les combattre</w:t></w:r></w:hyperlink></w:p><w:p><w:pPr/><w:hyperlink r:id="rId8" w:history="1"><w:r><w:rPr><w:color w:val="#410a8c"/><w:u w:val="single"/></w:rPr><w:t xml:space="preserve">Thomas Kirszbaum</w:t></w:r></w:hyperlink></w:p><w:p><w:pPr/><w:r><w:rPr/><w:t xml:space="preserve">[Rapport de recherche] Commissariat Général à l'Egalité des Territoires. 2018</w:t></w:r></w:p><w:p><w:pPr/><w:r><w:rPr/><w:t xml:space="preserve">Rapport</w:t></w:r><w:r><w:rPr/><w:t xml:space="preserve"> (rapport de recherche)</w:t></w:r></w:p><w:p><w:pPr/><w:hyperlink r:id="rId25" w:history="1"><w:r><w:rPr><w:color w:val="#410a8c"/><w:u w:val="single"/></w:rPr><w:t xml:space="preserve">hal-01900527v1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Mobiliser le droit commun, du mot d'ordre à la pratique</w:t></w:r></w:hyperlink></w:p><w:p><w:pPr/><w:hyperlink r:id="rId8" w:history="1"><w:r><w:rPr><w:color w:val="#410a8c"/><w:u w:val="single"/></w:rPr><w:t xml:space="preserve">Thomas Kirszbaum</w:t></w:r></w:hyperlink></w:p><w:p><w:pPr/><w:r><w:rPr/><w:t xml:space="preserve">Résoville. 2015</w:t></w:r></w:p><w:p><w:pPr/><w:r><w:rPr/><w:t xml:space="preserve">Rapport</w:t></w:r></w:p><w:p><w:pPr/><w:hyperlink r:id="rId26" w:history="1"><w:r><w:rPr><w:color w:val="#410a8c"/><w:u w:val="single"/></w:rPr><w:t xml:space="preserve">hal-04180687v1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Valoriser les ressources des quartiers</w:t></w:r></w:hyperlink></w:p><w:p><w:pPr/><w:hyperlink r:id="rId8" w:history="1"><w:r><w:rPr><w:color w:val="#410a8c"/><w:u w:val="single"/></w:rPr><w:t xml:space="preserve">Thomas Kirszbaum</w:t></w:r></w:hyperlink></w:p><w:p><w:pPr/><w:r><w:rPr/><w:t xml:space="preserve">[Rapport de recherche] Amadeus. 2014</w:t></w:r></w:p><w:p><w:pPr/><w:r><w:rPr/><w:t xml:space="preserve">Rapport</w:t></w:r><w:r><w:rPr/><w:t xml:space="preserve"> (rapport de recherche)</w:t></w:r></w:p><w:p><w:pPr/><w:hyperlink r:id="rId27" w:history="1"><w:r><w:rPr><w:color w:val="#410a8c"/><w:u w:val="single"/></w:rPr><w:t xml:space="preserve">halshs-01265113v1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Rénovation urbaine et équité sociale: Choice Neighborhoods aux Etats-Unis</w:t></w:r></w:hyperlink></w:p><w:p><w:pPr/><w:hyperlink r:id="rId8" w:history="1"><w:r><w:rPr><w:color w:val="#410a8c"/><w:u w:val="single"/></w:rPr><w:t xml:space="preserve">Thomas Kirszbaum</w:t></w:r></w:hyperlink></w:p><w:p><w:pPr/><w:r><w:rPr/><w:t xml:space="preserve">[Rapport de recherche] ISP; CNRS; Commissariat Général à la Stratégie et à la Prospective; Secrétariat général du Comité interministériel des villes 2013</w:t></w:r></w:p><w:p><w:pPr/><w:r><w:rPr/><w:t xml:space="preserve">Rapport</w:t></w:r><w:r><w:rPr/><w:t xml:space="preserve"> (rapport de recherche)</w:t></w:r></w:p><w:p><w:pPr/><w:hyperlink r:id="rId28" w:history="1"><w:r><w:rPr><w:color w:val="#410a8c"/><w:u w:val="single"/></w:rPr><w:t xml:space="preserve">halshs-01265144v1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politiques intercommunales entre coopération, coordination et compétition</w:t></w:r></w:hyperlink></w:p><w:p><w:pPr/><w:hyperlink r:id="rId13" w:history="1"><w:r><w:rPr><w:color w:val="#410a8c"/><w:u w:val="single"/></w:rPr><w:t xml:space="preserve">Renaud Epstein</w:t></w:r></w:hyperlink><w:r><w:rPr/><w:t xml:space="preserve">,</w:t></w:r><w:hyperlink r:id="rId8" w:history="1"><w:r><w:rPr><w:color w:val="#410a8c"/><w:u w:val="single"/></w:rPr><w:t xml:space="preserve">Thomas Kirszbaum</w:t></w:r></w:hyperlink><w:r><w:rPr/><w:t xml:space="preserve">,</w:t></w:r><w:hyperlink r:id="rId30" w:history="1"><w:r><w:rPr><w:color w:val="#410a8c"/><w:u w:val="single"/></w:rPr><w:t xml:space="preserve">Hélène Macaire</w:t></w:r></w:hyperlink></w:p><w:p><w:pPr/><w:r><w:rPr/><w:t xml:space="preserve">[Rapport de recherche] Plan Urbanisme Construction et Architecture. 2011</w:t></w:r></w:p><w:p><w:pPr/><w:r><w:rPr/><w:t xml:space="preserve">Rapport</w:t></w:r><w:r><w:rPr/><w:t xml:space="preserve"> (rapport de recherche)</w:t></w:r></w:p><w:p><w:pPr/><w:hyperlink r:id="rId29" w:history="1"><w:r><w:rPr><w:color w:val="#410a8c"/><w:u w:val="single"/></w:rPr><w:t xml:space="preserve">halshs-01265146v1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programmation des Contrats urbains de cohésion sociale face aux réformes de la politique de la ville. Enquête à Argenteuil, Dreux et Lormont</w:t></w:r></w:hyperlink></w:p><w:p><w:pPr/><w:hyperlink r:id="rId8" w:history="1"><w:r><w:rPr><w:color w:val="#410a8c"/><w:u w:val="single"/></w:rPr><w:t xml:space="preserve">Thomas Kirszbaum</w:t></w:r></w:hyperlink></w:p><w:p><w:pPr/><w:r><w:rPr/><w:t xml:space="preserve">[Rapport de recherche] Acsé. 2010</w:t></w:r></w:p><w:p><w:pPr/><w:r><w:rPr/><w:t xml:space="preserve">Rapport</w:t></w:r><w:r><w:rPr/><w:t xml:space="preserve"> (rapport de recherche)</w:t></w:r></w:p><w:p><w:pPr/><w:hyperlink r:id="rId31" w:history="1"><w:r><w:rPr><w:color w:val="#410a8c"/><w:u w:val="single"/></w:rPr><w:t xml:space="preserve">hal-01267405v1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Articuler l'urbain et le social. Enquête sur onze sites &amp;quot;historiques&amp;quot; en rénovation urbaine</w:t></w:r></w:hyperlink></w:p><w:p><w:pPr/><w:hyperlink r:id="rId8" w:history="1"><w:r><w:rPr><w:color w:val="#410a8c"/><w:u w:val="single"/></w:rPr><w:t xml:space="preserve">Thomas Kirszbaum</w:t></w:r></w:hyperlink></w:p><w:p><w:pPr/><w:r><w:rPr/><w:t xml:space="preserve">[Rapport de recherche] Comité d'évaluation et de suivi de l'Anru. 2010</w:t></w:r></w:p><w:p><w:pPr/><w:r><w:rPr/><w:t xml:space="preserve">Rapport</w:t></w:r><w:r><w:rPr/><w:t xml:space="preserve"> (rapport de recherche)</w:t></w:r></w:p><w:p><w:pPr/><w:hyperlink r:id="rId32" w:history="1"><w:r><w:rPr><w:color w:val="#410a8c"/><w:u w:val="single"/></w:rPr><w:t xml:space="preserve">halshs-01265145v1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Synthèse de travaux universitaires et d’évaluation de la politique de la ville</w:t></w:r></w:hyperlink></w:p><w:p><w:pPr/><w:hyperlink r:id="rId8" w:history="1"><w:r><w:rPr><w:color w:val="#410a8c"/><w:u w:val="single"/></w:rPr><w:t xml:space="preserve">Thomas Kirszbaum</w:t></w:r></w:hyperlink><w:r><w:rPr/><w:t xml:space="preserve">,</w:t></w:r><w:hyperlink r:id="rId13" w:history="1"><w:r><w:rPr><w:color w:val="#410a8c"/><w:u w:val="single"/></w:rPr><w:t xml:space="preserve">Renaud Epstein</w:t></w:r></w:hyperlink></w:p><w:p><w:pPr/><w:r><w:rPr/><w:t xml:space="preserve">[Rapport de recherche] Comité d’évaluation et de contrôle des politiques publiques de l’Assemblée nationale. 2010</w:t></w:r></w:p><w:p><w:pPr/><w:r><w:rPr/><w:t xml:space="preserve">Rapport</w:t></w:r><w:r><w:rPr/><w:t xml:space="preserve"> (rapport de recherche)</w:t></w:r></w:p><w:p><w:pPr/><w:hyperlink r:id="rId33" w:history="1"><w:r><w:rPr><w:color w:val="#410a8c"/><w:u w:val="single"/></w:rPr><w:t xml:space="preserve">hal-01267393v1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approches anglo-saxonnes et française de la lutte contre les discriminations ethniques.</w:t></w:r></w:hyperlink></w:p><w:p><w:pPr/><w:hyperlink r:id="rId35" w:history="1"><w:r><w:rPr><w:color w:val="#410a8c"/><w:u w:val="single"/></w:rPr><w:t xml:space="preserve">Valérie Amiraux</w:t></w:r></w:hyperlink><w:r><w:rPr/><w:t xml:space="preserve">,</w:t></w:r><w:hyperlink r:id="rId8" w:history="1"><w:r><w:rPr><w:color w:val="#410a8c"/><w:u w:val="single"/></w:rPr><w:t xml:space="preserve">Thomas Kirszbaum</w:t></w:r></w:hyperlink><w:r><w:rPr/><w:t xml:space="preserve">,</w:t></w:r><w:hyperlink r:id="rId36" w:history="1"><w:r><w:rPr><w:color w:val="#410a8c"/><w:u w:val="single"/></w:rPr><w:t xml:space="preserve">Eléonore Lépinard</w:t></w:r></w:hyperlink><w:r><w:rPr/><w:t xml:space="preserve">,</w:t></w:r><w:hyperlink r:id="rId37" w:history="1"><w:r><w:rPr><w:color w:val="#410a8c"/><w:u w:val="single"/></w:rPr><w:t xml:space="preserve">Daniel Sabbagh</w:t></w:r></w:hyperlink></w:p><w:p><w:pPr/><w:r><w:rPr/><w:t xml:space="preserve">[Rapport de recherche] DREES - MiRe, Ceri-Sciences Po. 2008</w:t></w:r></w:p><w:p><w:pPr/><w:r><w:rPr/><w:t xml:space="preserve">Rapport</w:t></w:r><w:r><w:rPr/><w:t xml:space="preserve"> (rapport de recherche)</w:t></w:r></w:p><w:p><w:pPr/><w:hyperlink r:id="rId34" w:history="1"><w:r><w:rPr><w:color w:val="#410a8c"/><w:u w:val="single"/></w:rPr><w:t xml:space="preserve">hal-01267399v1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mixité résidentielle : une politique (anti)discriminatoire ? Le cas de la rénovation urbaine aux États-Unis et en France</w:t></w:r></w:hyperlink></w:p><w:p><w:pPr/><w:hyperlink r:id="rId8" w:history="1"><w:r><w:rPr><w:color w:val="#410a8c"/><w:u w:val="single"/></w:rPr><w:t xml:space="preserve">Thomas Kirszbaum</w:t></w:r></w:hyperlink></w:p><w:p><w:pPr/><w:r><w:rPr/><w:t xml:space="preserve">[Rapport de recherche] DREES/MiRe, Ceri-Sciences Po. 2008</w:t></w:r></w:p><w:p><w:pPr/><w:r><w:rPr/><w:t xml:space="preserve">Rapport</w:t></w:r><w:r><w:rPr/><w:t xml:space="preserve"> (rapport de recherche)</w:t></w:r></w:p><w:p><w:pPr/><w:hyperlink r:id="rId38" w:history="1"><w:r><w:rPr><w:color w:val="#410a8c"/><w:u w:val="single"/></w:rPr><w:t xml:space="preserve">hal-01267396v1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élus, la République et la mixité. Variations discursives et mise en débat de la norme nationale de mixité dans neuf communes franciliennes</w:t></w:r></w:hyperlink></w:p><w:p><w:pPr/><w:hyperlink r:id="rId8" w:history="1"><w:r><w:rPr><w:color w:val="#410a8c"/><w:u w:val="single"/></w:rPr><w:t xml:space="preserve">Thomas Kirszbaum</w:t></w:r></w:hyperlink></w:p><w:p><w:pPr/><w:r><w:rPr/><w:t xml:space="preserve">[Rapport de recherche] Puca. 2007</w:t></w:r></w:p><w:p><w:pPr/><w:r><w:rPr/><w:t xml:space="preserve">Rapport</w:t></w:r><w:r><w:rPr/><w:t xml:space="preserve"> (rapport de recherche)</w:t></w:r></w:p><w:p><w:pPr/><w:hyperlink r:id="rId39" w:history="1"><w:r><w:rPr><w:color w:val="#410a8c"/><w:u w:val="single"/></w:rPr><w:t xml:space="preserve">hal-01267390v1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Diagnostic sur les discriminations dans la Communauté d'agglomération d'Hénin-Carvin</w:t></w:r></w:hyperlink></w:p><w:p><w:pPr/><w:hyperlink r:id="rId8" w:history="1"><w:r><w:rPr><w:color w:val="#410a8c"/><w:u w:val="single"/></w:rPr><w:t xml:space="preserve">Thomas Kirszbaum</w:t></w:r></w:hyperlink><w:r><w:rPr/><w:t xml:space="preserve">,</w:t></w:r><w:hyperlink r:id="rId13" w:history="1"><w:r><w:rPr><w:color w:val="#410a8c"/><w:u w:val="single"/></w:rPr><w:t xml:space="preserve">Renaud Epstein</w:t></w:r></w:hyperlink><w:r><w:rPr/><w:t xml:space="preserve">,</w:t></w:r><w:hyperlink r:id="rId41" w:history="1"><w:r><w:rPr><w:color w:val="#410a8c"/><w:u w:val="single"/></w:rPr><w:t xml:space="preserve">Patrick Simon</w:t></w:r></w:hyperlink></w:p><w:p><w:pPr/><w:r><w:rPr/><w:t xml:space="preserve">Fasild. 2005</w:t></w:r></w:p><w:p><w:pPr/><w:r><w:rPr/><w:t xml:space="preserve">Rapport</w:t></w:r></w:p><w:p><w:pPr/><w:hyperlink r:id="rId40" w:history="1"><w:r><w:rPr><w:color w:val="#410a8c"/><w:u w:val="single"/></w:rPr><w:t xml:space="preserve">hal-04180696v1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développement économique communautaire aux Etats-Unis</w:t></w:r></w:hyperlink></w:p><w:p><w:pPr/><w:hyperlink r:id="rId8" w:history="1"><w:r><w:rPr><w:color w:val="#410a8c"/><w:u w:val="single"/></w:rPr><w:t xml:space="preserve">Thomas Kirszbaum</w:t></w:r></w:hyperlink></w:p><w:p><w:pPr/><w:r><w:rPr/><w:t xml:space="preserve">[Rapport de recherche] Délégation Interministérielle à la Ville. 2005</w:t></w:r></w:p><w:p><w:pPr/><w:r><w:rPr/><w:t xml:space="preserve">Rapport</w:t></w:r><w:r><w:rPr/><w:t xml:space="preserve"> (rapport de recherche)</w:t></w:r></w:p><w:p><w:pPr/><w:hyperlink r:id="rId42" w:history="1"><w:r><w:rPr><w:color w:val="#410a8c"/><w:u w:val="single"/></w:rPr><w:t xml:space="preserve">hal-01267402v1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traitement préférentiel des quartiers pauvres. Les Grands Projets de Ville au miroir de l’expérience américaine des Empowerment Zones</w:t></w:r></w:hyperlink></w:p><w:p><w:pPr/><w:hyperlink r:id="rId8" w:history="1"><w:r><w:rPr><w:color w:val="#410a8c"/><w:u w:val="single"/></w:rPr><w:t xml:space="preserve">Thomas Kirszbaum</w:t></w:r></w:hyperlink></w:p><w:p><w:pPr/><w:r><w:rPr/><w:t xml:space="preserve">[Rapport de recherche] Fasild, Plan urbanisme construction architecture, Délégation interministérielle à la Ville. 2002</w:t></w:r></w:p><w:p><w:pPr/><w:r><w:rPr/><w:t xml:space="preserve">Rapport</w:t></w:r><w:r><w:rPr/><w:t xml:space="preserve"> (rapport de recherche)</w:t></w:r></w:p><w:p><w:pPr/><w:hyperlink r:id="rId43" w:history="1"><w:r><w:rPr><w:color w:val="#410a8c"/><w:u w:val="single"/></w:rPr><w:t xml:space="preserve">hal-01267389v1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Des lieux pour faire du lien: la politique de la ville mérite-t-elle son nom ?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CAMBO : CAhiers de la Métropole BOrdelaise </w:t></w:r><w:r><w:rPr/><w:t xml:space="preserve">, 2025, CaMBo, 29</w:t></w:r></w:p><w:p><w:pPr/><w:r><w:rPr/><w:t xml:space="preserve">Article dans une revue</w:t></w:r></w:p><w:p><w:pPr/><w:hyperlink r:id="rId44" w:history="1"><w:r><w:rPr><w:color w:val="#410a8c"/><w:u w:val="single"/></w:rPr><w:t xml:space="preserve">hal-05521996v1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Démocratie d’interpellation : les contre-pouvoirs au service de la République</w:t></w:r></w:hyperlink></w:p><w:p><w:pPr/><w:hyperlink r:id="rId15" w:history="1"><w:r><w:rPr><w:color w:val="#410a8c"/><w:u w:val="single"/></w:rPr><w:t xml:space="preserve">Hélène Balazard</w:t></w:r></w:hyperlink><w:r><w:rPr/><w:t xml:space="preserve">,</w:t></w:r><w:hyperlink r:id="rId14" w:history="1"><w:r><w:rPr><w:color w:val="#410a8c"/><w:u w:val="single"/></w:rPr><w:t xml:space="preserve">Simon Cottin-Marx</w:t></w:r></w:hyperlink><w:r><w:rPr/><w:t xml:space="preserve">,</w:t></w:r><w:hyperlink r:id="rId46" w:history="1"><w:r><w:rPr><w:color w:val="#410a8c"/><w:u w:val="single"/></w:rPr><w:t xml:space="preserve">Antoine Gonthier</w:t></w:r></w:hyperlink><w:r><w:rPr/><w:t xml:space="preserve">,</w:t></w:r><w:hyperlink r:id="rId8" w:history="1"><w:r><w:rPr><w:color w:val="#410a8c"/><w:u w:val="single"/></w:rPr><w:t xml:space="preserve">Thomas Kirszbaum</w:t></w:r></w:hyperlink><w:r><w:rPr/><w:t xml:space="preserve">,</w:t></w:r><w:hyperlink r:id="rId47" w:history="1"><w:r><w:rPr><w:color w:val="#410a8c"/><w:u w:val="single"/></w:rPr><w:t xml:space="preserve">Julien Talpin</w:t></w:r></w:hyperlink></w:p><w:p><w:pPr/><w:r><w:rPr><w:i w:val="1"/><w:iCs w:val="1"/></w:rPr><w:t xml:space="preserve">Mouvements : des idées et des luttes</w:t></w:r><w:r><w:rPr/><w:t xml:space="preserve">, 2025, n° 121 (3), pp.5-11. </w:t></w:r><w:hyperlink r:id="rId48" w:history="1"><w:r><w:rPr><w:color w:val="#410a8c"/><w:u w:val="single"/></w:rPr><w:t xml:space="preserve">⟨10.3917/mouv.121.0005⟩</w:t></w:r></w:hyperlink></w:p><w:p><w:pPr/><w:r><w:rPr/><w:t xml:space="preserve">Article dans une revue</w:t></w:r></w:p><w:p><w:pPr/><w:hyperlink r:id="rId45" w:history="1"><w:r><w:rPr><w:color w:val="#410a8c"/><w:u w:val="single"/></w:rPr><w:t xml:space="preserve">hal-05489237v1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Bilan des travaux scientifiques sur la mise en oeuvre de l'article 55 de la loi SRU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Pour mémoire.</w:t></w:r><w:r><w:rPr/><w:t xml:space="preserve">, 2021, L’article 55 de la loi Solidarité et Renouvellement Urbains, 20 ans après, Hors série 32, pp.106-146</w:t></w:r></w:p><w:p><w:pPr/><w:r><w:rPr/><w:t xml:space="preserve">Article dans une revue</w:t></w:r></w:p><w:p><w:pPr/><w:hyperlink r:id="rId49" w:history="1"><w:r><w:rPr><w:color w:val="#410a8c"/><w:u w:val="single"/></w:rPr><w:t xml:space="preserve">hal-04180672v1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Pour comprendre les performances inégales des communes “SRU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Diagonal : revue des équipes d'urbanisme </w:t></w:r><w:r><w:rPr/><w:t xml:space="preserve">, 2021, La sobriété renouvelle la fabrique des territoires, 213, pp.16-19</w:t></w:r></w:p><w:p><w:pPr/><w:r><w:rPr/><w:t xml:space="preserve">Article dans une revue</w:t></w:r></w:p><w:p><w:pPr/><w:hyperlink r:id="rId50" w:history="1"><w:r><w:rPr><w:color w:val="#410a8c"/><w:u w:val="single"/></w:rPr><w:t xml:space="preserve">hal-04180676v1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Ronald van Kempen, Gideon Bolt et Maarten van Ham (dir.) – Neighborhood Decline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Émulations : Revue de sciences sociales</w:t></w:r><w:r><w:rPr/><w:t xml:space="preserve">, 2020, </w:t></w:r><w:hyperlink r:id="rId52" w:history="1"><w:r><w:rPr><w:color w:val="#410a8c"/><w:u w:val="single"/></w:rPr><w:t xml:space="preserve">⟨10.14428/emulations.cr.090⟩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hal-03088462v1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Épidémie virale et panique morale : les quartiers populaires au temps du Covid-19</w:t></w:r></w:hyperlink></w:p><w:p><w:pPr/><w:hyperlink r:id="rId13" w:history="1"><w:r><w:rPr><w:color w:val="#410a8c"/><w:u w:val="single"/></w:rPr><w:t xml:space="preserve">Renaud Epstein</w:t></w:r></w:hyperlink><w:r><w:rPr/><w:t xml:space="preserve">,</w:t></w:r><w:hyperlink r:id="rId8" w:history="1"><w:r><w:rPr><w:color w:val="#410a8c"/><w:u w:val="single"/></w:rPr><w:t xml:space="preserve">Thomas Kirszbaum</w:t></w:r></w:hyperlink></w:p><w:p><w:pPr/><w:r><w:rPr><w:i w:val="1"/><w:iCs w:val="1"/></w:rPr><w:t xml:space="preserve">Analyse Opinion Critique</w:t></w:r><w:r><w:rPr/><w:t xml:space="preserve">, 2020</w:t></w:r></w:p><w:p><w:pPr/><w:r><w:rPr/><w:t xml:space="preserve">Article dans une revue</w:t></w:r></w:p><w:p><w:pPr/><w:hyperlink r:id="rId53" w:history="1"><w:r><w:rPr><w:color w:val="#410a8c"/><w:u w:val="single"/></w:rPr><w:t xml:space="preserve">hal-03088465v1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Sortir de l'approche individualisante du droit pour combattre les discriminations territoriales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Les Cahiers de la LCD</w:t></w:r><w:r><w:rPr/><w:t xml:space="preserve">, 2020</w:t></w:r></w:p><w:p><w:pPr/><w:r><w:rPr/><w:t xml:space="preserve">Article dans une revue</w:t></w:r></w:p><w:p><w:pPr/><w:hyperlink r:id="rId54" w:history="1"><w:r><w:rPr><w:color w:val="#410a8c"/><w:u w:val="single"/></w:rPr><w:t xml:space="preserve">hal-03088464v1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Ces quartiers dont on préfère ne plus parler. Les métamorphoses de la politique de la ville (1977-2018)</w:t></w:r></w:hyperlink></w:p><w:p><w:pPr/><w:hyperlink r:id="rId13" w:history="1"><w:r><w:rPr><w:color w:val="#410a8c"/><w:u w:val="single"/></w:rPr><w:t xml:space="preserve">Renaud Epstein</w:t></w:r></w:hyperlink><w:r><w:rPr/><w:t xml:space="preserve">,</w:t></w:r><w:hyperlink r:id="rId8" w:history="1"><w:r><w:rPr><w:color w:val="#410a8c"/><w:u w:val="single"/></w:rPr><w:t xml:space="preserve">Thomas Kirszbaum</w:t></w:r></w:hyperlink></w:p><w:p><w:pPr/><w:r><w:rPr><w:i w:val="1"/><w:iCs w:val="1"/></w:rPr><w:t xml:space="preserve">Parlement[s], Revue d'histoire politique</w:t></w:r><w:r><w:rPr/><w:t xml:space="preserve">, 2020, 30, pp.25-60</w:t></w:r></w:p><w:p><w:pPr/><w:r><w:rPr/><w:t xml:space="preserve">Article dans une revue</w:t></w:r></w:p><w:p><w:pPr/><w:hyperlink r:id="rId55" w:history="1"><w:r><w:rPr><w:color w:val="#410a8c"/><w:u w:val="single"/></w:rPr><w:t xml:space="preserve">hal-02466057v1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Ces quartiers dont on préfère ne plus parler</w:t></w:r></w:hyperlink></w:p><w:p><w:pPr/><w:hyperlink r:id="rId13" w:history="1"><w:r><w:rPr><w:color w:val="#410a8c"/><w:u w:val="single"/></w:rPr><w:t xml:space="preserve">Renaud Epstein</w:t></w:r></w:hyperlink><w:r><w:rPr/><w:t xml:space="preserve">,</w:t></w:r><w:hyperlink r:id="rId8" w:history="1"><w:r><w:rPr><w:color w:val="#410a8c"/><w:u w:val="single"/></w:rPr><w:t xml:space="preserve">Thomas Kirszbaum</w:t></w:r></w:hyperlink></w:p><w:p><w:pPr/><w:r><w:rPr><w:i w:val="1"/><w:iCs w:val="1"/></w:rPr><w:t xml:space="preserve">Parlement[s], Revue d'histoire politique</w:t></w:r><w:r><w:rPr/><w:t xml:space="preserve">, 2019, 3 (30)</w:t></w:r></w:p><w:p><w:pPr/><w:r><w:rPr/><w:t xml:space="preserve">Article dans une revue</w:t></w:r></w:p><w:p><w:pPr/><w:hyperlink r:id="rId56" w:history="1"><w:r><w:rPr><w:color w:val="#410a8c"/><w:u w:val="single"/></w:rPr><w:t xml:space="preserve">halshs-02460335v1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Urban Renewal in the USA: A Neoliberal Policy?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Métropolitiques</w:t></w:r><w:r><w:rPr/><w:t xml:space="preserve">, 2019</w:t></w:r></w:p><w:p><w:pPr/><w:r><w:rPr/><w:t xml:space="preserve">Article dans une revue</w:t></w:r></w:p><w:p><w:pPr/><w:hyperlink r:id="rId57" w:history="1"><w:r><w:rPr><w:color w:val="#410a8c"/><w:u w:val="single"/></w:rPr><w:t xml:space="preserve">hal-02126338v1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rénovation urbaine aux États-Unis : une politique néolibérale ?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Métropolitiques</w:t></w:r><w:r><w:rPr/><w:t xml:space="preserve">, 2018</w:t></w:r></w:p><w:p><w:pPr/><w:r><w:rPr/><w:t xml:space="preserve">Article dans une revue</w:t></w:r></w:p><w:p><w:pPr/><w:hyperlink r:id="rId58" w:history="1"><w:r><w:rPr><w:color w:val="#410a8c"/><w:u w:val="single"/></w:rPr><w:t xml:space="preserve">hal-01810320v1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Recensé : Lorrie Frasure-Yokley, Racial and Ethnic Politics in American Suburbs, Cambridge University Press, New York, 2015, 204 p.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Sociologie du Travail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hal-01598957v2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Quartiers debout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La vie des idées</w:t></w:r><w:r><w:rPr/><w:t xml:space="preserve">, 2017</w:t></w:r></w:p><w:p><w:pPr/><w:r><w:rPr/><w:t xml:space="preserve">Article dans une revue</w:t></w:r></w:p><w:p><w:pPr/><w:hyperlink r:id="rId60" w:history="1"><w:r><w:rPr><w:color w:val="#410a8c"/><w:u w:val="single"/></w:rPr><w:t xml:space="preserve">hal-01598954v1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Démocratiser l’action publique locale avec les corps intermédiaires associatifs ?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Jurisassociations : le bimensuel des organismes sans but lucratif [Juris associations]</w:t></w:r><w:r><w:rPr/><w:t xml:space="preserve">, 2016</w:t></w:r></w:p><w:p><w:pPr/><w:r><w:rPr/><w:t xml:space="preserve">Article dans une revue</w:t></w:r></w:p><w:p><w:pPr/><w:hyperlink r:id="rId61" w:history="1"><w:r><w:rPr><w:color w:val="#410a8c"/><w:u w:val="single"/></w:rPr><w:t xml:space="preserve">halshs-01333678v2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Territoires perdus versus territoires oubliés : les deux discours de la fracture</w:t></w:r></w:hyperlink></w:p><w:p><w:pPr/><w:hyperlink r:id="rId13" w:history="1"><w:r><w:rPr><w:color w:val="#410a8c"/><w:u w:val="single"/></w:rPr><w:t xml:space="preserve">Renaud Epstein</w:t></w:r></w:hyperlink><w:r><w:rPr/><w:t xml:space="preserve">,</w:t></w:r><w:hyperlink r:id="rId8" w:history="1"><w:r><w:rPr><w:color w:val="#410a8c"/><w:u w:val="single"/></w:rPr><w:t xml:space="preserve">Thomas Kirszbaum</w:t></w:r></w:hyperlink></w:p><w:p><w:pPr/><w:r><w:rPr><w:i w:val="1"/><w:iCs w:val="1"/></w:rPr><w:t xml:space="preserve">Urbanisme</w:t></w:r><w:r><w:rPr/><w:t xml:space="preserve">, 2016, Vraies et fausses fractures, 399, pp.57-59</w:t></w:r></w:p><w:p><w:pPr/><w:r><w:rPr/><w:t xml:space="preserve">Article dans une revue</w:t></w:r></w:p><w:p><w:pPr/><w:hyperlink r:id="rId62" w:history="1"><w:r><w:rPr><w:color w:val="#410a8c"/><w:u w:val="single"/></w:rPr><w:t xml:space="preserve">halshs-01265100v1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rénovation urbaine sous Obama : continuités et changements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revue Urbanités</w:t></w:r><w:r><w:rPr/><w:t xml:space="preserve">, 2016</w:t></w:r></w:p><w:p><w:pPr/><w:r><w:rPr/><w:t xml:space="preserve">Article dans une revue</w:t></w:r></w:p><w:p><w:pPr/><w:hyperlink r:id="rId63" w:history="1"><w:r><w:rPr><w:color w:val="#410a8c"/><w:u w:val="single"/></w:rPr><w:t xml:space="preserve">halshs-01403709v1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Démocratiser la politique de la ville avec les associations ?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La Vie Associative</w:t></w:r><w:r><w:rPr/><w:t xml:space="preserve">, 2015</w:t></w:r></w:p><w:p><w:pPr/><w:r><w:rPr/><w:t xml:space="preserve">Article dans une revue</w:t></w:r></w:p><w:p><w:pPr/><w:hyperlink r:id="rId64" w:history="1"><w:r><w:rPr><w:color w:val="#410a8c"/><w:u w:val="single"/></w:rPr><w:t xml:space="preserve">halshs-01386321v1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Quand la discrimination territoriale occulte les discriminations ethno-raciales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Les Cahiers du DSU</w:t></w:r><w:r><w:rPr/><w:t xml:space="preserve">, 2015, Déclarer n’est pas lutter : contre les discriminations, place à l’action !, 61, pp.17-20. </w:t></w:r><w:hyperlink r:id="rId66" w:history="1"><w:r><w:rPr><w:color w:val="#410a8c"/><w:u w:val="single"/></w:rPr><w:t xml:space="preserve">⟨10.3917/cdsu.061.0017⟩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hal-04180691v1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victoire posthume du Haut Conseil à l’intégration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Diversité</w:t></w:r><w:r><w:rPr/><w:t xml:space="preserve">, 2015, L'école et les valeurs. Charlie, et après. 4e trimestre 2015 (182)</w:t></w:r></w:p><w:p><w:pPr/><w:r><w:rPr/><w:t xml:space="preserve">Article dans une revue</w:t></w:r></w:p><w:p><w:pPr/><w:hyperlink r:id="rId67" w:history="1"><w:r><w:rPr><w:color w:val="#410a8c"/><w:u w:val="single"/></w:rPr><w:t xml:space="preserve">halshs-01265102v1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Mobiliser le droit commun : réforme ou révolution ?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Les Cahiers du DSU</w:t></w:r><w:r><w:rPr/><w:t xml:space="preserve">, 2014, Le nouveau visage de la politique de la ville en Rhône-Alpes, 60, pp.35-37. </w:t></w:r><w:hyperlink r:id="rId69" w:history="1"><w:r><w:rPr><w:color w:val="#410a8c"/><w:u w:val="single"/></w:rPr><w:t xml:space="preserve">⟨10.3917/cdsu.060.0035⟩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hal-04180690v1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Pouvoir d'agir et politique de la ville : un couple antagonique ?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Urbanisme</w:t></w:r><w:r><w:rPr/><w:t xml:space="preserve">, 2014, pp.49-52</w:t></w:r></w:p><w:p><w:pPr/><w:r><w:rPr/><w:t xml:space="preserve">Article dans une revue</w:t></w:r></w:p><w:p><w:pPr/><w:hyperlink r:id="rId70" w:history="1"><w:r><w:rPr><w:color w:val="#410a8c"/><w:u w:val="single"/></w:rPr><w:t xml:space="preserve">halshs-01100411v1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Vers un empowerment à la française ? À propos du rapport Bacqué-Mechmache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La vie des idées</w:t></w:r><w:r><w:rPr/><w:t xml:space="preserve">, 2013, http://www.laviedesidees.fr/Vers-un-empowerment-a-la-francaise.html</w:t></w:r></w:p><w:p><w:pPr/><w:r><w:rPr/><w:t xml:space="preserve">Article dans une revue</w:t></w:r></w:p><w:p><w:pPr/><w:hyperlink r:id="rId71" w:history="1"><w:r><w:rPr><w:color w:val="#410a8c"/><w:u w:val="single"/></w:rPr><w:t xml:space="preserve">halshs-01098358v1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rénovation urbaine comme politique de peuplement. Les États-Unis et la France entre classe et « race »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Métropoles</w:t></w:r><w:r><w:rPr/><w:t xml:space="preserve">, 2013, 13, http://metropoles.revues.org/4769</w:t></w:r></w:p><w:p><w:pPr/><w:r><w:rPr/><w:t xml:space="preserve">Article dans une revue</w:t></w:r></w:p><w:p><w:pPr/><w:hyperlink r:id="rId72" w:history="1"><w:r><w:rPr><w:color w:val="#410a8c"/><w:u w:val="single"/></w:rPr><w:t xml:space="preserve">halshs-01098356v1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politique de la ville ou les déconvenues de l'évaluation néo-managériale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Diversité</w:t></w:r><w:r><w:rPr/><w:t xml:space="preserve">, 2012, pp.59-65</w:t></w:r></w:p><w:p><w:pPr/><w:r><w:rPr/><w:t xml:space="preserve">Article dans une revue</w:t></w:r></w:p><w:p><w:pPr/><w:hyperlink r:id="rId73" w:history="1"><w:r><w:rPr><w:color w:val="#410a8c"/><w:u w:val="single"/></w:rPr><w:t xml:space="preserve">halshs-01100571v1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Rénovation urbaine: faire le deuil de la mixité?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Pouvoirs Locaux : les cahiers de la décentralisation / Institut de la décentralisation</w:t></w:r><w:r><w:rPr/><w:t xml:space="preserve">, 2012, pp.48-51</w:t></w:r></w:p><w:p><w:pPr/><w:r><w:rPr/><w:t xml:space="preserve">Article dans une revue</w:t></w:r></w:p><w:p><w:pPr/><w:hyperlink r:id="rId74" w:history="1"><w:r><w:rPr><w:color w:val="#410a8c"/><w:u w:val="single"/></w:rPr><w:t xml:space="preserve">halshs-01098468v1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Promouvoir la mixité dans le logement : l'impasse stratégique de la rénovation urbaine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Les Cahiers de l'atelier</w:t></w:r><w:r><w:rPr/><w:t xml:space="preserve">, 2012, pp.108-117</w:t></w:r></w:p><w:p><w:pPr/><w:r><w:rPr/><w:t xml:space="preserve">Article dans une revue</w:t></w:r></w:p><w:p><w:pPr/><w:hyperlink r:id="rId75" w:history="1"><w:r><w:rPr><w:color w:val="#410a8c"/><w:u w:val="single"/></w:rPr><w:t xml:space="preserve">halshs-01098469v1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Pourquoi la France résiste à l'empowerment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Urbanisme</w:t></w:r><w:r><w:rPr/><w:t xml:space="preserve">, 2011, pp.74-76</w:t></w:r></w:p><w:p><w:pPr/><w:r><w:rPr/><w:t xml:space="preserve">Article dans une revue</w:t></w:r></w:p><w:p><w:pPr/><w:hyperlink r:id="rId76" w:history="1"><w:r><w:rPr><w:color w:val="#410a8c"/><w:u w:val="single"/></w:rPr><w:t xml:space="preserve">halshs-01098470v1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D'une politique de la ville l'autre : réforme des instruments, redéfinition des objectifs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Les Cahiers français : documents d'actualité</w:t></w:r><w:r><w:rPr/><w:t xml:space="preserve">, 2010, http://www.ladocumentationfrancaise.fr/catalogue/3303330403587/</w:t></w:r></w:p><w:p><w:pPr/><w:r><w:rPr/><w:t xml:space="preserve">Article dans une revue</w:t></w:r></w:p><w:p><w:pPr/><w:hyperlink r:id="rId77" w:history="1"><w:r><w:rPr><w:color w:val="#410a8c"/><w:u w:val="single"/></w:rPr><w:t xml:space="preserve">halshs-01098472v1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 Janus aux deux visages : la diversité dans l’habitat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Raisons politiques</w:t></w:r><w:r><w:rPr/><w:t xml:space="preserve">, 2009, pp.69-66</w:t></w:r></w:p><w:p><w:pPr/><w:r><w:rPr/><w:t xml:space="preserve">Article dans une revue</w:t></w:r></w:p><w:p><w:pPr/><w:hyperlink r:id="rId78" w:history="1"><w:r><w:rPr><w:color w:val="#410a8c"/><w:u w:val="single"/></w:rPr><w:t xml:space="preserve">halshs-01098477v1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children of immigrants in France: The emergence of a second generaton with the collaboration of Esin Gezer Special Series on Children in Immigrant Families in Affluent Societies</w:t></w:r></w:hyperlink></w:p><w:p><w:pPr/><w:hyperlink r:id="rId8" w:history="1"><w:r><w:rPr><w:color w:val="#410a8c"/><w:u w:val="single"/></w:rPr><w:t xml:space="preserve">Thomas Kirszbaum</w:t></w:r></w:hyperlink><w:r><w:rPr/><w:t xml:space="preserve">,</w:t></w:r><w:hyperlink r:id="rId80" w:history="1"><w:r><w:rPr><w:color w:val="#410a8c"/><w:u w:val="single"/></w:rPr><w:t xml:space="preserve">Yaël Brinbaum</w:t></w:r></w:hyperlink><w:r><w:rPr/><w:t xml:space="preserve">,</w:t></w:r><w:hyperlink r:id="rId41" w:history="1"><w:r><w:rPr><w:color w:val="#410a8c"/><w:u w:val="single"/></w:rPr><w:t xml:space="preserve">Patrick Simon</w:t></w:r></w:hyperlink></w:p><w:p><w:pPr/><w:r><w:rPr><w:i w:val="1"/><w:iCs w:val="1"/></w:rPr><w:t xml:space="preserve">Innocenti Working Papers Special Series on Children in Immigrant Families in Affluent Societies</w:t></w:r><w:r><w:rPr/><w:t xml:space="preserve">, 2009, www.unicef-irc.org/publications/pdf/iwp_2009_13.pdf</w:t></w:r></w:p><w:p><w:pPr/><w:r><w:rPr/><w:t xml:space="preserve">Article dans une revue</w:t></w:r></w:p><w:p><w:pPr/><w:hyperlink r:id="rId79" w:history="1"><w:r><w:rPr><w:color w:val="#410a8c"/><w:u w:val="single"/></w:rPr><w:t xml:space="preserve">halshs-01098473v1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Rénovation urbaine. Une mixité très peu sociale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Revue Projet</w:t></w:r><w:r><w:rPr/><w:t xml:space="preserve">, 2008, pp.30-37</w:t></w:r></w:p><w:p><w:pPr/><w:r><w:rPr/><w:t xml:space="preserve">Article dans une revue</w:t></w:r></w:p><w:p><w:pPr/><w:hyperlink r:id="rId81" w:history="1"><w:r><w:rPr><w:color w:val="#410a8c"/><w:u w:val="single"/></w:rPr><w:t xml:space="preserve">halshs-01100111v1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Ghettoïsation, inégalité des chances, réduction des écarts : les justifications du Plan « Espoir banlieue »</w:t></w:r></w:hyperlink></w:p><w:p><w:pPr/><w:hyperlink r:id="rId83" w:history="1"><w:r><w:rPr><w:color w:val="#410a8c"/><w:u w:val="single"/></w:rPr><w:t xml:space="preserve">Frédéric Gilli</w:t></w:r></w:hyperlink><w:r><w:rPr/><w:t xml:space="preserve">,</w:t></w:r><w:hyperlink r:id="rId8" w:history="1"><w:r><w:rPr><w:color w:val="#410a8c"/><w:u w:val="single"/></w:rPr><w:t xml:space="preserve">Thomas Kirszbaum</w:t></w:r></w:hyperlink></w:p><w:p><w:pPr/><w:r><w:rPr><w:i w:val="1"/><w:iCs w:val="1"/></w:rPr><w:t xml:space="preserve">Regards sur l'actualité : mensuel de la vie publique en France </w:t></w:r><w:r><w:rPr/><w:t xml:space="preserve">, 2008, pp.17-28</w:t></w:r></w:p><w:p><w:pPr/><w:r><w:rPr/><w:t xml:space="preserve">Article dans une revue</w:t></w:r></w:p><w:p><w:pPr/><w:hyperlink r:id="rId82" w:history="1"><w:r><w:rPr><w:color w:val="#410a8c"/><w:u w:val="single"/></w:rPr><w:t xml:space="preserve">halshs-01100109v1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Note de lecture: ARCHON FUNG, Empowered Participation : Reinventing Urban Democracy, Princeton, Princeton University Press, 2004, 278 pages.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Critique Internationale</w:t></w:r><w:r><w:rPr/><w:t xml:space="preserve">, 2007, pp.169-172</w:t></w:r></w:p><w:p><w:pPr/><w:r><w:rPr/><w:t xml:space="preserve">Article dans une revue</w:t></w:r></w:p><w:p><w:pPr/><w:hyperlink r:id="rId84" w:history="1"><w:r><w:rPr><w:color w:val="#410a8c"/><w:u w:val="single"/></w:rPr><w:t xml:space="preserve">halshs-01100115v1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Minoritaire & populaire. Point aveugle</w:t></w:r></w:hyperlink></w:p><w:p><w:pPr/><w:hyperlink r:id="rId13" w:history="1"><w:r><w:rPr><w:color w:val="#410a8c"/><w:u w:val="single"/></w:rPr><w:t xml:space="preserve">Renaud Epstein</w:t></w:r></w:hyperlink><w:r><w:rPr/><w:t xml:space="preserve">,</w:t></w:r><w:hyperlink r:id="rId8" w:history="1"><w:r><w:rPr><w:color w:val="#410a8c"/><w:u w:val="single"/></w:rPr><w:t xml:space="preserve">Thomas Kirszbaum</w:t></w:r></w:hyperlink><w:r><w:rPr/><w:t xml:space="preserve">,</w:t></w:r><w:hyperlink r:id="rId41" w:history="1"><w:r><w:rPr><w:color w:val="#410a8c"/><w:u w:val="single"/></w:rPr><w:t xml:space="preserve">Patrick Simon</w:t></w:r></w:hyperlink></w:p><w:p><w:pPr/><w:r><w:rPr><w:i w:val="1"/><w:iCs w:val="1"/></w:rPr><w:t xml:space="preserve">Vacarme</w:t></w:r><w:r><w:rPr/><w:t xml:space="preserve">, 2006, 36, pp.93-95. </w:t></w:r><w:hyperlink r:id="rId86" w:history="1"><w:r><w:rPr><w:color w:val="#410a8c"/><w:u w:val="single"/></w:rPr><w:t xml:space="preserve">⟨10.3917/vaca.036.0093⟩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halshs-01100119v1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mixité comme critère d’une stratégie d’intégration dans et par le logement?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Hommes &amp; [et] migrations</w:t></w:r><w:r><w:rPr/><w:t xml:space="preserve">, 2006, pp.91-102</w:t></w:r></w:p><w:p><w:pPr/><w:r><w:rPr/><w:t xml:space="preserve">Article dans une revue</w:t></w:r></w:p><w:p><w:pPr/><w:hyperlink r:id="rId87" w:history="1"><w:r><w:rPr><w:color w:val="#410a8c"/><w:u w:val="single"/></w:rPr><w:t xml:space="preserve">halshs-01100121v1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mixité dans les politiques urbaines : formes et effets de l'action publique</w:t></w:r></w:hyperlink></w:p><w:p><w:pPr/><w:hyperlink r:id="rId13" w:history="1"><w:r><w:rPr><w:color w:val="#410a8c"/><w:u w:val="single"/></w:rPr><w:t xml:space="preserve">Renaud Epstein</w:t></w:r></w:hyperlink><w:r><w:rPr/><w:t xml:space="preserve">,</w:t></w:r><w:hyperlink r:id="rId8" w:history="1"><w:r><w:rPr><w:color w:val="#410a8c"/><w:u w:val="single"/></w:rPr><w:t xml:space="preserve">Thomas Kirszbaum</w:t></w:r></w:hyperlink></w:p><w:p><w:pPr/><w:r><w:rPr><w:i w:val="1"/><w:iCs w:val="1"/></w:rPr><w:t xml:space="preserve">Problèmes Politiques et Sociaux - Articles et Documents d'Actualité Mondiale</w:t></w:r><w:r><w:rPr/><w:t xml:space="preserve">, 2006, 929, pp.35-38</w:t></w:r></w:p><w:p><w:pPr/><w:r><w:rPr/><w:t xml:space="preserve">Article dans une revue</w:t></w:r></w:p><w:p><w:pPr/><w:hyperlink r:id="rId88" w:history="1"><w:r><w:rPr><w:color w:val="#410a8c"/><w:u w:val="single"/></w:rPr><w:t xml:space="preserve">halshs-00155233v1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Après les émeutes, comment débattre de la politique de la ville ?</w:t></w:r></w:hyperlink></w:p><w:p><w:pPr/><w:hyperlink r:id="rId13" w:history="1"><w:r><w:rPr><w:color w:val="#410a8c"/><w:u w:val="single"/></w:rPr><w:t xml:space="preserve">Renaud Epstein</w:t></w:r></w:hyperlink><w:r><w:rPr/><w:t xml:space="preserve">,</w:t></w:r><w:hyperlink r:id="rId8" w:history="1"><w:r><w:rPr><w:color w:val="#410a8c"/><w:u w:val="single"/></w:rPr><w:t xml:space="preserve">Thomas Kirszbaum</w:t></w:r></w:hyperlink></w:p><w:p><w:pPr/><w:r><w:rPr><w:i w:val="1"/><w:iCs w:val="1"/></w:rPr><w:t xml:space="preserve">Regards sur l'actualité : mensuel de la vie publique en France </w:t></w:r><w:r><w:rPr/><w:t xml:space="preserve">, 2006, 319, pp.39-50</w:t></w:r></w:p><w:p><w:pPr/><w:r><w:rPr/><w:t xml:space="preserve">Article dans une revue</w:t></w:r></w:p><w:p><w:pPr/><w:hyperlink r:id="rId89" w:history="1"><w:r><w:rPr><w:color w:val="#410a8c"/><w:u w:val="single"/></w:rPr><w:t xml:space="preserve">halshs-00145445v1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Point aveugle</w:t></w:r></w:hyperlink></w:p><w:p><w:pPr/><w:hyperlink r:id="rId13" w:history="1"><w:r><w:rPr><w:color w:val="#410a8c"/><w:u w:val="single"/></w:rPr><w:t xml:space="preserve">Renaud Epstein</w:t></w:r></w:hyperlink><w:r><w:rPr/><w:t xml:space="preserve">,</w:t></w:r><w:hyperlink r:id="rId41" w:history="1"><w:r><w:rPr><w:color w:val="#410a8c"/><w:u w:val="single"/></w:rPr><w:t xml:space="preserve">Patrick Simon</w:t></w:r></w:hyperlink><w:r><w:rPr/><w:t xml:space="preserve">,</w:t></w:r><w:hyperlink r:id="rId8" w:history="1"><w:r><w:rPr><w:color w:val="#410a8c"/><w:u w:val="single"/></w:rPr><w:t xml:space="preserve">Thomas Kirszbaum</w:t></w:r></w:hyperlink></w:p><w:p><w:pPr/><w:r><w:rPr><w:i w:val="1"/><w:iCs w:val="1"/></w:rPr><w:t xml:space="preserve">Vacarme</w:t></w:r><w:r><w:rPr/><w:t xml:space="preserve">, 2006, 36, pp.1-5</w:t></w:r></w:p><w:p><w:pPr/><w:r><w:rPr/><w:t xml:space="preserve">Article dans une revue</w:t></w:r></w:p><w:p><w:pPr/><w:hyperlink r:id="rId90" w:history="1"><w:r><w:rPr><w:color w:val="#410a8c"/><w:u w:val="single"/></w:rPr><w:t xml:space="preserve">halshs-00155235v1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Après les émeutes, comment débattre de la politique de la ville ?</w:t></w:r></w:hyperlink></w:p><w:p><w:pPr/><w:hyperlink r:id="rId8" w:history="1"><w:r><w:rPr><w:color w:val="#410a8c"/><w:u w:val="single"/></w:rPr><w:t xml:space="preserve">Thomas Kirszbaum</w:t></w:r></w:hyperlink><w:r><w:rPr/><w:t xml:space="preserve">,</w:t></w:r><w:hyperlink r:id="rId13" w:history="1"><w:r><w:rPr><w:color w:val="#410a8c"/><w:u w:val="single"/></w:rPr><w:t xml:space="preserve">Renaud Epstein</w:t></w:r></w:hyperlink></w:p><w:p><w:pPr/><w:r><w:rPr><w:i w:val="1"/><w:iCs w:val="1"/></w:rPr><w:t xml:space="preserve">Regards sur l'actualité : mensuel de la vie publique en France </w:t></w:r><w:r><w:rPr/><w:t xml:space="preserve">, 2006</w:t></w:r></w:p><w:p><w:pPr/><w:r><w:rPr/><w:t xml:space="preserve">Article dans une revue</w:t></w:r></w:p><w:p><w:pPr/><w:hyperlink r:id="rId91" w:history="1"><w:r><w:rPr><w:color w:val="#410a8c"/><w:u w:val="single"/></w:rPr><w:t xml:space="preserve">hal-04180692v1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discrimination positive territoriale : de l’égalité des chances à la mixité urbaine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Pouvoirs - Revue française d’études constitutionnelles et politiques</w:t></w:r><w:r><w:rPr/><w:t xml:space="preserve">, 2004, pp.101-118</w:t></w:r></w:p><w:p><w:pPr/><w:r><w:rPr/><w:t xml:space="preserve">Article dans une revue</w:t></w:r></w:p><w:p><w:pPr/><w:hyperlink r:id="rId92" w:history="1"><w:r><w:rPr><w:color w:val="#410a8c"/><w:u w:val="single"/></w:rPr><w:t xml:space="preserve">halshs-01100424v1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territoires de santé et la médecine libérale. Les enjeux d’une convergence</w:t></w:r></w:hyperlink></w:p><w:p><w:pPr/><w:hyperlink r:id="rId94" w:history="1"><w:r><w:rPr><w:color w:val="#410a8c"/><w:u w:val="single"/></w:rPr><w:t xml:space="preserve">Philippe Estèbe</w:t></w:r></w:hyperlink><w:r><w:rPr/><w:t xml:space="preserve">,</w:t></w:r><w:hyperlink r:id="rId95" w:history="1"><w:r><w:rPr><w:color w:val="#410a8c"/><w:u w:val="single"/></w:rPr><w:t xml:space="preserve">Jean-Pierre Augustin</w:t></w:r></w:hyperlink><w:r><w:rPr/><w:t xml:space="preserve">,</w:t></w:r><w:hyperlink r:id="rId96" w:history="1"><w:r><w:rPr><w:color w:val="#410a8c"/><w:u w:val="single"/></w:rPr><w:t xml:space="preserve">Evelyne Baillergeau</w:t></w:r></w:hyperlink><w:r><w:rPr/><w:t xml:space="preserve">,</w:t></w:r><w:hyperlink r:id="rId97" w:history="1"><w:r><w:rPr><w:color w:val="#410a8c"/><w:u w:val="single"/></w:rPr><w:t xml:space="preserve">Julie-Anne Boudreau</w:t></w:r></w:hyperlink><w:r><w:rPr/><w:t xml:space="preserve">,</w:t></w:r><w:hyperlink r:id="rId98" w:history="1"><w:r><w:rPr><w:color w:val="#410a8c"/><w:u w:val="single"/></w:rPr><w:t xml:space="preserve">Hélène Buisson-Fenet</w:t></w:r></w:hyperlink><w:r><w:rPr/><w:t xml:space="preserve">et al.</w:t></w:r></w:p><w:p><w:pPr/><w:r><w:rPr><w:i w:val="1"/><w:iCs w:val="1"/></w:rPr><w:t xml:space="preserve">Lien social et Politiques</w:t></w:r><w:r><w:rPr/><w:t xml:space="preserve">, 2004, 52, pp.35-46. </w:t></w:r><w:hyperlink r:id="rId99" w:history="1"><w:r><w:rPr><w:color w:val="#410a8c"/><w:u w:val="single"/></w:rPr><w:t xml:space="preserve">⟨10.7202/010587ar⟩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hal-02171401v1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Intérêt commun et intérêt public : la philosophie des instruments d’intégration socio-urbaine aux États-Unis et en France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Lien social et Politiques</w:t></w:r><w:r><w:rPr/><w:t xml:space="preserve">, 2004, pp.95-103</w:t></w:r></w:p><w:p><w:pPr/><w:r><w:rPr/><w:t xml:space="preserve">Article dans une revue</w:t></w:r></w:p><w:p><w:pPr/><w:hyperlink r:id="rId100" w:history="1"><w:r><w:rPr><w:color w:val="#410a8c"/><w:u w:val="single"/></w:rPr><w:t xml:space="preserve">halshs-01100368v1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Discours et pratiques de l'intégration des immigrés. La période des Grands Projets de Ville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Les Annales de la Recherche Urbaine</w:t></w:r><w:r><w:rPr/><w:t xml:space="preserve">, 2004, pp.51-59</w:t></w:r></w:p><w:p><w:pPr/><w:r><w:rPr/><w:t xml:space="preserve">Article dans une revue</w:t></w:r></w:p><w:p><w:pPr/><w:hyperlink r:id="rId101" w:history="1"><w:r><w:rPr><w:color w:val="#410a8c"/><w:u w:val="single"/></w:rPr><w:t xml:space="preserve">halshs-01100686v1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Discrimination positive et quartiers pauvres: le malentendu franco-américain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Revue Esprit</w:t></w:r><w:r><w:rPr/><w:t xml:space="preserve">, 2004, pp.96 - 117</w:t></w:r></w:p><w:p><w:pPr/><w:r><w:rPr/><w:t xml:space="preserve">Article dans une revue</w:t></w:r></w:p><w:p><w:pPr/><w:hyperlink r:id="rId102" w:history="1"><w:r><w:rPr><w:color w:val="#410a8c"/><w:u w:val="single"/></w:rPr><w:t xml:space="preserve">halshs-01100639v1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Services publics et fractures de la ville. La « pensée publique » entre diversité, éclatement et souci du rapprochement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Sociologie du Travail</w:t></w:r><w:r><w:rPr/><w:t xml:space="preserve">, 2004, pp.224-260</w:t></w:r></w:p><w:p><w:pPr/><w:r><w:rPr/><w:t xml:space="preserve">Article dans une revue</w:t></w:r></w:p><w:p><w:pPr/><w:hyperlink r:id="rId103" w:history="1"><w:r><w:rPr><w:color w:val="#410a8c"/><w:u w:val="single"/></w:rPr><w:t xml:space="preserve">halshs-01100685v1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L'enjeu de la mixité sociale dans les politiques urbaines</w:t></w:r></w:hyperlink></w:p><w:p><w:pPr/><w:hyperlink r:id="rId13" w:history="1"><w:r><w:rPr><w:color w:val="#410a8c"/><w:u w:val="single"/></w:rPr><w:t xml:space="preserve">Renaud Epstein</w:t></w:r></w:hyperlink><w:r><w:rPr/><w:t xml:space="preserve">,</w:t></w:r><w:hyperlink r:id="rId8" w:history="1"><w:r><w:rPr><w:color w:val="#410a8c"/><w:u w:val="single"/></w:rPr><w:t xml:space="preserve">Thomas Kirszbaum</w:t></w:r></w:hyperlink></w:p><w:p><w:pPr/><w:r><w:rPr><w:i w:val="1"/><w:iCs w:val="1"/></w:rPr><w:t xml:space="preserve">Regards sur l'actualité : mensuel de la vie publique en France </w:t></w:r><w:r><w:rPr/><w:t xml:space="preserve">, 2003, Compétitivité de la France, 292, pp.66-73</w:t></w:r></w:p><w:p><w:pPr/><w:r><w:rPr/><w:t xml:space="preserve">Article dans une revue</w:t></w:r></w:p><w:p><w:pPr/><w:hyperlink r:id="rId104" w:history="1"><w:r><w:rPr><w:color w:val="#410a8c"/><w:u w:val="single"/></w:rPr><w:t xml:space="preserve">hal-04180693v1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Baltimore à Grigny, le traitement préférentiel des quartiers pauvres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Hommes &amp; [et] migrations</w:t></w:r><w:r><w:rPr/><w:t xml:space="preserve">, 2003, pp.74-89</w:t></w:r></w:p><w:p><w:pPr/><w:r><w:rPr/><w:t xml:space="preserve">Article dans une revue</w:t></w:r></w:p><w:p><w:pPr/><w:hyperlink r:id="rId105" w:history="1"><w:r><w:rPr><w:color w:val="#410a8c"/><w:u w:val="single"/></w:rPr><w:t xml:space="preserve">halshs-01100693v1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proximité à l’ère métropolitaine. L’accès à l’emploi en France et aux Etats-Unis</w:t></w:r></w:hyperlink></w:p><w:p><w:pPr/><w:hyperlink r:id="rId107" w:history="1"><w:r><w:rPr><w:color w:val="#410a8c"/><w:u w:val="single"/></w:rPr><w:t xml:space="preserve">Cynthia Ghorra-Gobin</w:t></w:r></w:hyperlink><w:r><w:rPr/><w:t xml:space="preserve">,</w:t></w:r><w:hyperlink r:id="rId8" w:history="1"><w:r><w:rPr><w:color w:val="#410a8c"/><w:u w:val="single"/></w:rPr><w:t xml:space="preserve">Thomas Kirszbaum</w:t></w:r></w:hyperlink></w:p><w:p><w:pPr/><w:r><w:rPr><w:i w:val="1"/><w:iCs w:val="1"/></w:rPr><w:t xml:space="preserve">Les Annales de la Recherche Urbaine</w:t></w:r><w:r><w:rPr/><w:t xml:space="preserve">, 2001, pp.139-147</w:t></w:r></w:p><w:p><w:pPr/><w:r><w:rPr/><w:t xml:space="preserve">Article dans une revue</w:t></w:r></w:p><w:p><w:pPr/><w:hyperlink r:id="rId106" w:history="1"><w:r><w:rPr><w:color w:val="#410a8c"/><w:u w:val="single"/></w:rPr><w:t xml:space="preserve">halshs-01100696v1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immigrés dans les politiques de l'habitat. Variations locales sur le thème de la diversité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Sociétés contemporaines</w:t></w:r><w:r><w:rPr/><w:t xml:space="preserve">, 1999, pp.87-110</w:t></w:r></w:p><w:p><w:pPr/><w:r><w:rPr/><w:t xml:space="preserve">Article dans une revue</w:t></w:r></w:p><w:p><w:pPr/><w:hyperlink r:id="rId108" w:history="1"><w:r><w:rPr><w:color w:val="#410a8c"/><w:u w:val="single"/></w:rPr><w:t xml:space="preserve">halshs-01100699v1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Correspondants de nuit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Revue Esprit</w:t></w:r><w:r><w:rPr/><w:t xml:space="preserve">, 1998, A quoi sert le travail social ?, Mars/avril</w:t></w:r></w:p><w:p><w:pPr/><w:r><w:rPr/><w:t xml:space="preserve">Article dans une revue</w:t></w:r></w:p><w:p><w:pPr/><w:hyperlink r:id="rId109" w:history="1"><w:r><w:rPr><w:color w:val="#410a8c"/><w:u w:val="single"/></w:rPr><w:t xml:space="preserve">hal-04180682v1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Territoires délaissés : table ronde [avec Y. Amsellem-Mainguy, B. Coquard, E. Guéraut, V. Sala Pala et F. Vincent ; propos recueillis par V. Béal, R. Epstein, T. Kirszbaum et S. Zappi]</w:t></w:r></w:hyperlink></w:p><w:p><w:pPr/><w:hyperlink r:id="rId111" w:history="1"><w:r><w:rPr><w:color w:val="#410a8c"/><w:u w:val="single"/></w:rPr><w:t xml:space="preserve">Yaëlle Amsellem-Mainguy</w:t></w:r></w:hyperlink><w:r><w:rPr/><w:t xml:space="preserve">,</w:t></w:r><w:hyperlink r:id="rId112" w:history="1"><w:r><w:rPr><w:color w:val="#410a8c"/><w:u w:val="single"/></w:rPr><w:t xml:space="preserve">Benoît Coquard</w:t></w:r></w:hyperlink><w:r><w:rPr/><w:t xml:space="preserve">,</w:t></w:r><w:hyperlink r:id="rId113" w:history="1"><w:r><w:rPr><w:color w:val="#410a8c"/><w:u w:val="single"/></w:rPr><w:t xml:space="preserve">Élie Guéraut</w:t></w:r></w:hyperlink><w:r><w:rPr/><w:t xml:space="preserve">,</w:t></w:r><w:hyperlink r:id="rId114" w:history="1"><w:r><w:rPr><w:color w:val="#410a8c"/><w:u w:val="single"/></w:rPr><w:t xml:space="preserve">Valérie Sala Pala</w:t></w:r></w:hyperlink><w:r><w:rPr/><w:t xml:space="preserve">,</w:t></w:r><w:hyperlink r:id="rId115" w:history="1"><w:r><w:rPr><w:color w:val="#410a8c"/><w:u w:val="single"/></w:rPr><w:t xml:space="preserve">Fanny Vincent</w:t></w:r></w:hyperlink><w:r><w:rPr/><w:t xml:space="preserve">et al.</w:t></w:r></w:p><w:p><w:pPr/><w:r><w:rPr/><w:t xml:space="preserve">2025, https://mouvements.info/table-ronde-territoires-delaisses/</w:t></w:r></w:p><w:p><w:pPr/><w:r><w:rPr/><w:t xml:space="preserve">Autre publication scientifique</w:t></w:r></w:p><w:p><w:pPr/><w:hyperlink r:id="rId110" w:history="1"><w:r><w:rPr><w:color w:val="#410a8c"/><w:u w:val="single"/></w:rPr><w:t xml:space="preserve">hal-05033573v1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Trop d’argent dépensé dans les banlieues ?</w:t></w:r></w:hyperlink></w:p><w:p><w:pPr/><w:hyperlink r:id="rId8" w:history="1"><w:r><w:rPr><w:color w:val="#410a8c"/><w:u w:val="single"/></w:rPr><w:t xml:space="preserve">Thomas Kirszbaum</w:t></w:r></w:hyperlink></w:p><w:p><w:pPr/><w:r><w:rPr/><w:t xml:space="preserve">2020</w:t></w:r></w:p><w:p><w:pPr/><w:r><w:rPr/><w:t xml:space="preserve">Autre publication scientifique</w:t></w:r></w:p><w:p><w:pPr/><w:hyperlink r:id="rId116" w:history="1"><w:r><w:rPr><w:color w:val="#410a8c"/><w:u w:val="single"/></w:rPr><w:t xml:space="preserve">hal-03088466v1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Préface du livre de Karim Taharount « On est chez nous. Histoire des tentatives d’organisation politique de l’immigration et des quartiers populaires (1981-­‐1988) » Solinitsata, 2017</w:t></w:r></w:hyperlink></w:p><w:p><w:pPr/><w:hyperlink r:id="rId8" w:history="1"><w:r><w:rPr><w:color w:val="#410a8c"/><w:u w:val="single"/></w:rPr><w:t xml:space="preserve">Thomas Kirszbaum</w:t></w:r></w:hyperlink></w:p><w:p><w:pPr/><w:r><w:rPr/><w:t xml:space="preserve">2017</w:t></w:r></w:p><w:p><w:pPr/><w:r><w:rPr/><w:t xml:space="preserve">Autre publication scientifique</w:t></w:r></w:p><w:p><w:pPr/><w:hyperlink r:id="rId117" w:history="1"><w:r><w:rPr><w:color w:val="#410a8c"/><w:u w:val="single"/></w:rPr><w:t xml:space="preserve">hal-01598925v1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Banlieues : « Les habitants des quartiers populaires ne demandent rien d'autre que l'égalité »</w:t></w:r></w:hyperlink></w:p><w:p><w:pPr/><w:hyperlink r:id="rId13" w:history="1"><w:r><w:rPr><w:color w:val="#410a8c"/><w:u w:val="single"/></w:rPr><w:t xml:space="preserve">Renaud Epstein</w:t></w:r></w:hyperlink><w:r><w:rPr/><w:t xml:space="preserve">,</w:t></w:r><w:hyperlink r:id="rId8" w:history="1"><w:r><w:rPr><w:color w:val="#410a8c"/><w:u w:val="single"/></w:rPr><w:t xml:space="preserve">Thomas Kirszbaum</w:t></w:r></w:hyperlink></w:p><w:p><w:pPr/><w:r><w:rPr/><w:t xml:space="preserve">2017</w:t></w:r></w:p><w:p><w:pPr/><w:r><w:rPr/><w:t xml:space="preserve">Autre publication scientifique</w:t></w:r></w:p><w:p><w:pPr/><w:hyperlink r:id="rId118" w:history="1"><w:r><w:rPr><w:color w:val="#410a8c"/><w:u w:val="single"/></w:rPr><w:t xml:space="preserve">halshs-01476774v1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stigmate territorial dans les discours politiques</w:t></w:r></w:hyperlink></w:p><w:p><w:pPr/><w:hyperlink r:id="rId8" w:history="1"><w:r><w:rPr><w:color w:val="#410a8c"/><w:u w:val="single"/></w:rPr><w:t xml:space="preserve">Thomas Kirszbaum</w:t></w:r></w:hyperlink></w:p><w:p><w:pPr/><w:r><w:rPr/><w:t xml:space="preserve">2016</w:t></w:r></w:p><w:p><w:pPr/><w:r><w:rPr/><w:t xml:space="preserve">Autre publication scientifique</w:t></w:r></w:p><w:p><w:pPr/><w:hyperlink r:id="rId119" w:history="1"><w:r><w:rPr><w:color w:val="#410a8c"/><w:u w:val="single"/></w:rPr><w:t xml:space="preserve">halshs-01387335v1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paradoxes de la mixité sociale et comment en sortir ?</w:t></w:r></w:hyperlink></w:p><w:p><w:pPr/><w:hyperlink r:id="rId8" w:history="1"><w:r><w:rPr><w:color w:val="#410a8c"/><w:u w:val="single"/></w:rPr><w:t xml:space="preserve">Thomas Kirszbaum</w:t></w:r></w:hyperlink></w:p><w:p><w:pPr/><w:r><w:rPr/><w:t xml:space="preserve">2016</w:t></w:r></w:p><w:p><w:pPr/><w:r><w:rPr/><w:t xml:space="preserve">Autre publication scientifique</w:t></w:r></w:p><w:p><w:pPr/><w:hyperlink r:id="rId120" w:history="1"><w:r><w:rPr><w:color w:val="#410a8c"/><w:u w:val="single"/></w:rPr><w:t xml:space="preserve">halshs-01386322v1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Peut-on encore démocratiser la politique de la ville ?</w:t></w:r></w:hyperlink></w:p><w:p><w:pPr/><w:hyperlink r:id="rId8" w:history="1"><w:r><w:rPr><w:color w:val="#410a8c"/><w:u w:val="single"/></w:rPr><w:t xml:space="preserve">Thomas Kirszbaum</w:t></w:r></w:hyperlink></w:p><w:p><w:pPr/><w:r><w:rPr/><w:t xml:space="preserve">2015</w:t></w:r></w:p><w:p><w:pPr/><w:r><w:rPr/><w:t xml:space="preserve">Autre publication scientifique</w:t></w:r></w:p><w:p><w:pPr/><w:hyperlink r:id="rId121" w:history="1"><w:r><w:rPr><w:color w:val="#410a8c"/><w:u w:val="single"/></w:rPr><w:t xml:space="preserve">halshs-01386314v1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érige entre &amp;quot;eux&amp;quot; et &amp;quot;nous&amp;quot; le mur qu'on cherche à abattre</w:t></w:r></w:hyperlink></w:p><w:p><w:pPr/><w:hyperlink r:id="rId8" w:history="1"><w:r><w:rPr><w:color w:val="#410a8c"/><w:u w:val="single"/></w:rPr><w:t xml:space="preserve">Thomas Kirszbaum</w:t></w:r></w:hyperlink></w:p><w:p><w:pPr/><w:r><w:rPr/><w:t xml:space="preserve">2015, http://www.lagazettedescommunes.com/329694/on-erige-entre-eux-et-nous-le-mur-quon-cherche-a-abattre-thomas-kirszbaum/</w:t></w:r></w:p><w:p><w:pPr/><w:r><w:rPr/><w:t xml:space="preserve">Autre publication scientifique</w:t></w:r></w:p><w:p><w:pPr/><w:hyperlink r:id="rId122" w:history="1"><w:r><w:rPr><w:color w:val="#410a8c"/><w:u w:val="single"/></w:rPr><w:t xml:space="preserve">halshs-01121327v1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Mobilité résidentielle et mixité urbaine : les conditions d'une politique équitable</w:t></w:r></w:hyperlink></w:p><w:p><w:pPr/><w:hyperlink r:id="rId8" w:history="1"><w:r><w:rPr><w:color w:val="#410a8c"/><w:u w:val="single"/></w:rPr><w:t xml:space="preserve">Thomas Kirszbaum</w:t></w:r></w:hyperlink></w:p><w:p><w:pPr/><w:r><w:rPr/><w:t xml:space="preserve">2012</w:t></w:r></w:p><w:p><w:pPr/><w:r><w:rPr/><w:t xml:space="preserve">Autre publication scientifique</w:t></w:r></w:p><w:p><w:pPr/><w:hyperlink r:id="rId123" w:history="1"><w:r><w:rPr><w:color w:val="#410a8c"/><w:u w:val="single"/></w:rPr><w:t xml:space="preserve">halshs-01098467v1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Concurrence, performance et commande publique : les associations face aux mutations institutionnelles</w:t></w:r></w:hyperlink></w:p><w:p><w:pPr/><w:hyperlink r:id="rId8" w:history="1"><w:r><w:rPr><w:color w:val="#410a8c"/><w:u w:val="single"/></w:rPr><w:t xml:space="preserve">Thomas Kirszbaum</w:t></w:r></w:hyperlink></w:p><w:p><w:pPr/><w:r><w:rPr/><w:t xml:space="preserve">2012</w:t></w:r></w:p><w:p><w:pPr/><w:r><w:rPr/><w:t xml:space="preserve">Autre publication scientifique</w:t></w:r></w:p><w:p><w:pPr/><w:hyperlink r:id="rId124" w:history="1"><w:r><w:rPr><w:color w:val="#410a8c"/><w:u w:val="single"/></w:rPr><w:t xml:space="preserve">hal-04180671v1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Discriminations raciales et ethniques dans l'accès au logement social</w:t></w:r></w:hyperlink></w:p><w:p><w:pPr/><w:hyperlink r:id="rId8" w:history="1"><w:r><w:rPr><w:color w:val="#410a8c"/><w:u w:val="single"/></w:rPr><w:t xml:space="preserve">Thomas Kirszbaum</w:t></w:r></w:hyperlink><w:r><w:rPr/><w:t xml:space="preserve">,</w:t></w:r><w:hyperlink r:id="rId41" w:history="1"><w:r><w:rPr><w:color w:val="#410a8c"/><w:u w:val="single"/></w:rPr><w:t xml:space="preserve">Patrick Simon</w:t></w:r></w:hyperlink></w:p><w:p><w:pPr/><w:r><w:rPr/><w:t xml:space="preserve">2001</w:t></w:r></w:p><w:p><w:pPr/><w:r><w:rPr/><w:t xml:space="preserve">Autre publication scientifique</w:t></w:r></w:p><w:p><w:pPr/><w:hyperlink r:id="rId125" w:history="1"><w:r><w:rPr><w:color w:val="#410a8c"/><w:u w:val="single"/></w:rPr><w:t xml:space="preserve">halshs-01100689v1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Démocratie d’interpellation : les contre-pouvoirs au service de la République</w:t></w:r></w:hyperlink></w:p><w:p><w:pPr/><w:hyperlink r:id="rId15" w:history="1"><w:r><w:rPr><w:color w:val="#410a8c"/><w:u w:val="single"/></w:rPr><w:t xml:space="preserve">Hélène Balazard</w:t></w:r></w:hyperlink><w:r><w:rPr/><w:t xml:space="preserve">,</w:t></w:r><w:hyperlink r:id="rId14" w:history="1"><w:r><w:rPr><w:color w:val="#410a8c"/><w:u w:val="single"/></w:rPr><w:t xml:space="preserve">Simon Cottin-Marx</w:t></w:r></w:hyperlink><w:r><w:rPr/><w:t xml:space="preserve">,</w:t></w:r><w:hyperlink r:id="rId46" w:history="1"><w:r><w:rPr><w:color w:val="#410a8c"/><w:u w:val="single"/></w:rPr><w:t xml:space="preserve">Antoine Gonthier</w:t></w:r></w:hyperlink><w:r><w:rPr/><w:t xml:space="preserve">,</w:t></w:r><w:hyperlink r:id="rId8" w:history="1"><w:r><w:rPr><w:color w:val="#410a8c"/><w:u w:val="single"/></w:rPr><w:t xml:space="preserve">Thomas Kirszbaum</w:t></w:r></w:hyperlink><w:r><w:rPr/><w:t xml:space="preserve">,</w:t></w:r><w:hyperlink r:id="rId47" w:history="1"><w:r><w:rPr><w:color w:val="#410a8c"/><w:u w:val="single"/></w:rPr><w:t xml:space="preserve">Julien Talpin</w:t></w:r></w:hyperlink></w:p><w:p><w:pPr/><w:r><w:rPr><w:i w:val="1"/><w:iCs w:val="1"/></w:rPr><w:t xml:space="preserve">Mouvements : des idées et des luttes</w:t></w:r><w:r><w:rPr/><w:t xml:space="preserve">, n° 121, 2025</w:t></w:r></w:p><w:p><w:pPr/><w:r><w:rPr/><w:t xml:space="preserve">N°spécial de revue/special issue</w:t></w:r></w:p><w:p><w:pPr/><w:hyperlink r:id="rId126" w:history="1"><w:r><w:rPr><w:color w:val="#410a8c"/><w:u w:val="single"/></w:rPr><w:t xml:space="preserve">hal-05413135v1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Politiques des territoires délaissés</w:t></w:r></w:hyperlink></w:p><w:p><w:pPr/><w:hyperlink r:id="rId128" w:history="1"><w:r><w:rPr><w:color w:val="#410a8c"/><w:u w:val="single"/></w:rPr><w:t xml:space="preserve">Vincent Béal</w:t></w:r></w:hyperlink><w:r><w:rPr/><w:t xml:space="preserve">,</w:t></w:r><w:hyperlink r:id="rId13" w:history="1"><w:r><w:rPr><w:color w:val="#410a8c"/><w:u w:val="single"/></w:rPr><w:t xml:space="preserve">Renaud Epstein</w:t></w:r></w:hyperlink><w:r><w:rPr/><w:t xml:space="preserve">,</w:t></w:r><w:hyperlink r:id="rId8" w:history="1"><w:r><w:rPr><w:color w:val="#410a8c"/><w:u w:val="single"/></w:rPr><w:t xml:space="preserve">Thomas Kirszbaum</w:t></w:r></w:hyperlink><w:r><w:rPr/><w:t xml:space="preserve">,</w:t></w:r><w:hyperlink r:id="rId129" w:history="1"><w:r><w:rPr><w:color w:val="#410a8c"/><w:u w:val="single"/></w:rPr><w:t xml:space="preserve">Max Rousseau</w:t></w:r></w:hyperlink></w:p><w:p><w:pPr/><w:r><w:rPr><w:i w:val="1"/><w:iCs w:val="1"/></w:rPr><w:t xml:space="preserve">Mouvements : des idées et des luttes</w:t></w:r><w:r><w:rPr/><w:t xml:space="preserve">, 2024/3 (118), pp.160, 2024, Mouvements</w:t></w:r></w:p><w:p><w:pPr/><w:r><w:rPr/><w:t xml:space="preserve">N°spécial de revue/special issue</w:t></w:r></w:p><w:p><w:pPr/><w:hyperlink r:id="rId127" w:history="1"><w:r><w:rPr><w:color w:val="#410a8c"/><w:u w:val="single"/></w:rPr><w:t xml:space="preserve">halshs-04920589v1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Les ambitions déçues de la démocratie urbaine dans les quartiers de la politique de la ville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Les déconvenues de la participation citoyenne : pratiques urbaines, pouvoirs et légitimités</w:t></w:r><w:r><w:rPr/><w:t xml:space="preserve">, Presses universitaires François Rabelais, pp.25-42, 2022</w:t></w:r></w:p><w:p><w:pPr/><w:r><w:rPr/><w:t xml:space="preserve">Chapitre d'ouvrage</w:t></w:r></w:p><w:p><w:pPr/><w:hyperlink r:id="rId130" w:history="1"><w:r><w:rPr><w:color w:val="#410a8c"/><w:u w:val="single"/></w:rPr><w:t xml:space="preserve">hal-01598950v2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facteur racial dans les politiques du logement social</w:t></w:r></w:hyperlink></w:p><w:p><w:pPr/><w:hyperlink r:id="rId8" w:history="1"><w:r><w:rPr><w:color w:val="#410a8c"/><w:u w:val="single"/></w:rPr><w:t xml:space="preserve">Thomas Kirszbaum</w:t></w:r></w:hyperlink></w:p><w:p><w:pPr/><w:r><w:rPr/><w:t xml:space="preserve">Daniel Sabbagh et Maud Simonet (dir.). </w:t></w:r><w:r><w:rPr><w:i w:val="1"/><w:iCs w:val="1"/></w:rPr><w:t xml:space="preserve">De l’autre côté du miroir. Comparaisons franco-américaines</w:t></w:r><w:r><w:rPr/><w:t xml:space="preserve">, Presses universitaires de Rennes, 2018</w:t></w:r></w:p><w:p><w:pPr/><w:r><w:rPr/><w:t xml:space="preserve">Chapitre d'ouvrage</w:t></w:r></w:p><w:p><w:pPr/><w:hyperlink r:id="rId131" w:history="1"><w:r><w:rPr><w:color w:val="#410a8c"/><w:u w:val="single"/></w:rPr><w:t xml:space="preserve">halshs-01386316v2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Lutter contre les discriminations ethno-raciales : quelle approche territoriale ?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Aménager sans exclure, faire la ville incluante</w:t></w:r><w:r><w:rPr/><w:t xml:space="preserve">, </w:t></w:r><w:hyperlink r:id="rId133" w:history="1"><w:r><w:rPr><w:color w:val="#410a8c"/><w:u w:val="single"/></w:rPr><w:t xml:space="preserve">Editions Le Moniteur</w:t></w:r></w:hyperlink><w:r><w:rPr/><w:t xml:space="preserve">, 2018</w:t></w:r></w:p><w:p><w:pPr/><w:r><w:rPr/><w:t xml:space="preserve">Chapitre d'ouvrage</w:t></w:r></w:p><w:p><w:pPr/><w:hyperlink r:id="rId132" w:history="1"><w:r><w:rPr><w:color w:val="#410a8c"/><w:u w:val="single"/></w:rPr><w:t xml:space="preserve">hal-01810306v1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géographie prioritaire de la politique de la ville : une triple fonction cognitive, instrumentale et normative</w:t></w:r></w:hyperlink></w:p><w:p><w:pPr/><w:hyperlink r:id="rId8" w:history="1"><w:r><w:rPr><w:color w:val="#410a8c"/><w:u w:val="single"/></w:rPr><w:t xml:space="preserve">Thomas Kirszbaum</w:t></w:r></w:hyperlink></w:p><w:p><w:pPr/><w:r><w:rPr/><w:t xml:space="preserve">A. Raynaud (dir.). </w:t></w:r><w:r><w:rPr><w:i w:val="1"/><w:iCs w:val="1"/></w:rPr><w:t xml:space="preserve">Ségrégation territoriale en France. Manifestations et corrections</w:t></w:r><w:r><w:rPr/><w:t xml:space="preserve">, Mare &amp; Martin, 2017</w:t></w:r></w:p><w:p><w:pPr/><w:r><w:rPr/><w:t xml:space="preserve">Chapitre d'ouvrage</w:t></w:r></w:p><w:p><w:pPr/><w:hyperlink r:id="rId134" w:history="1"><w:r><w:rPr><w:color w:val="#410a8c"/><w:u w:val="single"/></w:rPr><w:t xml:space="preserve">hal-01598930v2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Notice &amp;quot;Politique de la ville</w:t></w:r></w:hyperlink></w:p><w:p><w:pPr/><w:hyperlink r:id="rId8" w:history="1"><w:r><w:rPr><w:color w:val="#410a8c"/><w:u w:val="single"/></w:rPr><w:t xml:space="preserve">Thomas Kirszbaum</w:t></w:r></w:hyperlink></w:p><w:p><w:pPr/><w:r><w:rPr/><w:t xml:space="preserve">Editions Berger-Levrault. </w:t></w:r><w:r><w:rPr><w:i w:val="1"/><w:iCs w:val="1"/></w:rPr><w:t xml:space="preserve">Dictionnaire encyclopédique de la décentralisation</w:t></w:r><w:r><w:rPr/><w:t xml:space="preserve">, 2017</w:t></w:r></w:p><w:p><w:pPr/><w:r><w:rPr/><w:t xml:space="preserve">Chapitre d'ouvrage</w:t></w:r></w:p><w:p><w:pPr/><w:hyperlink r:id="rId135" w:history="1"><w:r><w:rPr><w:color w:val="#410a8c"/><w:u w:val="single"/></w:rPr><w:t xml:space="preserve">halshs-01386327v3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reconnaissance publique des discriminations territoriales: une avancée en trompe l'oeil</w:t></w:r></w:hyperlink></w:p><w:p><w:pPr/><w:hyperlink r:id="rId8" w:history="1"><w:r><w:rPr><w:color w:val="#410a8c"/><w:u w:val="single"/></w:rPr><w:t xml:space="preserve">Thomas Kirszbaum</w:t></w:r></w:hyperlink></w:p><w:p><w:pPr/><w:r><w:rPr/><w:t xml:space="preserve">Claire Hancock, Christine Lelévrier, Fabrice Ripoll, Serge Weber. </w:t></w:r><w:r><w:rPr><w:i w:val="1"/><w:iCs w:val="1"/></w:rPr><w:t xml:space="preserve">Discriminations territoriales, Entre interpellation politique et sentiment d’injustice des habitants, </w:t></w:r><w:r><w:rPr/><w:t xml:space="preserve">, Éditions de l’Oeil d'or, 2016</w:t></w:r></w:p><w:p><w:pPr/><w:r><w:rPr/><w:t xml:space="preserve">Chapitre d'ouvrage</w:t></w:r></w:p><w:p><w:pPr/><w:hyperlink r:id="rId136" w:history="1"><w:r><w:rPr><w:color w:val="#410a8c"/><w:u w:val="single"/></w:rPr><w:t xml:space="preserve">halshs-01100717v4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politique de la ville ou les infortunes de l'égalité républicaine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En finir avec les banlieues? Le désenchantement de la politique de la ville</w:t></w:r><w:r><w:rPr/><w:t xml:space="preserve">, Editions de l'Aube, 2015, Bibliothèque des territoires, 978-2-8159-1001-9</w:t></w:r></w:p><w:p><w:pPr/><w:r><w:rPr/><w:t xml:space="preserve">Chapitre d'ouvrage</w:t></w:r></w:p><w:p><w:pPr/><w:hyperlink r:id="rId137" w:history="1"><w:r><w:rPr><w:color w:val="#410a8c"/><w:u w:val="single"/></w:rPr><w:t xml:space="preserve">halshs-01100701v2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Classe et « race » dans la rénovation urbaine. Les conceptions étasunienne et française de la mixité résidentielle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Rénovations urbaines en Europe</w:t></w:r><w:r><w:rPr/><w:t xml:space="preserve">, Presses universitaires de Rennes, 2014</w:t></w:r></w:p><w:p><w:pPr/><w:r><w:rPr/><w:t xml:space="preserve">Chapitre d'ouvrage</w:t></w:r></w:p><w:p><w:pPr/><w:hyperlink r:id="rId138" w:history="1"><w:r><w:rPr><w:color w:val="#410a8c"/><w:u w:val="single"/></w:rPr><w:t xml:space="preserve">halshs-01100705v1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Mixité. Dictionnaire des inégalités.</w:t></w:r></w:hyperlink></w:p><w:p><w:pPr/><w:hyperlink r:id="rId8" w:history="1"><w:r><w:rPr><w:color w:val="#410a8c"/><w:u w:val="single"/></w:rPr><w:t xml:space="preserve">Thomas Kirszbaum</w:t></w:r></w:hyperlink></w:p><w:p><w:pPr/><w:r><w:rPr/><w:t xml:space="preserve">A. Bihr, R. Pfefferkorn (dir.). </w:t></w:r><w:r><w:rPr><w:i w:val="1"/><w:iCs w:val="1"/></w:rPr><w:t xml:space="preserve">Dictionnaire des inégalités</w:t></w:r><w:r><w:rPr/><w:t xml:space="preserve">, Armand Colin, 2014</w:t></w:r></w:p><w:p><w:pPr/><w:r><w:rPr/><w:t xml:space="preserve">Chapitre d'ouvrage</w:t></w:r></w:p><w:p><w:pPr/><w:hyperlink r:id="rId139" w:history="1"><w:r><w:rPr><w:color w:val="#410a8c"/><w:u w:val="single"/></w:rPr><w:t xml:space="preserve">halshs-01386312v1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politique de la ville ici et ailleurs : la tentation d’en finir avec une question interminable</w:t></w:r></w:hyperlink></w:p><w:p><w:pPr/><w:hyperlink r:id="rId8" w:history="1"><w:r><w:rPr><w:color w:val="#410a8c"/><w:u w:val="single"/></w:rPr><w:t xml:space="preserve">Thomas Kirszbaum</w:t></w:r></w:hyperlink></w:p><w:p><w:pPr/><w:r><w:rPr/><w:t xml:space="preserve">Noémie Houard. </w:t></w:r><w:r><w:rPr><w:i w:val="1"/><w:iCs w:val="1"/></w:rPr><w:t xml:space="preserve">Politique de la ville. Perspectives françaises et ouvertures internationales</w:t></w:r><w:r><w:rPr/><w:t xml:space="preserve">, La Documentation française, 2012</w:t></w:r></w:p><w:p><w:pPr/><w:r><w:rPr/><w:t xml:space="preserve">Chapitre d'ouvrage</w:t></w:r></w:p><w:p><w:pPr/><w:hyperlink r:id="rId140" w:history="1"><w:r><w:rPr><w:color w:val="#410a8c"/><w:u w:val="single"/></w:rPr><w:t xml:space="preserve">halshs-01100708v1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logement social dans l'impensé de la ville multi-ethnique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Loger l’Europe. Le logement social dans tous ses États</w:t></w:r><w:r><w:rPr/><w:t xml:space="preserve">, La Documentation française, 2011</w:t></w:r></w:p><w:p><w:pPr/><w:r><w:rPr/><w:t xml:space="preserve">Chapitre d'ouvrage</w:t></w:r></w:p><w:p><w:pPr/><w:hyperlink r:id="rId141" w:history="1"><w:r><w:rPr><w:color w:val="#410a8c"/><w:u w:val="single"/></w:rPr><w:t xml:space="preserve">halshs-01100711v1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On a atteint un point critique dans la désolidarisation vis-à-vis des quartiers</w:t></w:r></w:hyperlink></w:p><w:p><w:pPr/><w:hyperlink r:id="rId8" w:history="1"><w:r><w:rPr><w:color w:val="#410a8c"/><w:u w:val="single"/></w:rPr><w:t xml:space="preserve">Thomas Kirszbaum</w:t></w:r></w:hyperlink><w:r><w:rPr/><w:t xml:space="preserve">,</w:t></w:r><w:hyperlink r:id="rId143" w:history="1"><w:r><w:rPr><w:color w:val="#410a8c"/><w:u w:val="single"/></w:rPr><w:t xml:space="preserve">Leïla Khouiel</w:t></w:r></w:hyperlink></w:p><w:p><w:pPr/><w:r><w:rPr/><w:t xml:space="preserve">2018</w:t></w:r></w:p><w:p><w:pPr/><w:r><w:rPr/><w:t xml:space="preserve">Article de blog scientifique</w:t></w:r></w:p><w:p><w:pPr/><w:hyperlink r:id="rId142" w:history="1"><w:r><w:rPr><w:color w:val="#410a8c"/><w:u w:val="single"/></w:rPr><w:t xml:space="preserve">hal-01811871v1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« La fabrique des discriminations », Terrains et travaux</w:t></w:r></w:hyperlink></w:p><w:p><w:pPr/><w:hyperlink r:id="rId8" w:history="1"><w:r><w:rPr><w:color w:val="#410a8c"/><w:u w:val="single"/></w:rPr><w:t xml:space="preserve">Thomas Kirszbaum</w:t></w:r></w:hyperlink></w:p><w:p><w:pPr/><w:r><w:rPr/><w:t xml:space="preserve">2018</w:t></w:r></w:p><w:p><w:pPr/><w:r><w:rPr/><w:t xml:space="preserve">Article de blog scientifique</w:t></w:r></w:p><w:p><w:pPr/><w:hyperlink r:id="rId144" w:history="1"><w:r><w:rPr><w:color w:val="#410a8c"/><w:u w:val="single"/></w:rPr><w:t xml:space="preserve">hal-01809994v1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Quartiers debout. A propos de : Julien Talpin, Community Organizing. De l’émeute à l’alliance des classes populaires aux États-Unis, Raisons d’agir</w:t></w:r></w:hyperlink></w:p><w:p><w:pPr/><w:hyperlink r:id="rId8" w:history="1"><w:r><w:rPr><w:color w:val="#410a8c"/><w:u w:val="single"/></w:rPr><w:t xml:space="preserve">Thomas Kirszbaum</w:t></w:r></w:hyperlink></w:p><w:p><w:pPr/><w:r><w:rPr/><w:t xml:space="preserve">2017</w:t></w:r></w:p><w:p><w:pPr/><w:r><w:rPr/><w:t xml:space="preserve">Article de blog scientifique</w:t></w:r></w:p><w:p><w:pPr/><w:hyperlink r:id="rId145" w:history="1"><w:r><w:rPr><w:color w:val="#410a8c"/><w:u w:val="single"/></w:rPr><w:t xml:space="preserve">hal-04180697v1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En finir avec les banlieues ? Le désenchantement de la politique de la ville</w:t></w:r></w:hyperlink></w:p><w:p><w:pPr/><w:hyperlink r:id="rId8" w:history="1"><w:r><w:rPr><w:color w:val="#410a8c"/><w:u w:val="single"/></w:rPr><w:t xml:space="preserve">Thomas Kirszbaum</w:t></w:r></w:hyperlink></w:p><w:p><w:pPr/><w:hyperlink r:id="rId147" w:history="1"><w:r><w:rPr><w:color w:val="#410a8c"/><w:u w:val="single"/></w:rPr><w:t xml:space="preserve">L'Aube</w:t></w:r></w:hyperlink><w:r><w:rPr/><w:t xml:space="preserve">, pp.256, 2015, Bibliothèque des territoires, 978-2-8159-1001-9</w:t></w:r></w:p><w:p><w:pPr/><w:r><w:rPr/><w:t xml:space="preserve">Ouvrages</w:t></w:r></w:p><w:p><w:pPr/><w:hyperlink r:id="rId146" w:history="1"><w:r><w:rPr><w:color w:val="#410a8c"/><w:u w:val="single"/></w:rPr><w:t xml:space="preserve">halshs-01130078v1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Mixité sociale dans l'habitat. Revue de la littérature dans une perspective comparative</w:t></w:r></w:hyperlink></w:p><w:p><w:pPr/><w:hyperlink r:id="rId8" w:history="1"><w:r><w:rPr><w:color w:val="#410a8c"/><w:u w:val="single"/></w:rPr><w:t xml:space="preserve">Thomas Kirszbaum</w:t></w:r></w:hyperlink></w:p><w:p><w:pPr/><w:r><w:rPr/><w:t xml:space="preserve">La Documentation française, 2008, Etudes &amp; recherches de la Halde</w:t></w:r></w:p><w:p><w:pPr/><w:r><w:rPr/><w:t xml:space="preserve">Ouvrages</w:t></w:r></w:p><w:p><w:pPr/><w:hyperlink r:id="rId148" w:history="1"><w:r><w:rPr><w:color w:val="#410a8c"/><w:u w:val="single"/></w:rPr><w:t xml:space="preserve">halshs-01100713v1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Modernisation des services publics et éclatement de la ville. Sous le regard des chercheurs</w:t></w:r></w:hyperlink></w:p><w:p><w:pPr/><w:hyperlink r:id="rId8" w:history="1"><w:r><w:rPr><w:color w:val="#410a8c"/><w:u w:val="single"/></w:rPr><w:t xml:space="preserve">Thomas Kirszbaum</w:t></w:r></w:hyperlink></w:p><w:p><w:pPr/><w:r><w:rPr/><w:t xml:space="preserve">2000</w:t></w:r></w:p><w:p><w:pPr/><w:r><w:rPr/><w:t xml:space="preserve">Ouvrages</w:t></w:r></w:p><w:p><w:pPr/><w:hyperlink r:id="rId149" w:history="1"><w:r><w:rPr><w:color w:val="#410a8c"/><w:u w:val="single"/></w:rPr><w:t xml:space="preserve">hal-04180695v1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985v1" TargetMode="External"/><Relationship Id="rId8" Type="http://schemas.openxmlformats.org/officeDocument/2006/relationships/hyperlink" Target="https://hal.science/search/index/?q=*&amp;authFullName_s=Thomas Kirszbaum" TargetMode="External"/><Relationship Id="rId9" Type="http://schemas.openxmlformats.org/officeDocument/2006/relationships/hyperlink" Target="https://hal.science/hal-04588352v1" TargetMode="External"/><Relationship Id="rId10" Type="http://schemas.openxmlformats.org/officeDocument/2006/relationships/hyperlink" Target="https://hal.science/search/index/?q=*&amp;authFullName_s=Regis Cortesero" TargetMode="External"/><Relationship Id="rId11" Type="http://schemas.openxmlformats.org/officeDocument/2006/relationships/hyperlink" Target="https://hal.science/search/index/?q=*&amp;authFullName_s=Hugo Botton" TargetMode="External"/><Relationship Id="rId12" Type="http://schemas.openxmlformats.org/officeDocument/2006/relationships/hyperlink" Target="https://hal.science/hal-04610071v1" TargetMode="External"/><Relationship Id="rId13" Type="http://schemas.openxmlformats.org/officeDocument/2006/relationships/hyperlink" Target="https://hal.science/search/index/?q=*&amp;authFullName_s=Renaud Epstein" TargetMode="External"/><Relationship Id="rId14" Type="http://schemas.openxmlformats.org/officeDocument/2006/relationships/hyperlink" Target="https://hal.science/search/index/?q=*&amp;authFullName_s=Simon Cottin-Marx" TargetMode="External"/><Relationship Id="rId15" Type="http://schemas.openxmlformats.org/officeDocument/2006/relationships/hyperlink" Target="https://hal.science/search/index/?q=*&amp;authFullName_s=H&#233;l&#232;ne Balazard" TargetMode="External"/><Relationship Id="rId16" Type="http://schemas.openxmlformats.org/officeDocument/2006/relationships/hyperlink" Target="https://hal.science/search/index/?q=*&amp;authFullName_s=Clarisse Veillard" TargetMode="External"/><Relationship Id="rId17" Type="http://schemas.openxmlformats.org/officeDocument/2006/relationships/hyperlink" Target="https://hal.science/hal-04588354v1" TargetMode="External"/><Relationship Id="rId18" Type="http://schemas.openxmlformats.org/officeDocument/2006/relationships/hyperlink" Target="https://hal.science/hal-04180674v1" TargetMode="External"/><Relationship Id="rId19" Type="http://schemas.openxmlformats.org/officeDocument/2006/relationships/hyperlink" Target="https://hal.science/hal-04180673v1" TargetMode="External"/><Relationship Id="rId20" Type="http://schemas.openxmlformats.org/officeDocument/2006/relationships/hyperlink" Target="https://hal.science/hal-05522021v1" TargetMode="External"/><Relationship Id="rId21" Type="http://schemas.openxmlformats.org/officeDocument/2006/relationships/hyperlink" Target="https://hal.science/search/index/?q=*&amp;authFullName_s=Edward G. Goetz" TargetMode="External"/><Relationship Id="rId22" Type="http://schemas.openxmlformats.org/officeDocument/2006/relationships/hyperlink" Target="https://hal.science/hal-04180679v1" TargetMode="External"/><Relationship Id="rId23" Type="http://schemas.openxmlformats.org/officeDocument/2006/relationships/hyperlink" Target="https://hal.science/search/index/?q=*&amp;authFullName_s=Cl&#233;ment Lacouette-Foug&#232;re" TargetMode="External"/><Relationship Id="rId24" Type="http://schemas.openxmlformats.org/officeDocument/2006/relationships/hyperlink" Target="https://hal.science/hal-03427695v1" TargetMode="External"/><Relationship Id="rId25" Type="http://schemas.openxmlformats.org/officeDocument/2006/relationships/hyperlink" Target="https://hal.science/hal-01900527v1" TargetMode="External"/><Relationship Id="rId26" Type="http://schemas.openxmlformats.org/officeDocument/2006/relationships/hyperlink" Target="https://hal.science/hal-04180687v1" TargetMode="External"/><Relationship Id="rId27" Type="http://schemas.openxmlformats.org/officeDocument/2006/relationships/hyperlink" Target="https://shs.hal.science/halshs-01265113v1" TargetMode="External"/><Relationship Id="rId28" Type="http://schemas.openxmlformats.org/officeDocument/2006/relationships/hyperlink" Target="https://shs.hal.science/halshs-01265144v1" TargetMode="External"/><Relationship Id="rId29" Type="http://schemas.openxmlformats.org/officeDocument/2006/relationships/hyperlink" Target="https://shs.hal.science/halshs-01265146v1" TargetMode="External"/><Relationship Id="rId30" Type="http://schemas.openxmlformats.org/officeDocument/2006/relationships/hyperlink" Target="https://hal.science/search/index/?q=*&amp;authFullName_s=H&#233;l&#232;ne Macaire" TargetMode="External"/><Relationship Id="rId31" Type="http://schemas.openxmlformats.org/officeDocument/2006/relationships/hyperlink" Target="https://hal.science/hal-01267405v1" TargetMode="External"/><Relationship Id="rId32" Type="http://schemas.openxmlformats.org/officeDocument/2006/relationships/hyperlink" Target="https://shs.hal.science/halshs-01265145v1" TargetMode="External"/><Relationship Id="rId33" Type="http://schemas.openxmlformats.org/officeDocument/2006/relationships/hyperlink" Target="https://hal.science/hal-01267393v1" TargetMode="External"/><Relationship Id="rId34" Type="http://schemas.openxmlformats.org/officeDocument/2006/relationships/hyperlink" Target="https://hal.science/hal-01267399v1" TargetMode="External"/><Relationship Id="rId35" Type="http://schemas.openxmlformats.org/officeDocument/2006/relationships/hyperlink" Target="https://hal.science/search/index/?q=*&amp;authFullName_s=Val&#233;rie Amiraux" TargetMode="External"/><Relationship Id="rId36" Type="http://schemas.openxmlformats.org/officeDocument/2006/relationships/hyperlink" Target="https://hal.science/search/index/?q=*&amp;authFullName_s=El&#233;onore L&#233;pinard" TargetMode="External"/><Relationship Id="rId37" Type="http://schemas.openxmlformats.org/officeDocument/2006/relationships/hyperlink" Target="https://hal.science/search/index/?q=*&amp;authFullName_s=Daniel Sabbagh" TargetMode="External"/><Relationship Id="rId38" Type="http://schemas.openxmlformats.org/officeDocument/2006/relationships/hyperlink" Target="https://hal.science/hal-01267396v1" TargetMode="External"/><Relationship Id="rId39" Type="http://schemas.openxmlformats.org/officeDocument/2006/relationships/hyperlink" Target="https://hal.science/hal-01267390v1" TargetMode="External"/><Relationship Id="rId40" Type="http://schemas.openxmlformats.org/officeDocument/2006/relationships/hyperlink" Target="https://hal.science/hal-04180696v1" TargetMode="External"/><Relationship Id="rId41" Type="http://schemas.openxmlformats.org/officeDocument/2006/relationships/hyperlink" Target="https://hal.science/search/index/?q=*&amp;authFullName_s=Patrick Simon" TargetMode="External"/><Relationship Id="rId42" Type="http://schemas.openxmlformats.org/officeDocument/2006/relationships/hyperlink" Target="https://hal.science/hal-01267402v1" TargetMode="External"/><Relationship Id="rId43" Type="http://schemas.openxmlformats.org/officeDocument/2006/relationships/hyperlink" Target="https://hal.science/hal-01267389v1" TargetMode="External"/><Relationship Id="rId44" Type="http://schemas.openxmlformats.org/officeDocument/2006/relationships/hyperlink" Target="https://hal.science/hal-05521996v1" TargetMode="External"/><Relationship Id="rId45" Type="http://schemas.openxmlformats.org/officeDocument/2006/relationships/hyperlink" Target="https://hal.science/hal-05489237v1" TargetMode="External"/><Relationship Id="rId46" Type="http://schemas.openxmlformats.org/officeDocument/2006/relationships/hyperlink" Target="https://hal.science/search/index/?q=*&amp;authFullName_s=Antoine Gonthier" TargetMode="External"/><Relationship Id="rId47" Type="http://schemas.openxmlformats.org/officeDocument/2006/relationships/hyperlink" Target="https://hal.science/search/index/?q=*&amp;authFullName_s=Julien Talpin" TargetMode="External"/><Relationship Id="rId48" Type="http://schemas.openxmlformats.org/officeDocument/2006/relationships/hyperlink" Target="https://dx.doi.org/10.3917/mouv.121.0005" TargetMode="External"/><Relationship Id="rId49" Type="http://schemas.openxmlformats.org/officeDocument/2006/relationships/hyperlink" Target="https://hal.science/hal-04180672v1" TargetMode="External"/><Relationship Id="rId50" Type="http://schemas.openxmlformats.org/officeDocument/2006/relationships/hyperlink" Target="https://hal.science/hal-04180676v1" TargetMode="External"/><Relationship Id="rId51" Type="http://schemas.openxmlformats.org/officeDocument/2006/relationships/hyperlink" Target="https://hal.science/hal-03088462v1" TargetMode="External"/><Relationship Id="rId52" Type="http://schemas.openxmlformats.org/officeDocument/2006/relationships/hyperlink" Target="https://dx.doi.org/10.14428/emulations.cr.090" TargetMode="External"/><Relationship Id="rId53" Type="http://schemas.openxmlformats.org/officeDocument/2006/relationships/hyperlink" Target="https://hal.science/hal-03088465v1" TargetMode="External"/><Relationship Id="rId54" Type="http://schemas.openxmlformats.org/officeDocument/2006/relationships/hyperlink" Target="https://hal.science/hal-03088464v1" TargetMode="External"/><Relationship Id="rId55" Type="http://schemas.openxmlformats.org/officeDocument/2006/relationships/hyperlink" Target="https://hal.science/hal-02466057v1" TargetMode="External"/><Relationship Id="rId56" Type="http://schemas.openxmlformats.org/officeDocument/2006/relationships/hyperlink" Target="https://shs.hal.science/halshs-02460335v1" TargetMode="External"/><Relationship Id="rId57" Type="http://schemas.openxmlformats.org/officeDocument/2006/relationships/hyperlink" Target="https://hal.science/hal-02126338v1" TargetMode="External"/><Relationship Id="rId58" Type="http://schemas.openxmlformats.org/officeDocument/2006/relationships/hyperlink" Target="https://hal.science/hal-01810320v1" TargetMode="External"/><Relationship Id="rId59" Type="http://schemas.openxmlformats.org/officeDocument/2006/relationships/hyperlink" Target="https://hal.science/hal-01598957v2" TargetMode="External"/><Relationship Id="rId60" Type="http://schemas.openxmlformats.org/officeDocument/2006/relationships/hyperlink" Target="https://hal.science/hal-01598954v1" TargetMode="External"/><Relationship Id="rId61" Type="http://schemas.openxmlformats.org/officeDocument/2006/relationships/hyperlink" Target="https://shs.hal.science/halshs-01333678v2" TargetMode="External"/><Relationship Id="rId62" Type="http://schemas.openxmlformats.org/officeDocument/2006/relationships/hyperlink" Target="https://shs.hal.science/halshs-01265100v1" TargetMode="External"/><Relationship Id="rId63" Type="http://schemas.openxmlformats.org/officeDocument/2006/relationships/hyperlink" Target="https://shs.hal.science/halshs-01403709v1" TargetMode="External"/><Relationship Id="rId64" Type="http://schemas.openxmlformats.org/officeDocument/2006/relationships/hyperlink" Target="https://shs.hal.science/halshs-01386321v1" TargetMode="External"/><Relationship Id="rId65" Type="http://schemas.openxmlformats.org/officeDocument/2006/relationships/hyperlink" Target="https://hal.science/hal-04180691v1" TargetMode="External"/><Relationship Id="rId66" Type="http://schemas.openxmlformats.org/officeDocument/2006/relationships/hyperlink" Target="https://dx.doi.org/10.3917/cdsu.061.0017" TargetMode="External"/><Relationship Id="rId67" Type="http://schemas.openxmlformats.org/officeDocument/2006/relationships/hyperlink" Target="https://shs.hal.science/halshs-01265102v1" TargetMode="External"/><Relationship Id="rId68" Type="http://schemas.openxmlformats.org/officeDocument/2006/relationships/hyperlink" Target="https://hal.science/hal-04180690v1" TargetMode="External"/><Relationship Id="rId69" Type="http://schemas.openxmlformats.org/officeDocument/2006/relationships/hyperlink" Target="https://dx.doi.org/10.3917/cdsu.060.0035" TargetMode="External"/><Relationship Id="rId70" Type="http://schemas.openxmlformats.org/officeDocument/2006/relationships/hyperlink" Target="https://shs.hal.science/halshs-01100411v1" TargetMode="External"/><Relationship Id="rId71" Type="http://schemas.openxmlformats.org/officeDocument/2006/relationships/hyperlink" Target="https://shs.hal.science/halshs-01098358v1" TargetMode="External"/><Relationship Id="rId72" Type="http://schemas.openxmlformats.org/officeDocument/2006/relationships/hyperlink" Target="https://shs.hal.science/halshs-01098356v1" TargetMode="External"/><Relationship Id="rId73" Type="http://schemas.openxmlformats.org/officeDocument/2006/relationships/hyperlink" Target="https://shs.hal.science/halshs-01100571v1" TargetMode="External"/><Relationship Id="rId74" Type="http://schemas.openxmlformats.org/officeDocument/2006/relationships/hyperlink" Target="https://shs.hal.science/halshs-01098468v1" TargetMode="External"/><Relationship Id="rId75" Type="http://schemas.openxmlformats.org/officeDocument/2006/relationships/hyperlink" Target="https://shs.hal.science/halshs-01098469v1" TargetMode="External"/><Relationship Id="rId76" Type="http://schemas.openxmlformats.org/officeDocument/2006/relationships/hyperlink" Target="https://shs.hal.science/halshs-01098470v1" TargetMode="External"/><Relationship Id="rId77" Type="http://schemas.openxmlformats.org/officeDocument/2006/relationships/hyperlink" Target="https://shs.hal.science/halshs-01098472v1" TargetMode="External"/><Relationship Id="rId78" Type="http://schemas.openxmlformats.org/officeDocument/2006/relationships/hyperlink" Target="https://shs.hal.science/halshs-01098477v1" TargetMode="External"/><Relationship Id="rId79" Type="http://schemas.openxmlformats.org/officeDocument/2006/relationships/hyperlink" Target="https://shs.hal.science/halshs-01098473v1" TargetMode="External"/><Relationship Id="rId80" Type="http://schemas.openxmlformats.org/officeDocument/2006/relationships/hyperlink" Target="https://hal.science/search/index/?q=*&amp;authFullName_s=Ya&#235;l Brinbaum" TargetMode="External"/><Relationship Id="rId81" Type="http://schemas.openxmlformats.org/officeDocument/2006/relationships/hyperlink" Target="https://shs.hal.science/halshs-01100111v1" TargetMode="External"/><Relationship Id="rId82" Type="http://schemas.openxmlformats.org/officeDocument/2006/relationships/hyperlink" Target="https://shs.hal.science/halshs-01100109v1" TargetMode="External"/><Relationship Id="rId83" Type="http://schemas.openxmlformats.org/officeDocument/2006/relationships/hyperlink" Target="https://hal.science/search/index/?q=*&amp;authFullName_s=Fr&#233;d&#233;ric Gilli" TargetMode="External"/><Relationship Id="rId84" Type="http://schemas.openxmlformats.org/officeDocument/2006/relationships/hyperlink" Target="https://shs.hal.science/halshs-01100115v1" TargetMode="External"/><Relationship Id="rId85" Type="http://schemas.openxmlformats.org/officeDocument/2006/relationships/hyperlink" Target="https://shs.hal.science/halshs-01100119v1" TargetMode="External"/><Relationship Id="rId86" Type="http://schemas.openxmlformats.org/officeDocument/2006/relationships/hyperlink" Target="https://dx.doi.org/10.3917/vaca.036.0093" TargetMode="External"/><Relationship Id="rId87" Type="http://schemas.openxmlformats.org/officeDocument/2006/relationships/hyperlink" Target="https://shs.hal.science/halshs-01100121v1" TargetMode="External"/><Relationship Id="rId88" Type="http://schemas.openxmlformats.org/officeDocument/2006/relationships/hyperlink" Target="https://shs.hal.science/halshs-00155233v1" TargetMode="External"/><Relationship Id="rId89" Type="http://schemas.openxmlformats.org/officeDocument/2006/relationships/hyperlink" Target="https://shs.hal.science/halshs-00145445v1" TargetMode="External"/><Relationship Id="rId90" Type="http://schemas.openxmlformats.org/officeDocument/2006/relationships/hyperlink" Target="https://shs.hal.science/halshs-00155235v1" TargetMode="External"/><Relationship Id="rId91" Type="http://schemas.openxmlformats.org/officeDocument/2006/relationships/hyperlink" Target="https://hal.science/hal-04180692v1" TargetMode="External"/><Relationship Id="rId92" Type="http://schemas.openxmlformats.org/officeDocument/2006/relationships/hyperlink" Target="https://shs.hal.science/halshs-01100424v1" TargetMode="External"/><Relationship Id="rId93" Type="http://schemas.openxmlformats.org/officeDocument/2006/relationships/hyperlink" Target="https://ehesp.hal.science/hal-02171401v1" TargetMode="External"/><Relationship Id="rId94" Type="http://schemas.openxmlformats.org/officeDocument/2006/relationships/hyperlink" Target="https://hal.science/search/index/?q=*&amp;authFullName_s=Philippe Est&#232;be" TargetMode="External"/><Relationship Id="rId95" Type="http://schemas.openxmlformats.org/officeDocument/2006/relationships/hyperlink" Target="https://hal.science/search/index/?q=*&amp;authFullName_s=Jean-Pierre Augustin" TargetMode="External"/><Relationship Id="rId96" Type="http://schemas.openxmlformats.org/officeDocument/2006/relationships/hyperlink" Target="https://hal.science/search/index/?q=*&amp;authFullName_s=Evelyne Baillergeau" TargetMode="External"/><Relationship Id="rId97" Type="http://schemas.openxmlformats.org/officeDocument/2006/relationships/hyperlink" Target="https://hal.science/search/index/?q=*&amp;authFullName_s=Julie-Anne Boudreau" TargetMode="External"/><Relationship Id="rId98" Type="http://schemas.openxmlformats.org/officeDocument/2006/relationships/hyperlink" Target="https://hal.science/search/index/?q=*&amp;authFullName_s=H&#233;l&#232;ne Buisson-Fenet" TargetMode="External"/><Relationship Id="rId99" Type="http://schemas.openxmlformats.org/officeDocument/2006/relationships/hyperlink" Target="https://dx.doi.org/10.7202/010587ar" TargetMode="External"/><Relationship Id="rId100" Type="http://schemas.openxmlformats.org/officeDocument/2006/relationships/hyperlink" Target="https://shs.hal.science/halshs-01100368v1" TargetMode="External"/><Relationship Id="rId101" Type="http://schemas.openxmlformats.org/officeDocument/2006/relationships/hyperlink" Target="https://shs.hal.science/halshs-01100686v1" TargetMode="External"/><Relationship Id="rId102" Type="http://schemas.openxmlformats.org/officeDocument/2006/relationships/hyperlink" Target="https://shs.hal.science/halshs-01100639v1" TargetMode="External"/><Relationship Id="rId103" Type="http://schemas.openxmlformats.org/officeDocument/2006/relationships/hyperlink" Target="https://shs.hal.science/halshs-01100685v1" TargetMode="External"/><Relationship Id="rId104" Type="http://schemas.openxmlformats.org/officeDocument/2006/relationships/hyperlink" Target="https://hal.science/hal-04180693v1" TargetMode="External"/><Relationship Id="rId105" Type="http://schemas.openxmlformats.org/officeDocument/2006/relationships/hyperlink" Target="https://shs.hal.science/halshs-01100693v1" TargetMode="External"/><Relationship Id="rId106" Type="http://schemas.openxmlformats.org/officeDocument/2006/relationships/hyperlink" Target="https://shs.hal.science/halshs-01100696v1" TargetMode="External"/><Relationship Id="rId107" Type="http://schemas.openxmlformats.org/officeDocument/2006/relationships/hyperlink" Target="https://hal.science/search/index/?q=*&amp;authFullName_s=Cynthia Ghorra-Gobin" TargetMode="External"/><Relationship Id="rId108" Type="http://schemas.openxmlformats.org/officeDocument/2006/relationships/hyperlink" Target="https://shs.hal.science/halshs-01100699v1" TargetMode="External"/><Relationship Id="rId109" Type="http://schemas.openxmlformats.org/officeDocument/2006/relationships/hyperlink" Target="https://hal.science/hal-04180682v1" TargetMode="External"/><Relationship Id="rId110" Type="http://schemas.openxmlformats.org/officeDocument/2006/relationships/hyperlink" Target="https://hal.science/hal-05033573v1" TargetMode="External"/><Relationship Id="rId111" Type="http://schemas.openxmlformats.org/officeDocument/2006/relationships/hyperlink" Target="https://hal.science/search/index/?q=*&amp;authFullName_s=Ya&#235;lle Amsellem-Mainguy" TargetMode="External"/><Relationship Id="rId112" Type="http://schemas.openxmlformats.org/officeDocument/2006/relationships/hyperlink" Target="https://hal.science/search/index/?q=*&amp;authFullName_s=Beno&#238;t Coquard" TargetMode="External"/><Relationship Id="rId113" Type="http://schemas.openxmlformats.org/officeDocument/2006/relationships/hyperlink" Target="https://hal.science/search/index/?q=*&amp;authFullName_s=&#201;lie Gu&#233;raut" TargetMode="External"/><Relationship Id="rId114" Type="http://schemas.openxmlformats.org/officeDocument/2006/relationships/hyperlink" Target="https://hal.science/search/index/?q=*&amp;authFullName_s=Val&#233;rie Sala Pala" TargetMode="External"/><Relationship Id="rId115" Type="http://schemas.openxmlformats.org/officeDocument/2006/relationships/hyperlink" Target="https://hal.science/search/index/?q=*&amp;authFullName_s=Fanny Vincent" TargetMode="External"/><Relationship Id="rId116" Type="http://schemas.openxmlformats.org/officeDocument/2006/relationships/hyperlink" Target="https://hal.science/hal-03088466v1" TargetMode="External"/><Relationship Id="rId117" Type="http://schemas.openxmlformats.org/officeDocument/2006/relationships/hyperlink" Target="https://hal.science/hal-01598925v1" TargetMode="External"/><Relationship Id="rId118" Type="http://schemas.openxmlformats.org/officeDocument/2006/relationships/hyperlink" Target="https://shs.hal.science/halshs-01476774v1" TargetMode="External"/><Relationship Id="rId119" Type="http://schemas.openxmlformats.org/officeDocument/2006/relationships/hyperlink" Target="https://shs.hal.science/halshs-01387335v1" TargetMode="External"/><Relationship Id="rId120" Type="http://schemas.openxmlformats.org/officeDocument/2006/relationships/hyperlink" Target="https://shs.hal.science/halshs-01386322v1" TargetMode="External"/><Relationship Id="rId121" Type="http://schemas.openxmlformats.org/officeDocument/2006/relationships/hyperlink" Target="https://shs.hal.science/halshs-01386314v1" TargetMode="External"/><Relationship Id="rId122" Type="http://schemas.openxmlformats.org/officeDocument/2006/relationships/hyperlink" Target="https://shs.hal.science/halshs-01121327v1" TargetMode="External"/><Relationship Id="rId123" Type="http://schemas.openxmlformats.org/officeDocument/2006/relationships/hyperlink" Target="https://shs.hal.science/halshs-01098467v1" TargetMode="External"/><Relationship Id="rId124" Type="http://schemas.openxmlformats.org/officeDocument/2006/relationships/hyperlink" Target="https://hal.science/hal-04180671v1" TargetMode="External"/><Relationship Id="rId125" Type="http://schemas.openxmlformats.org/officeDocument/2006/relationships/hyperlink" Target="https://shs.hal.science/halshs-01100689v1" TargetMode="External"/><Relationship Id="rId126" Type="http://schemas.openxmlformats.org/officeDocument/2006/relationships/hyperlink" Target="https://hal.science/hal-05413135v1" TargetMode="External"/><Relationship Id="rId127" Type="http://schemas.openxmlformats.org/officeDocument/2006/relationships/hyperlink" Target="https://shs.hal.science/halshs-04920589v1" TargetMode="External"/><Relationship Id="rId128" Type="http://schemas.openxmlformats.org/officeDocument/2006/relationships/hyperlink" Target="https://hal.science/search/index/?q=*&amp;authFullName_s=Vincent B&#233;al" TargetMode="External"/><Relationship Id="rId129" Type="http://schemas.openxmlformats.org/officeDocument/2006/relationships/hyperlink" Target="https://hal.science/search/index/?q=*&amp;authFullName_s=Max Rousseau" TargetMode="External"/><Relationship Id="rId130" Type="http://schemas.openxmlformats.org/officeDocument/2006/relationships/hyperlink" Target="https://hal.science/hal-01598950v2" TargetMode="External"/><Relationship Id="rId131" Type="http://schemas.openxmlformats.org/officeDocument/2006/relationships/hyperlink" Target="https://shs.hal.science/halshs-01386316v2" TargetMode="External"/><Relationship Id="rId132" Type="http://schemas.openxmlformats.org/officeDocument/2006/relationships/hyperlink" Target="https://hal.science/hal-01810306v1" TargetMode="External"/><Relationship Id="rId133" Type="http://schemas.openxmlformats.org/officeDocument/2006/relationships/hyperlink" Target="http://boutique.lemoniteur.fr/amenager-sans-exclure-faire-la-ville-incluante.html" TargetMode="External"/><Relationship Id="rId134" Type="http://schemas.openxmlformats.org/officeDocument/2006/relationships/hyperlink" Target="https://hal.science/hal-01598930v2" TargetMode="External"/><Relationship Id="rId135" Type="http://schemas.openxmlformats.org/officeDocument/2006/relationships/hyperlink" Target="https://shs.hal.science/halshs-01386327v3" TargetMode="External"/><Relationship Id="rId136" Type="http://schemas.openxmlformats.org/officeDocument/2006/relationships/hyperlink" Target="https://shs.hal.science/halshs-01100717v4" TargetMode="External"/><Relationship Id="rId137" Type="http://schemas.openxmlformats.org/officeDocument/2006/relationships/hyperlink" Target="https://shs.hal.science/halshs-01100701v2" TargetMode="External"/><Relationship Id="rId138" Type="http://schemas.openxmlformats.org/officeDocument/2006/relationships/hyperlink" Target="https://shs.hal.science/halshs-01100705v1" TargetMode="External"/><Relationship Id="rId139" Type="http://schemas.openxmlformats.org/officeDocument/2006/relationships/hyperlink" Target="https://shs.hal.science/halshs-01386312v1" TargetMode="External"/><Relationship Id="rId140" Type="http://schemas.openxmlformats.org/officeDocument/2006/relationships/hyperlink" Target="https://shs.hal.science/halshs-01100708v1" TargetMode="External"/><Relationship Id="rId141" Type="http://schemas.openxmlformats.org/officeDocument/2006/relationships/hyperlink" Target="https://shs.hal.science/halshs-01100711v1" TargetMode="External"/><Relationship Id="rId142" Type="http://schemas.openxmlformats.org/officeDocument/2006/relationships/hyperlink" Target="https://hal.science/hal-01811871v1" TargetMode="External"/><Relationship Id="rId143" Type="http://schemas.openxmlformats.org/officeDocument/2006/relationships/hyperlink" Target="https://hal.science/search/index/?q=*&amp;authFullName_s=Le&#239;la Khouiel" TargetMode="External"/><Relationship Id="rId144" Type="http://schemas.openxmlformats.org/officeDocument/2006/relationships/hyperlink" Target="https://hal.science/hal-01809994v1" TargetMode="External"/><Relationship Id="rId145" Type="http://schemas.openxmlformats.org/officeDocument/2006/relationships/hyperlink" Target="https://hal.science/hal-04180697v1" TargetMode="External"/><Relationship Id="rId146" Type="http://schemas.openxmlformats.org/officeDocument/2006/relationships/hyperlink" Target="https://shs.hal.science/halshs-01130078v1" TargetMode="External"/><Relationship Id="rId147" Type="http://schemas.openxmlformats.org/officeDocument/2006/relationships/hyperlink" Target="http://editionsdelaube.fr/catalogue/enfiniraveclesbanlieues" TargetMode="External"/><Relationship Id="rId148" Type="http://schemas.openxmlformats.org/officeDocument/2006/relationships/hyperlink" Target="https://shs.hal.science/halshs-01100713v1" TargetMode="External"/><Relationship Id="rId149" Type="http://schemas.openxmlformats.org/officeDocument/2006/relationships/hyperlink" Target="https://hal.science/hal-04180695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Kirszbaum</dc:title>
  <dc:description>CV</dc:description>
  <dc:subject/>
  <cp:keywords/>
  <cp:category/>
  <cp:lastModifiedBy/>
  <dcterms:created xsi:type="dcterms:W3CDTF">2026-03-04T12:44:22+01:00</dcterms:created>
  <dcterms:modified xsi:type="dcterms:W3CDTF">2026-03-04T12:44:22+01:00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