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Marchal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rim stabilized edge flames at atmospheric and high pressures using a p-adaptive spectral difference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Thiago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2026, 38 (1), pp.016105.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⟨10.1063/5.0303121⟩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Entropy-stable spectral difference and flux reconstruction methods for discontinuous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pp.113803.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⟨10.1016/j.jcp.2025.113803⟩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Spectral Difference method to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Marchal</w:t>
              </w:r>
            </w:hyperlink>
          </w:p>
          <w:p>
            <w:pPr/>
            <w:r>
              <w:rPr/>
              <w:t xml:space="preserve">Other. Institut National Polytechnique de Toulouse - INPT, 2023.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2023INPT0030⟩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tel-04187720v1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58884v1" TargetMode="External"/><Relationship Id="rId8" Type="http://schemas.openxmlformats.org/officeDocument/2006/relationships/hyperlink" Target="https://hal.science/search/index/?q=*&amp;authFullName_s=Thiago Castro" TargetMode="External"/><Relationship Id="rId9" Type="http://schemas.openxmlformats.org/officeDocument/2006/relationships/hyperlink" Target="https://hal.science/search/index/?q=*&amp;authFullName_s=Thomas Marchal" TargetMode="External"/><Relationship Id="rId10" Type="http://schemas.openxmlformats.org/officeDocument/2006/relationships/hyperlink" Target="https://dx.doi.org/10.1063/5.0303121" TargetMode="External"/><Relationship Id="rId11" Type="http://schemas.openxmlformats.org/officeDocument/2006/relationships/hyperlink" Target="https://hal.science/hal-05078715v1" TargetMode="External"/><Relationship Id="rId12" Type="http://schemas.openxmlformats.org/officeDocument/2006/relationships/hyperlink" Target="https://hal.science/search/index/?q=*&amp;authFullName_s=Hugues Deniau" TargetMode="External"/><Relationship Id="rId13" Type="http://schemas.openxmlformats.org/officeDocument/2006/relationships/hyperlink" Target="https://hal.science/search/index/?q=*&amp;authFullName_s=Guillaume Puigt" TargetMode="External"/><Relationship Id="rId14" Type="http://schemas.openxmlformats.org/officeDocument/2006/relationships/hyperlink" Target="https://dx.doi.org/10.1016/j.jcp.2025.113803" TargetMode="External"/><Relationship Id="rId15" Type="http://schemas.openxmlformats.org/officeDocument/2006/relationships/hyperlink" Target="https://theses.hal.science/tel-04187720v1" TargetMode="External"/><Relationship Id="rId16" Type="http://schemas.openxmlformats.org/officeDocument/2006/relationships/hyperlink" Target="https://www.theses.fr/2023INPT003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Marchal</dc:title>
  <dc:description>CV</dc:description>
  <dc:subject/>
  <cp:keywords/>
  <cp:category/>
  <cp:lastModifiedBy/>
  <dcterms:created xsi:type="dcterms:W3CDTF">2026-04-30T21:57:25+02:00</dcterms:created>
  <dcterms:modified xsi:type="dcterms:W3CDTF">2026-04-30T21:57:25+02:00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