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Michel </w:t>
      </w:r>
      <w:r>
        <w:rPr>
          <w:color w:val="641e6e"/>
        </w:rPr>
        <w:t xml:space="preserve">Doctorant contractuel en anthroplogie (URMIS/Université Paris Cité), associé à l'Institut Français du Proche-Orient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Thomas Michel est doctorant en anthropologie à l’Université Paris Cité et associé à l'Institut Français du Proche-Orient (Ifpo). Il mène actuellement ses recherches dans le cadre d’une thèse sur le rap en Palestine et au Proche-Orient. Il s’intéresse particulièrement à l’impact des nouvelles technologies de production, de communication et de diffusion dans la musique rap et comment celles-ci restructurent les frontières et les identités de la région.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Promouvoir son image et « se faire un nom » dans la scène rap proche-orientale : l’exemple de SoundCloud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Regards. Revue des Arts du spectacle</w:t>
            </w:r>
            <w:r>
              <w:rPr/>
              <w:t xml:space="preserve">, 2025, 34, pp.151-177.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⟨10.70898/regards.v0i34.1526⟩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hal-05363561v1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Musiques au Proche-Orient après le tournant numérique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Amr Abdelrahim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Michel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Puig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Regards. Revue des Arts du spectacle</w:t>
            </w:r>
            <w:r>
              <w:rPr/>
              <w:t xml:space="preserve">, 2025, 34, pp.13-35.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⟨10.70898/regards.v0i34.1516⟩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hal-05363614v1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Networked Music and Political Borders: Digital Locality in Palestine and the Middle East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Journal of Sound, Silence, Image and Technology</w:t>
            </w:r>
            <w:r>
              <w:rPr/>
              <w:t xml:space="preserve">, 2025, 9, pp.18-38.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⟨10.60940/jossitv9n9id9900494⟩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hal-05427701v1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Musiques au Proche-Orient après le tournant numérique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Amr Abdelrahim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Michel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Puig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Regards. Revue des Arts du spectacle</w:t>
            </w:r>
            <w:r>
              <w:rPr/>
              <w:t xml:space="preserve">, 34, 2025,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⟨10.70898/regards.v0i34⟩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hal-05363626v1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63561v1" TargetMode="External"/><Relationship Id="rId8" Type="http://schemas.openxmlformats.org/officeDocument/2006/relationships/hyperlink" Target="https://hal.science/search/index/?q=*&amp;authFullName_s=Thomas Michel" TargetMode="External"/><Relationship Id="rId9" Type="http://schemas.openxmlformats.org/officeDocument/2006/relationships/hyperlink" Target="https://dx.doi.org/10.70898/regards.v0i34.1526" TargetMode="External"/><Relationship Id="rId10" Type="http://schemas.openxmlformats.org/officeDocument/2006/relationships/hyperlink" Target="https://hal.science/hal-05363614v1" TargetMode="External"/><Relationship Id="rId11" Type="http://schemas.openxmlformats.org/officeDocument/2006/relationships/hyperlink" Target="https://hal.science/search/index/?q=*&amp;authFullName_s=Amr Abdelrahim" TargetMode="External"/><Relationship Id="rId12" Type="http://schemas.openxmlformats.org/officeDocument/2006/relationships/hyperlink" Target="https://hal.science/search/index/?q=*&amp;authFullName_s=Nicolas Puig" TargetMode="External"/><Relationship Id="rId13" Type="http://schemas.openxmlformats.org/officeDocument/2006/relationships/hyperlink" Target="https://dx.doi.org/10.70898/regards.v0i34.1516" TargetMode="External"/><Relationship Id="rId14" Type="http://schemas.openxmlformats.org/officeDocument/2006/relationships/hyperlink" Target="https://hal.science/hal-05427701v1" TargetMode="External"/><Relationship Id="rId15" Type="http://schemas.openxmlformats.org/officeDocument/2006/relationships/hyperlink" Target="https://dx.doi.org/10.60940/jossitv9n9id9900494" TargetMode="External"/><Relationship Id="rId16" Type="http://schemas.openxmlformats.org/officeDocument/2006/relationships/hyperlink" Target="https://hal.science/hal-05363626v1" TargetMode="External"/><Relationship Id="rId17" Type="http://schemas.openxmlformats.org/officeDocument/2006/relationships/hyperlink" Target="https://dx.doi.org/10.70898/regards.v0i34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Michel</dc:title>
  <dc:description>CV</dc:description>
  <dc:subject/>
  <cp:keywords/>
  <cp:category/>
  <cp:lastModifiedBy/>
  <dcterms:created xsi:type="dcterms:W3CDTF">2026-04-11T06:52:55+02:00</dcterms:created>
  <dcterms:modified xsi:type="dcterms:W3CDTF">2026-04-11T06:52:55+02:00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