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Naillon </w:t>
      </w:r>
      <w:r>
        <w:rPr>
          <w:color w:val="641e6e"/>
        </w:rPr>
        <w:t xml:space="preserve">Doctorant en Chimie et Physique des Matériaux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Luminescent Ag&amp;lt;sub&amp;gt;2&amp;lt;/sub&amp;gt;S Nanoparticles in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27 (11), pp.279.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⟨10.1002/adom.202501425⟩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ZGSO:Cr 3+ ,Ni 2+ Persistent Phosphors with Dual Emission in NIR‐I and SWIR Ranges for Bio‐Imaging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(51), pp.2406507.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⟨10.1002/smll.202406507⟩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29093v1" TargetMode="External"/><Relationship Id="rId9" Type="http://schemas.openxmlformats.org/officeDocument/2006/relationships/hyperlink" Target="https://hal.science/search/index/?q=*&amp;authFullName_s=Mahshid Hashemkhani" TargetMode="External"/><Relationship Id="rId10" Type="http://schemas.openxmlformats.org/officeDocument/2006/relationships/hyperlink" Target="https://hal.science/search/index/?q=*&amp;authFullName_s=Thomas Naillon" TargetMode="External"/><Relationship Id="rId11" Type="http://schemas.openxmlformats.org/officeDocument/2006/relationships/hyperlink" Target="https://hal.science/search/index/?q=*&amp;authFullName_s=Lise Abiven" TargetMode="External"/><Relationship Id="rId12" Type="http://schemas.openxmlformats.org/officeDocument/2006/relationships/hyperlink" Target="https://hal.science/search/index/?q=*&amp;authFullName_s=St&#233;phane Roux" TargetMode="External"/><Relationship Id="rId13" Type="http://schemas.openxmlformats.org/officeDocument/2006/relationships/hyperlink" Target="https://hal.science/search/index/?q=*&amp;authFullName_s=Bruno Viana" TargetMode="External"/><Relationship Id="rId14" Type="http://schemas.openxmlformats.org/officeDocument/2006/relationships/hyperlink" Target="https://dx.doi.org/10.1002/adom.202501425" TargetMode="External"/><Relationship Id="rId15" Type="http://schemas.openxmlformats.org/officeDocument/2006/relationships/hyperlink" Target="https://hal.sorbonne-universite.fr/hal-05329141v1" TargetMode="External"/><Relationship Id="rId16" Type="http://schemas.openxmlformats.org/officeDocument/2006/relationships/hyperlink" Target="https://hal.science/search/index/?q=*&amp;authFullName_s=Guanyu Cai" TargetMode="External"/><Relationship Id="rId17" Type="http://schemas.openxmlformats.org/officeDocument/2006/relationships/hyperlink" Target="https://hal.science/search/index/?q=*&amp;authFullName_s=Johanne Seguin" TargetMode="External"/><Relationship Id="rId18" Type="http://schemas.openxmlformats.org/officeDocument/2006/relationships/hyperlink" Target="https://hal.science/search/index/?q=*&amp;authFullName_s=Daniel Scherman" TargetMode="External"/><Relationship Id="rId19" Type="http://schemas.openxmlformats.org/officeDocument/2006/relationships/hyperlink" Target="https://hal.science/search/index/?q=*&amp;authFullName_s=Nathalie Mignet" TargetMode="External"/><Relationship Id="rId20" Type="http://schemas.openxmlformats.org/officeDocument/2006/relationships/hyperlink" Target="https://dx.doi.org/10.1002/smll.202406507" TargetMode="External"/><Relationship Id="rId21" Type="http://schemas.openxmlformats.org/officeDocument/2006/relationships/hyperlink" Target="https://hal.science/hal-05392740v1" TargetMode="External"/><Relationship Id="rId22" Type="http://schemas.openxmlformats.org/officeDocument/2006/relationships/hyperlink" Target="https://hal.science/hal-04746208v1" TargetMode="External"/><Relationship Id="rId23" Type="http://schemas.openxmlformats.org/officeDocument/2006/relationships/hyperlink" Target="https://hal.science/search/index/?q=*&amp;authFullName_s=Corinne Chan&#233;ac" TargetMode="External"/><Relationship Id="rId24" Type="http://schemas.openxmlformats.org/officeDocument/2006/relationships/hyperlink" Target="https://hal.science/search/index/?q=*&amp;authFullName_s=Yohann Corvis" TargetMode="External"/><Relationship Id="rId25" Type="http://schemas.openxmlformats.org/officeDocument/2006/relationships/hyperlink" Target="https://dx.doi.org/10.1016/j.cej.2024.151643" TargetMode="External"/><Relationship Id="rId26" Type="http://schemas.openxmlformats.org/officeDocument/2006/relationships/hyperlink" Target="https://u-paris.hal.science/hal-04589406v1" TargetMode="External"/><Relationship Id="rId27" Type="http://schemas.openxmlformats.org/officeDocument/2006/relationships/hyperlink" Target="https://hal.science/hal-05186449v1" TargetMode="External"/><Relationship Id="rId28" Type="http://schemas.openxmlformats.org/officeDocument/2006/relationships/hyperlink" Target="https://hal.science/search/index/?q=*&amp;authFullName_s=Th&#233;otim Lucas" TargetMode="External"/><Relationship Id="rId29" Type="http://schemas.openxmlformats.org/officeDocument/2006/relationships/hyperlink" Target="https://hal.science/search/index/?q=*&amp;authFullName_s=Cl&#233;ment Linger" TargetMode="External"/><Relationship Id="rId30" Type="http://schemas.openxmlformats.org/officeDocument/2006/relationships/hyperlink" Target="https://dx.doi.org/10.1039/D3NR03727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Naillon</dc:title>
  <dc:description>CV</dc:description>
  <dc:subject/>
  <cp:keywords/>
  <cp:category/>
  <cp:lastModifiedBy/>
  <dcterms:created xsi:type="dcterms:W3CDTF">2026-03-17T04:05:42+01:00</dcterms:created>
  <dcterms:modified xsi:type="dcterms:W3CDTF">2026-03-17T04:05:42+01:00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