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Vaïsse </w:t>
      </w:r>
      <w:r>
        <w:rPr>
          <w:color w:val="641e6e"/>
        </w:rPr>
        <w:t xml:space="preserve">Thomas VaïsseDoctorant EHESS Formateur-Chercheur IMFRIS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thomas-vaisse</w:t>
        </w:r>
      </w:hyperlink>
    </w:p>
    <w:p>
      <w:pPr>
        <w:numPr>
          <w:ilvl w:val="0"/>
          <w:numId w:val="1"/>
        </w:numPr>
      </w:pPr>
      <w:r>
        <w:rPr/>
        <w:t xml:space="preserve"> ORCID : </w:t>
      </w:r>
      <w:hyperlink r:id="rId8" w:history="1">
        <w:r>
          <w:rPr>
            <w:color w:val="#410a8c"/>
            <w:u w:val="single"/>
          </w:rPr>
          <w:t xml:space="preserve">0000-0002-4195-6688</w:t>
        </w:r>
      </w:hyperlink>
    </w:p>
    <w:p>
      <w:pPr>
        <w:spacing w:before="600"/>
      </w:pPr>
    </w:p>
    <w:p>
      <w:pPr>
        <w:pStyle w:val="Heading2"/>
      </w:pPr>
      <w:r>
        <w:rPr>
          <w:color w:val="1e198e"/>
          <w:b w:val="1"/>
          <w:bCs w:val="1"/>
        </w:rPr>
        <w:t xml:space="preserve">Présentation</w:t>
      </w:r>
    </w:p>
    <w:p>
      <w:pPr>
        <w:spacing w:after="100"/>
      </w:pPr>
    </w:p>
    <w:p>
      <w:pPr/>
      <w:r>
        <w:rPr/>
        <w:t xml:space="preserve">Doctorant, EHESS</w:t>
      </w:r>
    </w:p>
    <w:p>
      <w:pPr/>
      <w:r>
        <w:rPr>
          <w:b w:val="1"/>
          <w:bCs w:val="1"/>
        </w:rPr>
        <w:t xml:space="preserve">Sociologie, Anthropologie</w:t>
      </w:r>
    </w:p>
    <w:p>
      <w:pPr/>
      <w:r>
        <w:rPr/>
        <w:t xml:space="preserve">Anthropologie économique</w:t>
      </w:r>
    </w:p>
    <w:p>
      <w:pPr/>
      <w:r>
        <w:rPr/>
        <w:t xml:space="preserve">Sociologie du travail</w:t>
      </w:r>
    </w:p>
    <w:p>
      <w:pPr/>
      <w:r>
        <w:rPr/>
        <w:t xml:space="preserve">Anthropologie politique</w:t>
      </w:r>
    </w:p>
    <w:p>
      <w:pPr/>
      <w:r>
        <w:rPr/>
        <w:t xml:space="preserve">Sociologie des mouvements sociaux</w:t>
      </w:r>
    </w:p>
    <w:p>
      <w:pPr/>
      <w:r>
        <w:rPr/>
        <w:t xml:space="preserve">Depuis 2020 – sous la direction de Valeria Siniscalchi.</w:t>
      </w:r>
    </w:p>
    <w:p>
      <w:pPr/>
      <w:r>
        <w:rPr>
          <w:b w:val="1"/>
          <w:bCs w:val="1"/>
        </w:rPr>
        <w:t xml:space="preserve">Titre du projet de thèse</w:t>
      </w:r>
      <w:br/>
      <w:r>
        <w:rPr/>
        <w:t xml:space="preserve">L'Ecole comme espace à dimension politique : le cas des grèves dans les cantines marseillaises.</w:t>
      </w:r>
    </w:p>
    <w:p>
      <w:pPr/>
      <w:r>
        <w:rPr>
          <w:b w:val="1"/>
          <w:bCs w:val="1"/>
        </w:rPr>
        <w:t xml:space="preserve">Présentation</w:t>
      </w:r>
      <w:br/>
      <w:r>
        <w:rPr/>
        <w:t xml:space="preserve">Une rapide immersion dans l’actualité marseillaise suffit pour prendre conscience du haut niveau de conflictualité qui existe au sein et autour des écoles publiques. Entre les bâtiments insalubres, les manques d’investissement et de personnel, ou la place prépondérante occupée par l’enseignement privé, le champ scolaire est riche en tensions, en actions collectives, en collectifs et en polémiques. Un sujet occupe tout particulièrement l’arène publique: les grèves dans les cantines. En effet, lorsque les tatas (surnom local pour le personnel municipal travaillant dans les écoles) arrêtent le travail, c’est tout un service public qui se trouve désorganisé. Ces grèves donnent lieu à de vives critiques ou, au contraire, à des élans de solidarité. Des parents ou des enseignant·es s’organisent pour trouver des solutions à ces crises récurrentes. Des collectifs et des organisations syndicales et politiques essaient d’articuler les intérêts et les revendications des différents groupes évoluant dans ce champ. Ma thèse questionne les formes de pratiques et de discours politiques qui se construisent autour de ces événements et de ces lieux. Elle vise à repenser le rapport des classes dites populaires au politique, en montrant comment l’action collective menée au sein et autour des écoles est un levier pour l’amélioration globale des conditions de vie et de travail.</w:t>
      </w:r>
    </w:p>
    <w:p>
      <w:pPr/>
      <w:r>
        <w:rPr>
          <w:b w:val="1"/>
          <w:bCs w:val="1"/>
        </w:rPr>
        <w:t xml:space="preserve">Financement</w:t>
      </w:r>
      <w:br/>
      <w:r>
        <w:rPr/>
        <w:t xml:space="preserve">Allocation doctorale de la Région PACA (2020-2023)</w:t>
      </w:r>
    </w:p>
    <w:p>
      <w:pPr/>
      <w:r>
        <w:rPr>
          <w:b w:val="1"/>
          <w:bCs w:val="1"/>
        </w:rPr>
        <w:t xml:space="preserve">Publications</w:t>
      </w:r>
    </w:p>
    <w:p>
      <w:pPr/>
      <w:r>
        <w:rPr/>
        <w:t xml:space="preserve">CREATION SONORE</w:t>
      </w:r>
    </w:p>
    <w:p>
      <w:pPr/>
      <w:r>
        <w:rPr/>
        <w:t xml:space="preserve">2024: &amp;quot;Ecole au bord de la crise de nerfs&amp;quot;, Le grain des choses, 2024. </w:t>
      </w:r>
      <w:hyperlink r:id="rId9" w:history="1">
        <w:r>
          <w:rPr>
            <w:color w:val="#410a8c"/>
            <w:u w:val="single"/>
          </w:rPr>
          <w:t xml:space="preserve">https://legraindeschoses.org/media/static/files/numero_6/ecole-virgule-pad-1.mp3</w:t>
        </w:r>
      </w:hyperlink>
    </w:p>
    <w:p>
      <w:pPr/>
      <w:r>
        <w:rPr/>
        <w:t xml:space="preserve">CHAPITRES D'OUVRAGE</w:t>
      </w:r>
    </w:p>
    <w:p>
      <w:pPr/>
      <w:r>
        <w:rPr/>
        <w:t xml:space="preserve">2025: &amp;quot;S'entraider en étant confinés, reconfiguration massive en temps de pandémie.&amp;quot;, in Pauvretés multiples. Les défis contemporains, les évolutions constatées et les politiques émergentes. dir. Valérie BÉRENGER et Albert MAROUANI, ISTE Editions, pp.195-206, 9781836120490</w:t>
      </w:r>
    </w:p>
    <w:p>
      <w:pPr/>
      <w:r>
        <w:rPr/>
        <w:t xml:space="preserve">2022: &amp;quot;Les réseaux d’entraide en temps de pandémie dans les écoles marseillaises comme lieux de lutte pour la survie et pour la place dans la ville des quartiers populaires.&amp;quot; </w:t>
      </w:r>
      <w:r>
        <w:rPr>
          <w:i w:val="1"/>
          <w:iCs w:val="1"/>
        </w:rPr>
        <w:t xml:space="preserve">L'éducation aux marges en temps de pandémie. Précarité, inégalité et fractures numériques</w:t>
      </w:r>
      <w:r>
        <w:rPr/>
        <w:t xml:space="preserve">. dir. Pierre-Olivier Weiss, Maurizio Ali, Presses Universitaires des Antilles, pp.86-101, 2022, 9791095177357. </w:t>
      </w:r>
      <w:hyperlink r:id="rId10" w:history="1">
        <w:r>
          <w:rPr>
            <w:color w:val="#410a8c"/>
            <w:u w:val="single"/>
          </w:rPr>
          <w:t xml:space="preserve">https://hal.science/hal-03817801</w:t>
        </w:r>
      </w:hyperlink>
    </w:p>
    <w:p>
      <w:pPr/>
      <w:r>
        <w:rPr/>
        <w:t xml:space="preserve">RAPPORT DE RECHERCHE</w:t>
      </w:r>
    </w:p>
    <w:p>
      <w:pPr/>
      <w:r>
        <w:rPr/>
        <w:t xml:space="preserve">2024: Observatoire des pauvretés à Marseille. Fondements, construction et perspectives d’un projet inédit.</w:t>
      </w:r>
    </w:p>
    <w:p>
      <w:pPr/>
      <w:r>
        <w:rPr/>
        <w:t xml:space="preserve">MÉMOIRE MASTER EHESS</w:t>
      </w:r>
    </w:p>
    <w:p>
      <w:pPr/>
      <w:r>
        <w:rPr/>
        <w:t xml:space="preserve">« Les écoles marseillaises comme lieu de reconfiguration des dynamiques politiques de la ville », sous la direction d’Isabelle Merle et d’Emmanuel Pedler (mention Très bien), 2020.</w:t>
      </w:r>
    </w:p>
    <w:p>
      <w:pPr/>
      <w:r>
        <w:rPr>
          <w:b w:val="1"/>
          <w:bCs w:val="1"/>
        </w:rPr>
        <w:t xml:space="preserve">Communications</w:t>
      </w:r>
    </w:p>
    <w:p>
      <w:pPr/>
      <w:r>
        <w:rPr/>
        <w:t xml:space="preserve">“La notion de race”Séminaire général du CeRCLEs. EHESS Campus Marseille, Marseille, 2025.</w:t>
      </w:r>
    </w:p>
    <w:p>
      <w:pPr/>
      <w:r>
        <w:rPr/>
        <w:t xml:space="preserve">Conférence “Le temps de la diffusion et réception, quels enjeux ?”Réflexion autour du son et de la recherche, ENS, Lyon, 2025</w:t>
      </w:r>
    </w:p>
    <w:p>
      <w:pPr/>
      <w:r>
        <w:rPr/>
        <w:t xml:space="preserve">Conférence &amp;quot;Quand le son donne à voir&amp;quot;Présentation de la créa sonore &amp;quot;Ecole au bord de la crise de nerfs&amp;quot;. Festival Jean Rouch, MSH Paris Nord, 15 mai 2024</w:t>
      </w:r>
    </w:p>
    <w:p>
      <w:pPr/>
      <w:r>
        <w:rPr/>
        <w:t xml:space="preserve">Emission live Cherche toujours du Grain des chosesPrésentation de la créa sonore &amp;quot;Ecole au bord de la crise de nerfs&amp;quot;. Longueur d'Ondes, Brest, 9 février 2024</w:t>
      </w:r>
    </w:p>
    <w:p>
      <w:pPr/>
      <w:r>
        <w:rPr/>
        <w:t xml:space="preserve">« Écoles au bord de la crise de nerf »Congrès de l’Association Française d’Ethnologie et d’Anthropologie, INALCO, Paris, 4 novembre 2023</w:t>
      </w:r>
    </w:p>
    <w:p>
      <w:pPr/>
      <w:r>
        <w:rPr/>
        <w:t xml:space="preserve">« Grèves dans les cantines, quand le travail reproductif devient visible ! »Séminaire TRAP, Lest, Aix en Provence, 16 octobre 2023</w:t>
      </w:r>
    </w:p>
    <w:p>
      <w:pPr/>
      <w:r>
        <w:rPr/>
        <w:t xml:space="preserve">« Entre politicité populaire et luttes syndicales, les écoles marseillaises en conflit »Congrès de l’Association Française de Sociologie, Lyon, 7 juillet 2023</w:t>
      </w:r>
    </w:p>
    <w:p>
      <w:pPr/>
      <w:r>
        <w:rPr/>
        <w:t xml:space="preserve">« S’entraider en étant confiné. Reconfiguration massive en temps de pandémie »Colloque pluridisciplinaire international “Pauvretés multiples”, HETIS, Nice, 19 octobre 2022.</w:t>
      </w:r>
    </w:p>
    <w:p>
      <w:pPr/>
      <w:r>
        <w:rPr/>
        <w:t xml:space="preserve">« La dimension empirique de la recherche »Journée de rentrée de l’EHESS, Campus EHESS Marseille, 30 septembre 2022.</w:t>
      </w:r>
    </w:p>
    <w:p>
      <w:pPr/>
      <w:r>
        <w:rPr/>
        <w:t xml:space="preserve">« Conférence-débat : Le capitalisme, on en sort ou bieng ? »MJC Martigues, 30 juin 2022.</w:t>
      </w:r>
    </w:p>
    <w:p>
      <w:pPr/>
      <w:r>
        <w:rPr/>
        <w:t xml:space="preserve">« Les mobilisations sociales autour des questions scolaires comme lieux de politicité : le cas des grèves dans les cantines marseillaises »Journée d’étude « Contester, expérimenter, préfigurer. Mobilisations et mouvements entre économie et politique », Campus EHESS Marseille, 7 juin 2022.</w:t>
      </w:r>
    </w:p>
    <w:p>
      <w:pPr/>
      <w:r>
        <w:rPr/>
        <w:t xml:space="preserve">« La lutte des classes »Festival Raisons d’Agir 2022, Espace Mendès-France, Poitiers, 7 avril 2022. </w:t>
      </w:r>
      <w:hyperlink r:id="rId11" w:history="1">
        <w:r>
          <w:rPr>
            <w:color w:val="#410a8c"/>
            <w:u w:val="single"/>
          </w:rPr>
          <w:t xml:space="preserve">https://shs.hal.science/halshs-03864588</w:t>
        </w:r>
      </w:hyperlink>
    </w:p>
    <w:p>
      <w:pPr/>
      <w:r>
        <w:rPr/>
        <w:t xml:space="preserve">« Marseille, une ville étrange(re) ? »Séminaire inter-laboratoire d’anthropologie Aix-Marseille (SILAAM), en ligne, 28 janvier 2022.</w:t>
      </w:r>
    </w:p>
    <w:p>
      <w:pPr/>
      <w:r>
        <w:rPr/>
        <w:t xml:space="preserve">« Marseille, laboratoire des inégalités, entre spécificités locales et dynamiques globales »Journée d’études Inégalités : Dominations, agency et mobilisations des “inégaux”, Campus EHESS Marseille, 17 janvier 2022.</w:t>
      </w:r>
    </w:p>
    <w:p>
      <w:pPr/>
      <w:r>
        <w:rPr/>
        <w:t xml:space="preserve">« Les écoles marseillaises, lieux de luttes contre les inégalités  »« Inégalités et territoire(s) », Journée d’études doctorales des laboratoires CITERES (Université de Tours) et RURALITES (Université de Poitiers), MMSH Tours, Tours, 26 novembre 2021.</w:t>
      </w:r>
      <w:hyperlink r:id="rId12" w:history="1">
        <w:r>
          <w:rPr>
            <w:color w:val="#410a8c"/>
            <w:u w:val="single"/>
          </w:rPr>
          <w:t xml:space="preserve">https://shs.hal.science/halshs-03864610</w:t>
        </w:r>
      </w:hyperlink>
    </w:p>
    <w:p>
      <w:pPr/>
      <w:r>
        <w:rPr/>
        <w:t xml:space="preserve">« Dans la détresse : une anthropologie de la vulnérabilité »Discutant de Michel Naepels, Séminaire général du Centre Norbert Elias, Campus EHESS Marseille, 19 novembre 2021.</w:t>
      </w:r>
    </w:p>
    <w:p>
      <w:pPr/>
      <w:r>
        <w:rPr/>
        <w:t xml:space="preserve">« Chercheur et militant : quelle éthique pour une recherche sur les mouvements sociaux ? »Journée de rentrée de l’Ecole des Hautes Etudes en Sciences Sociales, Campus EHESS Marseille, 1er octobre 2021.</w:t>
      </w:r>
    </w:p>
    <w:p>
      <w:pPr/>
      <w:r>
        <w:rPr>
          <w:b w:val="1"/>
          <w:bCs w:val="1"/>
        </w:rPr>
        <w:t xml:space="preserve">Coordination et animation</w:t>
      </w:r>
    </w:p>
    <w:p>
      <w:pPr/>
      <w:r>
        <w:rPr/>
        <w:t xml:space="preserve">Projection de « Par la fenêtre ou par la porte »Animation du débat. Les variétés, Marseille, 7 décembre 2023</w:t>
      </w:r>
    </w:p>
    <w:p>
      <w:pPr/>
      <w:r>
        <w:rPr/>
        <w:t xml:space="preserve">Atelier 28 : ÉducationCoordination. Congrès de l’Association Française d’Ethnologie et d’Anthropologie, INALCO, Paris, 2-4 novembre 2023</w:t>
      </w:r>
    </w:p>
    <w:p>
      <w:pPr/>
      <w:r>
        <w:rPr/>
        <w:t xml:space="preserve">L’utopie au travail ! (ou) Le travail a-t-il un avenir ?Coordination. Forum lycéen, festival Allez Savoir, Campus EHESS Marseille, 22 septembre 2023</w:t>
      </w:r>
    </w:p>
    <w:p>
      <w:pPr/>
      <w:r>
        <w:rPr/>
        <w:t xml:space="preserve">Le travail domestique : qui pour le faire ? Qui pour le défaire ?Coordinateur d’une séance des Chantiers Féministes, Campus EHESS Marseille, 9 mai 2023.</w:t>
      </w:r>
    </w:p>
    <w:p>
      <w:pPr/>
      <w:r>
        <w:rPr/>
        <w:t xml:space="preserve">Projection du film documentaire Atlantic Bar de Fanny Molins (2023)Animation du débat. Cinéma La Baleine, Marseille, 13 avril 2023.</w:t>
      </w:r>
    </w:p>
    <w:p>
      <w:pPr/>
      <w:r>
        <w:rPr/>
        <w:t xml:space="preserve">« Crise sociale, crise climatique » : comment penser l’urgence à l’aune des mobilisations collectives ?Atelier de la Biennale d’Ethnographie de l’EHESS, Campus EHESS Marseille, 27 septembre 2022. Avec Violaine Chevrier.</w:t>
      </w:r>
    </w:p>
    <w:p>
      <w:pPr/>
      <w:r>
        <w:rPr/>
        <w:t xml:space="preserve">« Crise sociale, crise climatique, urgences et temporalités de l’action »Forum lycéen, festival Allez Savoir, Campus EHESS Marseille, 23 septembre 2022.</w:t>
      </w:r>
    </w:p>
    <w:p>
      <w:pPr/>
      <w:r>
        <w:rPr/>
        <w:t xml:space="preserve">Séminaire inter-laboratoire d’anthropologie Aix-Marseille (SILAAM), Aix-en-Provence et Marseille, 2021-2022.</w:t>
      </w:r>
    </w:p>
    <w:p>
      <w:pPr/>
      <w:r>
        <w:rPr>
          <w:b w:val="1"/>
          <w:bCs w:val="1"/>
        </w:rPr>
        <w:t xml:space="preserve">Recherche et formation</w:t>
      </w:r>
    </w:p>
    <w:p>
      <w:pPr/>
      <w:r>
        <w:rPr/>
        <w:t xml:space="preserve">Formateur-Chercheur, Institut Méditerranéen de Formation et Recherche en Travail Social, 2025-...</w:t>
      </w:r>
    </w:p>
    <w:p>
      <w:pPr/>
      <w:r>
        <w:rPr/>
        <w:t xml:space="preserve">Chargé de recherche Observatoire des Pauvretés de Marseille, 2024-2025</w:t>
      </w:r>
    </w:p>
    <w:p>
      <w:pPr/>
      <w:r>
        <w:rPr/>
        <w:t xml:space="preserve">Formateur pratiques éducatives alternatives, Institut Méditerranéen de Formation et Recherche en Travail Social, 2021-2024</w:t>
      </w:r>
    </w:p>
    <w:p>
      <w:pPr/>
      <w:r>
        <w:rPr/>
        <w:t xml:space="preserve">Médiation scientifique, Lycée Saint-Charles, Marseille, 12 septembre 2023  (Festival Allez Savoir 2023)</w:t>
      </w:r>
    </w:p>
    <w:p>
      <w:pPr/>
      <w:r>
        <w:rPr/>
        <w:t xml:space="preserve">Médiation scientifique, Lycée Montgrand, Marseille, 1 juin 2023(Festival Allez Savoir 2023)</w:t>
      </w:r>
    </w:p>
    <w:p>
      <w:pPr/>
      <w:r>
        <w:rPr/>
        <w:t xml:space="preserve">Enseignant Initiation aux Sciences Sociales, ENTPE, Vaux-en-Velin, 2022-2023</w:t>
      </w:r>
    </w:p>
    <w:p>
      <w:pPr/>
      <w:r>
        <w:rPr/>
        <w:t xml:space="preserve">Enquête collective, M1 mention Recherches Comparées Anthropologie, Histoire et Sociologie, EHESS Marseille, 2022</w:t>
      </w:r>
    </w:p>
    <w:p>
      <w:pPr/>
      <w:r>
        <w:rPr/>
        <w:t xml:space="preserve">Coordinateur et intervenant culturel et pédagogique, MECS La Chamade, 2020-2022</w:t>
      </w:r>
    </w:p>
    <w:p>
      <w:pPr/>
      <w:r>
        <w:rPr/>
        <w:t xml:space="preserve">Coordinateur et intervenant culturel et pédagogique, MECS La Reynarde, 2018-2019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Rapports sociaux de race et intersectionnalité dans l'univers scolaire marseillais.</w:t>
              </w:r>
            </w:hyperlink>
          </w:p>
          <w:p>
            <w:pPr/>
            <w:hyperlink r:id="rId14" w:history="1">
              <w:r>
                <w:rPr>
                  <w:color w:val="#410a8c"/>
                  <w:u w:val="single"/>
                </w:rPr>
                <w:t xml:space="preserve">Thomas Vaïsse</w:t>
              </w:r>
            </w:hyperlink>
          </w:p>
          <w:p>
            <w:pPr/>
            <w:r>
              <w:rPr>
                <w:i w:val="1"/>
                <w:iCs w:val="1"/>
              </w:rPr>
              <w:t xml:space="preserve">La notion de race</w:t>
            </w:r>
            <w:r>
              <w:rPr/>
              <w:t xml:space="preserve">, Séminaire général du CeRCLEs, Feb 2025, Marseille, France</w:t>
            </w:r>
          </w:p>
          <w:p>
            <w:pPr/>
            <w:r>
              <w:rPr/>
              <w:t xml:space="preserve">Communication dans un congrès</w:t>
            </w:r>
          </w:p>
          <w:p>
            <w:pPr/>
            <w:hyperlink r:id="rId13" w:history="1">
              <w:r>
                <w:rPr>
                  <w:color w:val="#410a8c"/>
                  <w:u w:val="single"/>
                </w:rPr>
                <w:t xml:space="preserve">hal-05084813v1</w:t>
              </w:r>
            </w:hyperlink>
          </w:p>
        </w:tc>
      </w:tr>
      <w:tr>
        <w:trPr/>
        <w:tc>
          <w:tcPr>
            <w:noWrap/>
          </w:tcPr>
          <w:p>
            <w:pPr>
              <w:spacing w:after="200"/>
            </w:pPr>
            <w:hyperlink r:id="rId15" w:history="1">
              <w:r>
                <w:rPr>
                  <w:color w:val="1e198e"/>
                  <w:b w:val="1"/>
                  <w:bCs w:val="1"/>
                  <w:u w:val="single"/>
                </w:rPr>
                <w:t xml:space="preserve">Le temps de la diffusion et réception, quels enjeux ?</w:t>
              </w:r>
            </w:hyperlink>
          </w:p>
          <w:p>
            <w:pPr/>
            <w:hyperlink r:id="rId14" w:history="1">
              <w:r>
                <w:rPr>
                  <w:color w:val="#410a8c"/>
                  <w:u w:val="single"/>
                </w:rPr>
                <w:t xml:space="preserve">Thomas Vaïsse</w:t>
              </w:r>
            </w:hyperlink>
          </w:p>
          <w:p>
            <w:pPr/>
            <w:r>
              <w:rPr>
                <w:i w:val="1"/>
                <w:iCs w:val="1"/>
              </w:rPr>
              <w:t xml:space="preserve">ESOR - Écritures sonores de la Recherche</w:t>
            </w:r>
            <w:r>
              <w:rPr/>
              <w:t xml:space="preserve">, ENS, Jan 2025, Lyon, France</w:t>
            </w:r>
          </w:p>
          <w:p>
            <w:pPr/>
            <w:r>
              <w:rPr/>
              <w:t xml:space="preserve">Communication dans un congrès</w:t>
            </w:r>
          </w:p>
          <w:p>
            <w:pPr/>
            <w:hyperlink r:id="rId15" w:history="1">
              <w:r>
                <w:rPr>
                  <w:color w:val="#410a8c"/>
                  <w:u w:val="single"/>
                </w:rPr>
                <w:t xml:space="preserve">hal-05084828v1</w:t>
              </w:r>
            </w:hyperlink>
          </w:p>
        </w:tc>
      </w:tr>
      <w:tr>
        <w:trPr/>
        <w:tc>
          <w:tcPr>
            <w:noWrap/>
          </w:tcPr>
          <w:p>
            <w:pPr>
              <w:spacing w:after="200"/>
            </w:pPr>
            <w:hyperlink r:id="rId16" w:history="1">
              <w:r>
                <w:rPr>
                  <w:color w:val="1e198e"/>
                  <w:b w:val="1"/>
                  <w:bCs w:val="1"/>
                  <w:u w:val="single"/>
                </w:rPr>
                <w:t xml:space="preserve">Cherche toujours</w:t>
              </w:r>
            </w:hyperlink>
          </w:p>
          <w:p>
            <w:pPr/>
            <w:hyperlink r:id="rId14" w:history="1">
              <w:r>
                <w:rPr>
                  <w:color w:val="#410a8c"/>
                  <w:u w:val="single"/>
                </w:rPr>
                <w:t xml:space="preserve">Thomas Vaïsse</w:t>
              </w:r>
            </w:hyperlink>
          </w:p>
          <w:p>
            <w:pPr/>
            <w:r>
              <w:rPr>
                <w:i w:val="1"/>
                <w:iCs w:val="1"/>
              </w:rPr>
              <w:t xml:space="preserve">Longueur d'ondes</w:t>
            </w:r>
            <w:r>
              <w:rPr/>
              <w:t xml:space="preserve">, Feb 2024, Brest, France</w:t>
            </w:r>
          </w:p>
          <w:p>
            <w:pPr/>
            <w:r>
              <w:rPr/>
              <w:t xml:space="preserve">Communication dans un congrès</w:t>
            </w:r>
          </w:p>
          <w:p>
            <w:pPr/>
            <w:hyperlink r:id="rId16" w:history="1">
              <w:r>
                <w:rPr>
                  <w:color w:val="#410a8c"/>
                  <w:u w:val="single"/>
                </w:rPr>
                <w:t xml:space="preserve">hal-05084845v1</w:t>
              </w:r>
            </w:hyperlink>
          </w:p>
        </w:tc>
      </w:tr>
      <w:tr>
        <w:trPr/>
        <w:tc>
          <w:tcPr>
            <w:noWrap/>
          </w:tcPr>
          <w:p>
            <w:pPr>
              <w:spacing w:after="200"/>
            </w:pPr>
            <w:hyperlink r:id="rId17" w:history="1">
              <w:r>
                <w:rPr>
                  <w:color w:val="1e198e"/>
                  <w:b w:val="1"/>
                  <w:bCs w:val="1"/>
                  <w:u w:val="single"/>
                </w:rPr>
                <w:t xml:space="preserve">Quand le son donne à voir</w:t>
              </w:r>
            </w:hyperlink>
          </w:p>
          <w:p>
            <w:pPr/>
            <w:hyperlink r:id="rId14" w:history="1">
              <w:r>
                <w:rPr>
                  <w:color w:val="#410a8c"/>
                  <w:u w:val="single"/>
                </w:rPr>
                <w:t xml:space="preserve">Thomas Vaïsse</w:t>
              </w:r>
            </w:hyperlink>
          </w:p>
          <w:p>
            <w:pPr/>
            <w:r>
              <w:rPr>
                <w:i w:val="1"/>
                <w:iCs w:val="1"/>
              </w:rPr>
              <w:t xml:space="preserve">Festival International Jean Rouch 2024</w:t>
            </w:r>
            <w:r>
              <w:rPr/>
              <w:t xml:space="preserve">, Festival Jean Rouch; EHESS, May 2024, Paris, France</w:t>
            </w:r>
          </w:p>
          <w:p>
            <w:pPr/>
            <w:r>
              <w:rPr/>
              <w:t xml:space="preserve">Communication dans un congrès</w:t>
            </w:r>
          </w:p>
          <w:p>
            <w:pPr/>
            <w:hyperlink r:id="rId17" w:history="1">
              <w:r>
                <w:rPr>
                  <w:color w:val="#410a8c"/>
                  <w:u w:val="single"/>
                </w:rPr>
                <w:t xml:space="preserve">hal-05084835v1</w:t>
              </w:r>
            </w:hyperlink>
          </w:p>
        </w:tc>
      </w:tr>
      <w:tr>
        <w:trPr/>
        <w:tc>
          <w:tcPr>
            <w:noWrap/>
          </w:tcPr>
          <w:p>
            <w:pPr>
              <w:spacing w:after="200"/>
            </w:pPr>
            <w:hyperlink r:id="rId18" w:history="1">
              <w:r>
                <w:rPr>
                  <w:color w:val="1e198e"/>
                  <w:b w:val="1"/>
                  <w:bCs w:val="1"/>
                  <w:u w:val="single"/>
                </w:rPr>
                <w:t xml:space="preserve">Grèves dans les cantines, quand le travail reproductif devient visible !</w:t>
              </w:r>
            </w:hyperlink>
          </w:p>
          <w:p>
            <w:pPr/>
            <w:hyperlink r:id="rId14" w:history="1">
              <w:r>
                <w:rPr>
                  <w:color w:val="#410a8c"/>
                  <w:u w:val="single"/>
                </w:rPr>
                <w:t xml:space="preserve">Thomas Vaïsse</w:t>
              </w:r>
            </w:hyperlink>
          </w:p>
          <w:p>
            <w:pPr/>
            <w:r>
              <w:rPr>
                <w:i w:val="1"/>
                <w:iCs w:val="1"/>
              </w:rPr>
              <w:t xml:space="preserve">Travail, Rapports sociaux, Pouvoir(s)</w:t>
            </w:r>
            <w:r>
              <w:rPr/>
              <w:t xml:space="preserve">, LEST, Oct 2023, Aix- en- Provence, France</w:t>
            </w:r>
          </w:p>
          <w:p>
            <w:pPr/>
            <w:r>
              <w:rPr/>
              <w:t xml:space="preserve">Communication dans un congrès</w:t>
            </w:r>
          </w:p>
          <w:p>
            <w:pPr/>
            <w:hyperlink r:id="rId18" w:history="1">
              <w:r>
                <w:rPr>
                  <w:color w:val="#410a8c"/>
                  <w:u w:val="single"/>
                </w:rPr>
                <w:t xml:space="preserve">hal-05084866v1</w:t>
              </w:r>
            </w:hyperlink>
          </w:p>
        </w:tc>
      </w:tr>
      <w:tr>
        <w:trPr/>
        <w:tc>
          <w:tcPr>
            <w:noWrap/>
          </w:tcPr>
          <w:p>
            <w:pPr>
              <w:spacing w:after="200"/>
            </w:pPr>
            <w:hyperlink r:id="rId19" w:history="1">
              <w:r>
                <w:rPr>
                  <w:color w:val="1e198e"/>
                  <w:b w:val="1"/>
                  <w:bCs w:val="1"/>
                  <w:u w:val="single"/>
                </w:rPr>
                <w:t xml:space="preserve">Écoles au bord de la crise de nerfs</w:t>
              </w:r>
            </w:hyperlink>
          </w:p>
          <w:p>
            <w:pPr/>
            <w:hyperlink r:id="rId14" w:history="1">
              <w:r>
                <w:rPr>
                  <w:color w:val="#410a8c"/>
                  <w:u w:val="single"/>
                </w:rPr>
                <w:t xml:space="preserve">Thomas Vaïsse</w:t>
              </w:r>
            </w:hyperlink>
          </w:p>
          <w:p>
            <w:pPr/>
            <w:r>
              <w:rPr>
                <w:i w:val="1"/>
                <w:iCs w:val="1"/>
              </w:rPr>
              <w:t xml:space="preserve">La crise, un objet pour l'anthropologie ?</w:t>
            </w:r>
            <w:r>
              <w:rPr/>
              <w:t xml:space="preserve">, Association française d'ethnologie et d'anthropologie, Nov 2023, Paris, France</w:t>
            </w:r>
          </w:p>
          <w:p>
            <w:pPr/>
            <w:r>
              <w:rPr/>
              <w:t xml:space="preserve">Communication dans un congrès</w:t>
            </w:r>
          </w:p>
          <w:p>
            <w:pPr/>
            <w:hyperlink r:id="rId19" w:history="1">
              <w:r>
                <w:rPr>
                  <w:color w:val="#410a8c"/>
                  <w:u w:val="single"/>
                </w:rPr>
                <w:t xml:space="preserve">hal-05084855v1</w:t>
              </w:r>
            </w:hyperlink>
          </w:p>
        </w:tc>
      </w:tr>
      <w:tr>
        <w:trPr/>
        <w:tc>
          <w:tcPr>
            <w:noWrap/>
          </w:tcPr>
          <w:p>
            <w:pPr>
              <w:spacing w:after="200"/>
            </w:pPr>
            <w:hyperlink r:id="rId20" w:history="1">
              <w:r>
                <w:rPr>
                  <w:color w:val="1e198e"/>
                  <w:b w:val="1"/>
                  <w:bCs w:val="1"/>
                  <w:u w:val="single"/>
                </w:rPr>
                <w:t xml:space="preserve">Les luttes des classes, pour une approche intersectionnelle du champ scolaire.</w:t>
              </w:r>
            </w:hyperlink>
          </w:p>
          <w:p>
            <w:pPr/>
            <w:hyperlink r:id="rId14" w:history="1">
              <w:r>
                <w:rPr>
                  <w:color w:val="#410a8c"/>
                  <w:u w:val="single"/>
                </w:rPr>
                <w:t xml:space="preserve">Thomas Vaïsse</w:t>
              </w:r>
            </w:hyperlink>
          </w:p>
          <w:p>
            <w:pPr/>
            <w:r>
              <w:rPr>
                <w:i w:val="1"/>
                <w:iCs w:val="1"/>
              </w:rPr>
              <w:t xml:space="preserve">Raisons d'Agir</w:t>
            </w:r>
            <w:r>
              <w:rPr/>
              <w:t xml:space="preserve">, Apr 2022, Poitiers, France</w:t>
            </w:r>
          </w:p>
          <w:p>
            <w:pPr/>
            <w:r>
              <w:rPr/>
              <w:t xml:space="preserve">Communication dans un congrès</w:t>
            </w:r>
          </w:p>
          <w:p>
            <w:pPr/>
            <w:hyperlink r:id="rId20" w:history="1">
              <w:r>
                <w:rPr>
                  <w:color w:val="#410a8c"/>
                  <w:u w:val="single"/>
                </w:rPr>
                <w:t xml:space="preserve">halshs-03864588v1</w:t>
              </w:r>
            </w:hyperlink>
          </w:p>
        </w:tc>
      </w:tr>
      <w:tr>
        <w:trPr/>
        <w:tc>
          <w:tcPr>
            <w:noWrap/>
          </w:tcPr>
          <w:p>
            <w:pPr>
              <w:spacing w:after="200"/>
            </w:pPr>
            <w:hyperlink r:id="rId21" w:history="1">
              <w:r>
                <w:rPr>
                  <w:color w:val="1e198e"/>
                  <w:b w:val="1"/>
                  <w:bCs w:val="1"/>
                  <w:u w:val="single"/>
                </w:rPr>
                <w:t xml:space="preserve">Les écoles marseillaises, lieux de lutte contre les inégalités.</w:t>
              </w:r>
            </w:hyperlink>
          </w:p>
          <w:p>
            <w:pPr/>
            <w:hyperlink r:id="rId14" w:history="1">
              <w:r>
                <w:rPr>
                  <w:color w:val="#410a8c"/>
                  <w:u w:val="single"/>
                </w:rPr>
                <w:t xml:space="preserve">Thomas Vaïsse</w:t>
              </w:r>
            </w:hyperlink>
          </w:p>
          <w:p>
            <w:pPr/>
            <w:r>
              <w:rPr>
                <w:i w:val="1"/>
                <w:iCs w:val="1"/>
              </w:rPr>
              <w:t xml:space="preserve">Inégalités et territoire(s)</w:t>
            </w:r>
            <w:r>
              <w:rPr/>
              <w:t xml:space="preserve">, RURALITES; CITERES, Nov 2021, Tours, France</w:t>
            </w:r>
          </w:p>
          <w:p>
            <w:pPr/>
            <w:r>
              <w:rPr/>
              <w:t xml:space="preserve">Communication dans un congrès</w:t>
            </w:r>
          </w:p>
          <w:p>
            <w:pPr/>
            <w:hyperlink r:id="rId21" w:history="1">
              <w:r>
                <w:rPr>
                  <w:color w:val="#410a8c"/>
                  <w:u w:val="single"/>
                </w:rPr>
                <w:t xml:space="preserve">halshs-03864610v1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S'entraider en étant confinés, reconfiguration massive en temps de pandémie</w:t>
              </w:r>
            </w:hyperlink>
          </w:p>
          <w:p>
            <w:pPr/>
            <w:hyperlink r:id="rId14" w:history="1">
              <w:r>
                <w:rPr>
                  <w:color w:val="#410a8c"/>
                  <w:u w:val="single"/>
                </w:rPr>
                <w:t xml:space="preserve">Thomas Vaïsse</w:t>
              </w:r>
            </w:hyperlink>
          </w:p>
          <w:p>
            <w:pPr/>
            <w:r>
              <w:rPr/>
              <w:t xml:space="preserve">ISTE Editions. </w:t>
            </w:r>
            <w:r>
              <w:rPr>
                <w:i w:val="1"/>
                <w:iCs w:val="1"/>
              </w:rPr>
              <w:t xml:space="preserve">Pauvretés multiples. les défis contemporains, les évolutions constatées et les politiques émergentes</w:t>
            </w:r>
            <w:r>
              <w:rPr/>
              <w:t xml:space="preserve">, ISTE Editions, 2025, Hors collection, 9781836120490</w:t>
            </w:r>
          </w:p>
          <w:p>
            <w:pPr/>
            <w:r>
              <w:rPr/>
              <w:t xml:space="preserve">Chapitre d'ouvrage</w:t>
            </w:r>
          </w:p>
          <w:p>
            <w:pPr/>
            <w:hyperlink r:id="rId22" w:history="1">
              <w:r>
                <w:rPr>
                  <w:color w:val="#410a8c"/>
                  <w:u w:val="single"/>
                </w:rPr>
                <w:t xml:space="preserve">hal-05390430v1</w:t>
              </w:r>
            </w:hyperlink>
          </w:p>
        </w:tc>
      </w:tr>
      <w:tr>
        <w:trPr/>
        <w:tc>
          <w:tcPr>
            <w:noWrap/>
          </w:tcPr>
          <w:p>
            <w:pPr>
              <w:spacing w:after="200"/>
            </w:pPr>
            <w:hyperlink r:id="rId23" w:history="1">
              <w:r>
                <w:rPr>
                  <w:color w:val="1e198e"/>
                  <w:b w:val="1"/>
                  <w:bCs w:val="1"/>
                  <w:u w:val="single"/>
                </w:rPr>
                <w:t xml:space="preserve">Les réseaux d’entraide en temps de pandémie dans les écoles marseillaises comme lieux de lutte pour la survie et pour la place dans la ville des quartiers populaires</w:t>
              </w:r>
            </w:hyperlink>
          </w:p>
          <w:p>
            <w:pPr/>
            <w:hyperlink r:id="rId14" w:history="1">
              <w:r>
                <w:rPr>
                  <w:color w:val="#410a8c"/>
                  <w:u w:val="single"/>
                </w:rPr>
                <w:t xml:space="preserve">Thomas Vaïsse</w:t>
              </w:r>
            </w:hyperlink>
          </w:p>
          <w:p>
            <w:pPr/>
            <w:r>
              <w:rPr>
                <w:i w:val="1"/>
                <w:iCs w:val="1"/>
              </w:rPr>
              <w:t xml:space="preserve">L'éducation aux marges en temps de pandémie. Précarité, inégalité et fractures numériques. dir. Pierre-Olivier Weiss, Maurizio Ali</w:t>
            </w:r>
            <w:r>
              <w:rPr/>
              <w:t xml:space="preserve">, </w:t>
            </w:r>
            <w:hyperlink r:id="rId24" w:history="1">
              <w:r>
                <w:rPr>
                  <w:color w:val="#410a8c"/>
                  <w:u w:val="single"/>
                </w:rPr>
                <w:t xml:space="preserve">Presses Universitaires des Antilles</w:t>
              </w:r>
            </w:hyperlink>
            <w:r>
              <w:rPr/>
              <w:t xml:space="preserve">, pp.86-101, 2022, 9791095177357</w:t>
            </w:r>
          </w:p>
          <w:p>
            <w:pPr/>
            <w:r>
              <w:rPr/>
              <w:t xml:space="preserve">Chapitre d'ouvrage</w:t>
            </w:r>
          </w:p>
          <w:p>
            <w:pPr/>
            <w:hyperlink r:id="rId23" w:history="1">
              <w:r>
                <w:rPr>
                  <w:color w:val="#410a8c"/>
                  <w:u w:val="single"/>
                </w:rPr>
                <w:t xml:space="preserve">hal-03817801v1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Observatoire des pauvretés à Marseille</w:t>
              </w:r>
            </w:hyperlink>
          </w:p>
          <w:p>
            <w:pPr/>
            <w:hyperlink r:id="rId26" w:history="1">
              <w:r>
                <w:rPr>
                  <w:color w:val="#410a8c"/>
                  <w:u w:val="single"/>
                </w:rPr>
                <w:t xml:space="preserve">Lucile Montigaud</w:t>
              </w:r>
            </w:hyperlink>
            <w:r>
              <w:rPr/>
              <w:t xml:space="preserve">,</w:t>
            </w:r>
            <w:hyperlink r:id="rId27" w:history="1">
              <w:r>
                <w:rPr>
                  <w:color w:val="#410a8c"/>
                  <w:u w:val="single"/>
                </w:rPr>
                <w:t xml:space="preserve">Julien Scheepers</w:t>
              </w:r>
            </w:hyperlink>
            <w:r>
              <w:rPr/>
              <w:t xml:space="preserve">,</w:t>
            </w:r>
            <w:hyperlink r:id="rId28" w:history="1">
              <w:r>
                <w:rPr>
                  <w:color w:val="#410a8c"/>
                  <w:u w:val="single"/>
                </w:rPr>
                <w:t xml:space="preserve">Valeria Alfieri</w:t>
              </w:r>
            </w:hyperlink>
            <w:r>
              <w:rPr/>
              <w:t xml:space="preserve">,</w:t>
            </w:r>
            <w:hyperlink r:id="rId14" w:history="1">
              <w:r>
                <w:rPr>
                  <w:color w:val="#410a8c"/>
                  <w:u w:val="single"/>
                </w:rPr>
                <w:t xml:space="preserve">Thomas Vaïsse</w:t>
              </w:r>
            </w:hyperlink>
          </w:p>
          <w:p>
            <w:pPr/>
            <w:r>
              <w:rPr/>
              <w:t xml:space="preserve">Observatoire des pauvretés à Marseille. 2025</w:t>
            </w:r>
          </w:p>
          <w:p>
            <w:pPr/>
            <w:r>
              <w:rPr/>
              <w:t xml:space="preserve">Rapport</w:t>
            </w:r>
          </w:p>
          <w:p>
            <w:pPr/>
            <w:hyperlink r:id="rId25" w:history="1">
              <w:r>
                <w:rPr>
                  <w:color w:val="#410a8c"/>
                  <w:u w:val="single"/>
                </w:rPr>
                <w:t xml:space="preserve">hal-05412332v1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56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homas-vaisse" TargetMode="External"/><Relationship Id="rId8" Type="http://schemas.openxmlformats.org/officeDocument/2006/relationships/hyperlink" Target="https://orcid.org/0000-0002-4195-6688" TargetMode="External"/><Relationship Id="rId9" Type="http://schemas.openxmlformats.org/officeDocument/2006/relationships/hyperlink" Target="https://legraindeschoses.org/media/static/files/numero_6/ecole-virgule-pad-1.mp3" TargetMode="External"/><Relationship Id="rId10" Type="http://schemas.openxmlformats.org/officeDocument/2006/relationships/hyperlink" Target="https://hal.science/hal-03817801" TargetMode="External"/><Relationship Id="rId11" Type="http://schemas.openxmlformats.org/officeDocument/2006/relationships/hyperlink" Target="https://shs.hal.science/halshs-03864588" TargetMode="External"/><Relationship Id="rId12" Type="http://schemas.openxmlformats.org/officeDocument/2006/relationships/hyperlink" Target="https://shs.hal.science/halshs-03864610" TargetMode="External"/><Relationship Id="rId13" Type="http://schemas.openxmlformats.org/officeDocument/2006/relationships/hyperlink" Target="https://hal.science/hal-05084813v1" TargetMode="External"/><Relationship Id="rId14" Type="http://schemas.openxmlformats.org/officeDocument/2006/relationships/hyperlink" Target="https://hal.science/search/index/?q=*&amp;authFullName_s=Thomas Va&#239;sse" TargetMode="External"/><Relationship Id="rId15" Type="http://schemas.openxmlformats.org/officeDocument/2006/relationships/hyperlink" Target="https://hal.science/hal-05084828v1" TargetMode="External"/><Relationship Id="rId16" Type="http://schemas.openxmlformats.org/officeDocument/2006/relationships/hyperlink" Target="https://hal.science/hal-05084845v1" TargetMode="External"/><Relationship Id="rId17" Type="http://schemas.openxmlformats.org/officeDocument/2006/relationships/hyperlink" Target="https://hal.science/hal-05084835v1" TargetMode="External"/><Relationship Id="rId18" Type="http://schemas.openxmlformats.org/officeDocument/2006/relationships/hyperlink" Target="https://hal.science/hal-05084866v1" TargetMode="External"/><Relationship Id="rId19" Type="http://schemas.openxmlformats.org/officeDocument/2006/relationships/hyperlink" Target="https://hal.science/hal-05084855v1" TargetMode="External"/><Relationship Id="rId20" Type="http://schemas.openxmlformats.org/officeDocument/2006/relationships/hyperlink" Target="https://shs.hal.science/halshs-03864588v1" TargetMode="External"/><Relationship Id="rId21" Type="http://schemas.openxmlformats.org/officeDocument/2006/relationships/hyperlink" Target="https://shs.hal.science/halshs-03864610v1" TargetMode="External"/><Relationship Id="rId22" Type="http://schemas.openxmlformats.org/officeDocument/2006/relationships/hyperlink" Target="https://hal.science/hal-05390430v1" TargetMode="External"/><Relationship Id="rId23" Type="http://schemas.openxmlformats.org/officeDocument/2006/relationships/hyperlink" Target="https://hal.science/hal-03817801v1" TargetMode="External"/><Relationship Id="rId24" Type="http://schemas.openxmlformats.org/officeDocument/2006/relationships/hyperlink" Target="https://presses.univ-antilles.fr/collections/hors-collection/leducation-aux-marges-en-temps-de-pandemie" TargetMode="External"/><Relationship Id="rId25" Type="http://schemas.openxmlformats.org/officeDocument/2006/relationships/hyperlink" Target="https://hal.science/hal-05412332v1" TargetMode="External"/><Relationship Id="rId26" Type="http://schemas.openxmlformats.org/officeDocument/2006/relationships/hyperlink" Target="https://hal.science/search/index/?q=*&amp;authFullName_s=Lucile Montigaud" TargetMode="External"/><Relationship Id="rId27" Type="http://schemas.openxmlformats.org/officeDocument/2006/relationships/hyperlink" Target="https://hal.science/search/index/?q=*&amp;authFullName_s=Julien Scheepers" TargetMode="External"/><Relationship Id="rId28" Type="http://schemas.openxmlformats.org/officeDocument/2006/relationships/hyperlink" Target="https://hal.science/search/index/?q=*&amp;authFullName_s=Valeria Alfieri"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Vaïsse</dc:title>
  <dc:description>CV</dc:description>
  <dc:subject/>
  <cp:keywords/>
  <cp:category/>
  <cp:lastModifiedBy/>
  <dcterms:created xsi:type="dcterms:W3CDTF">2026-05-02T13:05:16+02:00</dcterms:created>
  <dcterms:modified xsi:type="dcterms:W3CDTF">2026-05-02T13:05:16+02:00</dcterms:modified>
</cp:coreProperties>
</file>

<file path=docProps/custom.xml><?xml version="1.0" encoding="utf-8"?>
<Properties xmlns="http://schemas.openxmlformats.org/officeDocument/2006/custom-properties" xmlns:vt="http://schemas.openxmlformats.org/officeDocument/2006/docPropsVTypes"/>
</file>