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Crin-Barat </w:t>
      </w:r>
      <w:r>
        <w:rPr>
          <w:color w:val="641e6e"/>
        </w:rPr>
        <w:t xml:space="preserve">Maître de Conférences à l'Institut de Mathématique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for partially dissipative hyperbolic systems without Fourier analysis: application to the nonlinearly damped p-system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derivation of a two-phase porous media system from the one-velocity Baer-Nunziato and Kapila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(7), pp.075002.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⟨10.1088/1361-6544/ad3f66⟩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ENERGY METHOD FOR WEAK-STRONG UNIQUENESS OF THE INHOMOGENEOUS NAVIER-STOKES EQUATIONS FAR FROM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Škondrić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Violini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25 (1),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⟨10.1007/s00028-024-01036-8⟩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Pressure-relaxation limit for a one-velocity Baer–Nunziato model to a Kapila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2023, 33 (04), pp.687-753.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⟨10.1142/S0218202523500161⟩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and Asymptotic Stability of Stratified Solutions to the IPM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Roberta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2023, 248 (1),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⟨10.1007/s00205-023-01945-x⟩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RELAXATION LIMIT OF THE MULTI-DIMENSIONAL HYPERBOLIC JIN-XIN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357, pp.302-331.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⟨10.1016/j.jde.2023.02.015⟩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partially dissipative hyperbolic systems in the Lp framework,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2023, 386 (3-4), pp.2159-2206.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⟨10.1007/s00208-022-02450-4⟩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hyperbolic-parabolic chemotaxis system modelling vasculogenesis: global dynamics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Qingyou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(5), pp.4445-4492.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⟨10.1137/22M1477295⟩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dissipative one-dimensional hyperbolic systems in the critical regularity setting,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2022, 4 (1), pp.85-125.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⟨10.2140/paa.2022.4.85⟩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dissipative hyperbolic systems in the critical regularity setting: The multi-dimensional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165, pp.1-41.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⟨10.1016/j.matpur.2022.07.001⟩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towards mechanical equilibrium for two-pressure compressible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Burtea Cosmin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Gonin--Joubert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compressible Euler system with damping in hybrid Besov spaces: global well-posedness and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Zihao Song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Euler equations with time-dependent damping in the critical regularity setting: global well-posedness and strong relaxation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Xinghong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Qimeng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for Hyperbolic Systems with Non-Symmetric Relaxation: An Algorithmic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Lorenzo Liverani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aspects of Leray-Hopf solutions to the 2D Inhomogeneous Navier-Stokes system and applications to weak-strong uniqueness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 de Nitti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Škondrić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Violini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derivation of a two-phase porous media system from the one-velocity Baer-Nunziato and Kapila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Ling-Yun Shou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 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hal-03853290v3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hyperboliques partiellement dissipatifs et applications à la mécanique des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Crin-Barat</w:t>
              </w:r>
            </w:hyperlink>
          </w:p>
          <w:p>
            <w:pPr/>
            <w:r>
              <w:rPr/>
              <w:t xml:space="preserve">Equations aux dérivées partielles [math.AP]. Université Paris-Est,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2021PESC0069⟩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tel-03855442v1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742v1" TargetMode="External"/><Relationship Id="rId8" Type="http://schemas.openxmlformats.org/officeDocument/2006/relationships/hyperlink" Target="https://hal.science/search/index/?q=*&amp;authFullName_s=Timoth&#233;e Crin-Barat" TargetMode="External"/><Relationship Id="rId9" Type="http://schemas.openxmlformats.org/officeDocument/2006/relationships/hyperlink" Target="https://hal.science/search/index/?q=*&amp;authFullName_s=Ling-Yun Shou" TargetMode="External"/><Relationship Id="rId10" Type="http://schemas.openxmlformats.org/officeDocument/2006/relationships/hyperlink" Target="https://hal.science/search/index/?q=*&amp;authFullName_s=Enrique Zuazua" TargetMode="External"/><Relationship Id="rId11" Type="http://schemas.openxmlformats.org/officeDocument/2006/relationships/hyperlink" Target="https://hal.science/hal-04862724v1" TargetMode="External"/><Relationship Id="rId12" Type="http://schemas.openxmlformats.org/officeDocument/2006/relationships/hyperlink" Target="https://hal.science/search/index/?q=*&amp;authFullName_s=Jin Tan" TargetMode="External"/><Relationship Id="rId13" Type="http://schemas.openxmlformats.org/officeDocument/2006/relationships/hyperlink" Target="https://dx.doi.org/10.1088/1361-6544/ad3f66" TargetMode="External"/><Relationship Id="rId14" Type="http://schemas.openxmlformats.org/officeDocument/2006/relationships/hyperlink" Target="https://hal.science/hal-04862718v1" TargetMode="External"/><Relationship Id="rId15" Type="http://schemas.openxmlformats.org/officeDocument/2006/relationships/hyperlink" Target="https://hal.science/search/index/?q=*&amp;authFullName_s=Stefan &#352;kondri&#263;" TargetMode="External"/><Relationship Id="rId16" Type="http://schemas.openxmlformats.org/officeDocument/2006/relationships/hyperlink" Target="https://hal.science/search/index/?q=*&amp;authFullName_s=Alessandro Violini" TargetMode="External"/><Relationship Id="rId17" Type="http://schemas.openxmlformats.org/officeDocument/2006/relationships/hyperlink" Target="https://dx.doi.org/10.1007/s00028-024-01036-8" TargetMode="External"/><Relationship Id="rId18" Type="http://schemas.openxmlformats.org/officeDocument/2006/relationships/hyperlink" Target="https://hal.science/hal-04862784v1" TargetMode="External"/><Relationship Id="rId19" Type="http://schemas.openxmlformats.org/officeDocument/2006/relationships/hyperlink" Target="https://hal.science/search/index/?q=*&amp;authFullName_s=Cosmin Burtea" TargetMode="External"/><Relationship Id="rId20" Type="http://schemas.openxmlformats.org/officeDocument/2006/relationships/hyperlink" Target="https://dx.doi.org/10.1142/S0218202523500161" TargetMode="External"/><Relationship Id="rId21" Type="http://schemas.openxmlformats.org/officeDocument/2006/relationships/hyperlink" Target="https://hal.science/hal-04862711v1" TargetMode="External"/><Relationship Id="rId22" Type="http://schemas.openxmlformats.org/officeDocument/2006/relationships/hyperlink" Target="https://hal.science/search/index/?q=*&amp;authFullName_s=Roberta Bianchini" TargetMode="External"/><Relationship Id="rId23" Type="http://schemas.openxmlformats.org/officeDocument/2006/relationships/hyperlink" Target="https://hal.science/search/index/?q=*&amp;authFullName_s=Marius Paicu" TargetMode="External"/><Relationship Id="rId24" Type="http://schemas.openxmlformats.org/officeDocument/2006/relationships/hyperlink" Target="https://dx.doi.org/10.1007/s00205-023-01945-x" TargetMode="External"/><Relationship Id="rId25" Type="http://schemas.openxmlformats.org/officeDocument/2006/relationships/hyperlink" Target="https://hal.science/hal-04862747v1" TargetMode="External"/><Relationship Id="rId26" Type="http://schemas.openxmlformats.org/officeDocument/2006/relationships/hyperlink" Target="https://dx.doi.org/10.1016/j.jde.2023.02.015" TargetMode="External"/><Relationship Id="rId27" Type="http://schemas.openxmlformats.org/officeDocument/2006/relationships/hyperlink" Target="https://hal.science/hal-03531038v1" TargetMode="External"/><Relationship Id="rId28" Type="http://schemas.openxmlformats.org/officeDocument/2006/relationships/hyperlink" Target="https://hal.science/search/index/?q=*&amp;authFullName_s=Rapha&#235;l Danchin" TargetMode="External"/><Relationship Id="rId29" Type="http://schemas.openxmlformats.org/officeDocument/2006/relationships/hyperlink" Target="https://dx.doi.org/10.1007/s00208-022-02450-4" TargetMode="External"/><Relationship Id="rId30" Type="http://schemas.openxmlformats.org/officeDocument/2006/relationships/hyperlink" Target="https://hal.science/hal-04862743v1" TargetMode="External"/><Relationship Id="rId31" Type="http://schemas.openxmlformats.org/officeDocument/2006/relationships/hyperlink" Target="https://hal.science/search/index/?q=*&amp;authFullName_s=Qingyou He" TargetMode="External"/><Relationship Id="rId32" Type="http://schemas.openxmlformats.org/officeDocument/2006/relationships/hyperlink" Target="https://dx.doi.org/10.1137/22M1477295" TargetMode="External"/><Relationship Id="rId33" Type="http://schemas.openxmlformats.org/officeDocument/2006/relationships/hyperlink" Target="https://hal.science/hal-03097289v2" TargetMode="External"/><Relationship Id="rId34" Type="http://schemas.openxmlformats.org/officeDocument/2006/relationships/hyperlink" Target="https://dx.doi.org/10.2140/paa.2022.4.85" TargetMode="External"/><Relationship Id="rId35" Type="http://schemas.openxmlformats.org/officeDocument/2006/relationships/hyperlink" Target="https://hal.science/hal-04227196v1" TargetMode="External"/><Relationship Id="rId36" Type="http://schemas.openxmlformats.org/officeDocument/2006/relationships/hyperlink" Target="https://dx.doi.org/10.1016/j.matpur.2022.07.001" TargetMode="External"/><Relationship Id="rId37" Type="http://schemas.openxmlformats.org/officeDocument/2006/relationships/hyperlink" Target="https://hal.science/hal-05485386v1" TargetMode="External"/><Relationship Id="rId38" Type="http://schemas.openxmlformats.org/officeDocument/2006/relationships/hyperlink" Target="https://hal.science/search/index/?q=*&amp;authFullName_s=Burtea Cosmin" TargetMode="External"/><Relationship Id="rId39" Type="http://schemas.openxmlformats.org/officeDocument/2006/relationships/hyperlink" Target="https://hal.science/search/index/?q=*&amp;authFullName_s=Pierre Gonin--Joubert" TargetMode="External"/><Relationship Id="rId40" Type="http://schemas.openxmlformats.org/officeDocument/2006/relationships/hyperlink" Target="https://hal.science/hal-05491484v1" TargetMode="External"/><Relationship Id="rId41" Type="http://schemas.openxmlformats.org/officeDocument/2006/relationships/hyperlink" Target="https://hal.science/search/index/?q=*&amp;authFullName_s=Zihao Song" TargetMode="External"/><Relationship Id="rId42" Type="http://schemas.openxmlformats.org/officeDocument/2006/relationships/hyperlink" Target="https://hal.science/hal-05404720v1" TargetMode="External"/><Relationship Id="rId43" Type="http://schemas.openxmlformats.org/officeDocument/2006/relationships/hyperlink" Target="https://hal.science/search/index/?q=*&amp;authFullName_s=Xinghong Pan" TargetMode="External"/><Relationship Id="rId44" Type="http://schemas.openxmlformats.org/officeDocument/2006/relationships/hyperlink" Target="https://hal.science/search/index/?q=*&amp;authFullName_s=Qimeng Zhu" TargetMode="External"/><Relationship Id="rId45" Type="http://schemas.openxmlformats.org/officeDocument/2006/relationships/hyperlink" Target="https://hal.science/hal-04976583v1" TargetMode="External"/><Relationship Id="rId46" Type="http://schemas.openxmlformats.org/officeDocument/2006/relationships/hyperlink" Target="https://hal.science/search/index/?q=*&amp;authFullName_s=Lorenzo Liverani" TargetMode="External"/><Relationship Id="rId47" Type="http://schemas.openxmlformats.org/officeDocument/2006/relationships/hyperlink" Target="https://hal.science/hal-04862776v1" TargetMode="External"/><Relationship Id="rId48" Type="http://schemas.openxmlformats.org/officeDocument/2006/relationships/hyperlink" Target="https://hal.science/search/index/?q=*&amp;authFullName_s=Nicola de Nitti" TargetMode="External"/><Relationship Id="rId49" Type="http://schemas.openxmlformats.org/officeDocument/2006/relationships/hyperlink" Target="https://hal.science/hal-03853290v3" TargetMode="External"/><Relationship Id="rId50" Type="http://schemas.openxmlformats.org/officeDocument/2006/relationships/hyperlink" Target="https://theses.hal.science/tel-03855442v1" TargetMode="External"/><Relationship Id="rId51" Type="http://schemas.openxmlformats.org/officeDocument/2006/relationships/hyperlink" Target="https://www.theses.fr/2021PESC006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Crin-Barat</dc:title>
  <dc:description>CV</dc:description>
  <dc:subject/>
  <cp:keywords/>
  <cp:category/>
  <cp:lastModifiedBy/>
  <dcterms:created xsi:type="dcterms:W3CDTF">2026-04-12T11:21:33+02:00</dcterms:created>
  <dcterms:modified xsi:type="dcterms:W3CDTF">2026-04-12T11:21:33+02:00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