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 Künnemann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N2O and CO2 emissions from urban lawns through sustainable management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Yvette Barraud-Roussel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Brialix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2026, 29 (76),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⟨10.1007/s11252-026-01929-1⟩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quality is a stronger driver of decomposition in lawns than the microclimatic effect of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Soil Science</w:t>
            </w:r>
            <w:r>
              <w:rPr/>
              <w:t xml:space="preserve">, 2026, 6 /2006, pp.1777598.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⟨10.3389/fsoil.2026.1777598⟩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CO2, CH4 and N2O fluxes in open lawns, treed lawns and urban woodlands in Angers,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In press, pp.01407-y.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⟨10.1007/s11252-023-01407-y⟩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soil organic carbon stocks in hedgerows in crop-livestock areas of western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2021, 305, pp.107174.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⟨10.1016/j.agee.2020.107174⟩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STICS performance for predicting C and N mineralization kinetics and N2O emissions from contrasted litter types on urban lawn soils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STICS seminar</w:t>
            </w:r>
            <w:r>
              <w:rPr/>
              <w:t xml:space="preserve">, Liège Université Gembloux Agro-Bio-Tech ; INRAE, Mar 2026, Louvain-la-Neuve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CO2 and N2O emissions from urban lawns through sustainable management strategies.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Legain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 Guenon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SUITMA 13</w:t>
            </w:r>
            <w:r>
              <w:rPr/>
              <w:t xml:space="preserve">, Research Institute on Terrestrial Ecosystems (IRET); Italian National Research Council (CNR), Oct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C:N Ratio and Soil Water Retention Drive Early CO₂ and N₂O Fluxes from Recycled Litter on Urban Lawns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13</w:t>
            </w:r>
            <w:r>
              <w:rPr/>
              <w:t xml:space="preserve">, Oct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C:N Ratio and Soil Water Retention Drive Early CO₂ and N₂O Emissions from Recycled Litter on Urban Lawns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</w:t>
            </w:r>
            <w:r>
              <w:rPr/>
              <w:t xml:space="preserve">, Sep 2025,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Shading effect of trees reduces soil respiration in urban lawns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 Guenon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Aug 2022,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hal-05515616v1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litter decomposition in urban green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défis de la ville en transition – Bilan et perspectives de recherche</w:t>
            </w:r>
            <w:r>
              <w:rPr/>
              <w:t xml:space="preserve">, Sep 2024, Aubervilliers,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des litières dans des systèmes de pelouses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d’Etude des Sols</w:t>
            </w:r>
            <w:r>
              <w:rPr/>
              <w:t xml:space="preserve">, Jun 2023, Dijon,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hal-04750206v1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222v1" TargetMode="External"/><Relationship Id="rId8" Type="http://schemas.openxmlformats.org/officeDocument/2006/relationships/hyperlink" Target="https://hal.science/search/index/?q=*&amp;authFullName_s=Tom K&#252;nnemann" TargetMode="External"/><Relationship Id="rId9" Type="http://schemas.openxmlformats.org/officeDocument/2006/relationships/hyperlink" Target="https://hal.science/search/index/?q=*&amp;authFullName_s=Patrice Cannavo" TargetMode="External"/><Relationship Id="rId10" Type="http://schemas.openxmlformats.org/officeDocument/2006/relationships/hyperlink" Target="https://hal.science/search/index/?q=*&amp;authFullName_s=Vincent Gu&#233;rin" TargetMode="External"/><Relationship Id="rId11" Type="http://schemas.openxmlformats.org/officeDocument/2006/relationships/hyperlink" Target="https://hal.science/search/index/?q=*&amp;authFullName_s=Yvette Barraud-Roussel" TargetMode="External"/><Relationship Id="rId12" Type="http://schemas.openxmlformats.org/officeDocument/2006/relationships/hyperlink" Target="https://hal.science/search/index/?q=*&amp;authFullName_s=Lydia Brialix" TargetMode="External"/><Relationship Id="rId13" Type="http://schemas.openxmlformats.org/officeDocument/2006/relationships/hyperlink" Target="https://dx.doi.org/10.1007/s11252-026-01929-1" TargetMode="External"/><Relationship Id="rId14" Type="http://schemas.openxmlformats.org/officeDocument/2006/relationships/hyperlink" Target="https://institut-agro-rennes-angers.hal.science/hal-05607861v1" TargetMode="External"/><Relationship Id="rId15" Type="http://schemas.openxmlformats.org/officeDocument/2006/relationships/hyperlink" Target="https://hal.science/search/index/?q=*&amp;authFullName_s=Ren&#233; Gu&#233;non" TargetMode="External"/><Relationship Id="rId16" Type="http://schemas.openxmlformats.org/officeDocument/2006/relationships/hyperlink" Target="https://dx.doi.org/10.3389/fsoil.2026.1777598" TargetMode="External"/><Relationship Id="rId17" Type="http://schemas.openxmlformats.org/officeDocument/2006/relationships/hyperlink" Target="https://institut-agro-rennes-angers.hal.science/hal-04185975v1" TargetMode="External"/><Relationship Id="rId18" Type="http://schemas.openxmlformats.org/officeDocument/2006/relationships/hyperlink" Target="https://dx.doi.org/10.1007/s11252-023-01407-y" TargetMode="External"/><Relationship Id="rId19" Type="http://schemas.openxmlformats.org/officeDocument/2006/relationships/hyperlink" Target="https://hal.science/hal-03180168v1" TargetMode="External"/><Relationship Id="rId20" Type="http://schemas.openxmlformats.org/officeDocument/2006/relationships/hyperlink" Target="https://hal.science/search/index/?q=*&amp;authFullName_s=Val&#233;rie Viaud" TargetMode="External"/><Relationship Id="rId21" Type="http://schemas.openxmlformats.org/officeDocument/2006/relationships/hyperlink" Target="https://dx.doi.org/10.1016/j.agee.2020.107174" TargetMode="External"/><Relationship Id="rId22" Type="http://schemas.openxmlformats.org/officeDocument/2006/relationships/hyperlink" Target="https://univ-reims.hal.science/hal-05563116v1" TargetMode="External"/><Relationship Id="rId23" Type="http://schemas.openxmlformats.org/officeDocument/2006/relationships/hyperlink" Target="https://hal.science/search/index/?q=*&amp;authFullName_s=Hugues Clivot" TargetMode="External"/><Relationship Id="rId24" Type="http://schemas.openxmlformats.org/officeDocument/2006/relationships/hyperlink" Target="https://hal.science/search/index/?q=*&amp;authFullName_s=Guillaume Humbert" TargetMode="External"/><Relationship Id="rId25" Type="http://schemas.openxmlformats.org/officeDocument/2006/relationships/hyperlink" Target="https://hal.science/search/index/?q=*&amp;authFullName_s=Jo&#235;l L&#233;onard" TargetMode="External"/><Relationship Id="rId26" Type="http://schemas.openxmlformats.org/officeDocument/2006/relationships/hyperlink" Target="https://hal.science/search/index/?q=*&amp;authFullName_s=Gonzague Alavoine" TargetMode="External"/><Relationship Id="rId27" Type="http://schemas.openxmlformats.org/officeDocument/2006/relationships/hyperlink" Target="https://hal.inrae.fr/hal-05515585v1" TargetMode="External"/><Relationship Id="rId28" Type="http://schemas.openxmlformats.org/officeDocument/2006/relationships/hyperlink" Target="https://hal.science/search/index/?q=*&amp;authFullName_s=Paul Legain" TargetMode="External"/><Relationship Id="rId29" Type="http://schemas.openxmlformats.org/officeDocument/2006/relationships/hyperlink" Target="https://hal.science/search/index/?q=*&amp;authFullName_s=R Guenon" TargetMode="External"/><Relationship Id="rId30" Type="http://schemas.openxmlformats.org/officeDocument/2006/relationships/hyperlink" Target="https://hal.inrae.fr/hal-05515434v1" TargetMode="External"/><Relationship Id="rId31" Type="http://schemas.openxmlformats.org/officeDocument/2006/relationships/hyperlink" Target="https://hal.science/hal-05304452v1" TargetMode="External"/><Relationship Id="rId32" Type="http://schemas.openxmlformats.org/officeDocument/2006/relationships/hyperlink" Target="https://hal.inrae.fr/hal-05515616v1" TargetMode="External"/><Relationship Id="rId33" Type="http://schemas.openxmlformats.org/officeDocument/2006/relationships/hyperlink" Target="https://hal.inrae.fr/hal-04750149v1" TargetMode="External"/><Relationship Id="rId34" Type="http://schemas.openxmlformats.org/officeDocument/2006/relationships/hyperlink" Target="https://hal.science/search/index/?q=*&amp;authFullName_s=Elodie Barr&#233;" TargetMode="External"/><Relationship Id="rId35" Type="http://schemas.openxmlformats.org/officeDocument/2006/relationships/hyperlink" Target="https://hal.science/hal-04750206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Künnemann</dc:title>
  <dc:description>CV</dc:description>
  <dc:subject/>
  <cp:keywords/>
  <cp:category/>
  <cp:lastModifiedBy/>
  <dcterms:created xsi:type="dcterms:W3CDTF">2026-05-21T08:06:33+02:00</dcterms:created>
  <dcterms:modified xsi:type="dcterms:W3CDTF">2026-05-21T08:06:33+02:00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