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Toussaint Barboni </w:t>
      </w:r>
    </w:p>
    <w:p>
      <w:pPr>
        <w:spacing w:before="600"/>
      </w:pPr>
    </w:p>
    <w:p>
      <w:pPr>
        <w:spacing w:before="600"/>
      </w:pPr>
    </w:p>
    <w:p>
      <w:pPr>
        <w:pStyle w:val="Heading2"/>
      </w:pPr>
      <w:r>
        <w:rPr>
          <w:color w:val="1e198e"/>
          <w:b w:val="1"/>
          <w:bCs w:val="1"/>
        </w:rPr>
        <w:t xml:space="preserve">Présentation</w:t>
      </w:r>
    </w:p>
    <w:p>
      <w:pPr>
        <w:spacing w:after="100"/>
      </w:pPr>
    </w:p>
    <w:p>
      <w:pPr/>
      <w:r>
        <w:rPr/>
        <w:t xml:space="preserve">Toussaint Barboni, 28/05/1978MCF-HDR à Università Di Corsica (UMR 6134 CNRS), Corte, France.</w:t>
      </w:r>
    </w:p>
    <w:p>
      <w:pPr/>
      <w:r>
        <w:rPr/>
        <w:t xml:space="preserve">Functions:</w:t>
      </w:r>
    </w:p>
    <w:p>
      <w:pPr>
        <w:numPr>
          <w:ilvl w:val="0"/>
          <w:numId w:val="1"/>
        </w:numPr>
      </w:pPr>
      <w:r>
        <w:rPr/>
        <w:t xml:space="preserve">2020 : In charge of the structural project &amp;quot; Feu de fôret &amp;quot; at the University of Corsica</w:t>
      </w:r>
    </w:p>
    <w:p>
      <w:pPr>
        <w:numPr>
          <w:ilvl w:val="0"/>
          <w:numId w:val="1"/>
        </w:numPr>
      </w:pPr>
      <w:r>
        <w:rPr/>
        <w:t xml:space="preserve">2019 : &amp;quot;Habilitation à Diriger les Recherches&amp;quot; University of Corsica</w:t>
      </w:r>
    </w:p>
    <w:p>
      <w:pPr>
        <w:numPr>
          <w:ilvl w:val="0"/>
          <w:numId w:val="1"/>
        </w:numPr>
      </w:pPr>
      <w:r>
        <w:rPr/>
        <w:t xml:space="preserve">From 2012: Member of the Association &amp;quot;Degradation and burning behavior of organic materials</w:t>
      </w:r>
    </w:p>
    <w:p>
      <w:pPr>
        <w:numPr>
          <w:ilvl w:val="0"/>
          <w:numId w:val="1"/>
        </w:numPr>
      </w:pPr>
      <w:r>
        <w:rPr/>
        <w:t xml:space="preserve">2012 : PhD of the University of Corsica</w:t>
      </w:r>
    </w:p>
    <w:p>
      <w:pPr/>
      <w:r>
        <w:rPr/>
        <w:t xml:space="preserve">Education:</w:t>
      </w:r>
    </w:p>
    <w:p>
      <w:pPr>
        <w:numPr>
          <w:ilvl w:val="0"/>
          <w:numId w:val="2"/>
        </w:numPr>
      </w:pPr>
      <w:r>
        <w:rPr/>
        <w:t xml:space="preserve">From 2024: Founder and director from cybersecurity certification;</w:t>
      </w:r>
    </w:p>
    <w:p>
      <w:pPr>
        <w:numPr>
          <w:ilvl w:val="0"/>
          <w:numId w:val="2"/>
        </w:numPr>
      </w:pPr>
      <w:r>
        <w:rPr/>
        <w:t xml:space="preserve">From 2023: Founder and director of the University Diploma in Posturology;</w:t>
      </w:r>
    </w:p>
    <w:p>
      <w:pPr>
        <w:numPr>
          <w:ilvl w:val="0"/>
          <w:numId w:val="2"/>
        </w:numPr>
      </w:pPr>
      <w:r>
        <w:rPr/>
        <w:t xml:space="preserve">From 2013: Management of the HSE Bachelor's degree at the University Institute of Technology of Corsica;</w:t>
      </w:r>
    </w:p>
    <w:p>
      <w:pPr>
        <w:numPr>
          <w:ilvl w:val="0"/>
          <w:numId w:val="2"/>
        </w:numPr>
      </w:pPr>
      <w:r>
        <w:rPr/>
        <w:t xml:space="preserve">2018-2022: Founder and director of the University Diploma in Economic Intelligence (DU-IE).</w:t>
      </w:r>
    </w:p>
    <w:p>
      <w:pPr/>
      <w:r>
        <w:rPr/>
        <w:t xml:space="preserve">ActivitiesToussaint Barboni, Lecturer at the University of Corsica, was recruited in 2012 and reports to the 31st CNU Section (French section). I’m a member of the UMR CNRS 6134 Environmental Sciences (SPE) and its related branch is the IUT of Corte (Corsica). My research is centred on the development of decision-making tools for the implementation of public policies in the context of forest fire prevention and control. My research specialisation is the chemical characterisation of products resulting from the combustion of forest fuels. In recent years, my research has concentrated on pollutants released during wildfires at two levels. The laboratory and during prescribed burning, the study of emissions from Mediterranean scrubland species has been conducted, with the analysis of gases, VOCs, and aerosols. Additionally, I have contributed to the advancement of the wood industry in Corsica, with a particular focus on the development of bio-sourced flame retardants, recycled composite materials, bio-sourced concrete, and cosmetic products derived from wood extracts. Impact Scopus: 1011 citations, h index: 19.Research fieldsI have co-authored 50 publications that have been published in international journals and 55 international communications. I have collaborated on a number of research programmes at the European level, including Proterina-C, Proterina-Due, MedStar, Intermed and Fire-Res. I have also been involved in national programmes such as ANR Fireplume and ANR Prefibio. In addition, I have supervised seven PhD students and three postdoctoral researchers. My research skills include: -The chemical characterisation of products resulting from the degradation and combustion of forest fuels; -The determination of emission factors for pollutants emitted and the evaluation of their toxicity; -The study of the mechanism of flashover in an open environment; and, The development of bio-sourced flame retardants.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Valorization of Cork and High-Density Polyethylene and Polypropylene Wastes in Cork–Plastic Composites: Their Morphology, Mechanical Performance, and Fire Properties</w:t>
              </w:r>
            </w:hyperlink>
          </w:p>
          <w:p>
            <w:pPr/>
            <w:hyperlink r:id="rId8" w:history="1">
              <w:r>
                <w:rPr>
                  <w:color w:val="#410a8c"/>
                  <w:u w:val="single"/>
                </w:rPr>
                <w:t xml:space="preserve">Svetlana Petlitckaia</w:t>
              </w:r>
            </w:hyperlink>
            <w:r>
              <w:rPr/>
              <w:t xml:space="preserve">,</w:t>
            </w:r>
            <w:hyperlink r:id="rId9" w:history="1">
              <w:r>
                <w:rPr>
                  <w:color w:val="#410a8c"/>
                  <w:u w:val="single"/>
                </w:rPr>
                <w:t xml:space="preserve">Virginie Tihay-Felicelli</w:t>
              </w:r>
            </w:hyperlink>
            <w:r>
              <w:rPr/>
              <w:t xml:space="preserve">,</w:t>
            </w:r>
            <w:hyperlink r:id="rId10" w:history="1">
              <w:r>
                <w:rPr>
                  <w:color w:val="#410a8c"/>
                  <w:u w:val="single"/>
                </w:rPr>
                <w:t xml:space="preserve">Laurent Ferry</w:t>
              </w:r>
            </w:hyperlink>
            <w:r>
              <w:rPr/>
              <w:t xml:space="preserve">,</w:t>
            </w:r>
            <w:hyperlink r:id="rId11" w:history="1">
              <w:r>
                <w:rPr>
                  <w:color w:val="#410a8c"/>
                  <w:u w:val="single"/>
                </w:rPr>
                <w:t xml:space="preserve">Sylvain Buonomo</w:t>
              </w:r>
            </w:hyperlink>
            <w:r>
              <w:rPr/>
              <w:t xml:space="preserve">,</w:t>
            </w:r>
            <w:hyperlink r:id="rId12" w:history="1">
              <w:r>
                <w:rPr>
                  <w:color w:val="#410a8c"/>
                  <w:u w:val="single"/>
                </w:rPr>
                <w:t xml:space="preserve">Camille Luciani</w:t>
              </w:r>
            </w:hyperlink>
            <w:r>
              <w:rPr/>
              <w:t xml:space="preserve">et al.</w:t>
            </w:r>
          </w:p>
          <w:p>
            <w:pPr/>
            <w:r>
              <w:rPr>
                <w:i w:val="1"/>
                <w:iCs w:val="1"/>
              </w:rPr>
              <w:t xml:space="preserve">Journal of Composites Science</w:t>
            </w:r>
            <w:r>
              <w:rPr/>
              <w:t xml:space="preserve">, 2024, 8 (6), pp.195. </w:t>
            </w:r>
            <w:hyperlink r:id="rId13" w:history="1">
              <w:r>
                <w:rPr>
                  <w:color w:val="#410a8c"/>
                  <w:u w:val="single"/>
                </w:rPr>
                <w:t xml:space="preserve">⟨10.3390/jcs8060195⟩</w:t>
              </w:r>
            </w:hyperlink>
          </w:p>
          <w:p>
            <w:pPr/>
            <w:r>
              <w:rPr/>
              <w:t xml:space="preserve">Article dans une revue</w:t>
            </w:r>
          </w:p>
          <w:p>
            <w:pPr/>
            <w:hyperlink r:id="rId7" w:history="1">
              <w:r>
                <w:rPr>
                  <w:color w:val="#410a8c"/>
                  <w:u w:val="single"/>
                </w:rPr>
                <w:t xml:space="preserve">hal-04585316v1</w:t>
              </w:r>
            </w:hyperlink>
          </w:p>
        </w:tc>
      </w:tr>
      <w:tr>
        <w:trPr/>
        <w:tc>
          <w:tcPr>
            <w:noWrap/>
          </w:tcPr>
          <w:p>
            <w:pPr>
              <w:spacing w:after="200"/>
            </w:pPr>
            <w:hyperlink r:id="rId14" w:history="1">
              <w:r>
                <w:rPr>
                  <w:color w:val="1e198e"/>
                  <w:b w:val="1"/>
                  <w:bCs w:val="1"/>
                  <w:u w:val="single"/>
                </w:rPr>
                <w:t xml:space="preserve">Overview of the platform for experimentation and awareness-raising on fire risks at wildland urban interfaces (EXPLORII platform)</w:t>
              </w:r>
            </w:hyperlink>
          </w:p>
          <w:p>
            <w:pPr/>
            <w:hyperlink r:id="rId15" w:history="1">
              <w:r>
                <w:rPr>
                  <w:color w:val="#410a8c"/>
                  <w:u w:val="single"/>
                </w:rPr>
                <w:t xml:space="preserve">V. Tihay-Felicelli</w:t>
              </w:r>
            </w:hyperlink>
            <w:r>
              <w:rPr/>
              <w:t xml:space="preserve">,</w:t>
            </w:r>
            <w:hyperlink r:id="rId16" w:history="1">
              <w:r>
                <w:rPr>
                  <w:color w:val="#410a8c"/>
                  <w:u w:val="single"/>
                </w:rPr>
                <w:t xml:space="preserve">T. Barboni</w:t>
              </w:r>
            </w:hyperlink>
            <w:r>
              <w:rPr/>
              <w:t xml:space="preserve">,</w:t>
            </w:r>
            <w:hyperlink r:id="rId17" w:history="1">
              <w:r>
                <w:rPr>
                  <w:color w:val="#410a8c"/>
                  <w:u w:val="single"/>
                </w:rPr>
                <w:t xml:space="preserve">F. Morandini</w:t>
              </w:r>
            </w:hyperlink>
            <w:r>
              <w:rPr/>
              <w:t xml:space="preserve">,</w:t>
            </w:r>
            <w:hyperlink r:id="rId18" w:history="1">
              <w:r>
                <w:rPr>
                  <w:color w:val="#410a8c"/>
                  <w:u w:val="single"/>
                </w:rPr>
                <w:t xml:space="preserve">P.A. Santoni</w:t>
              </w:r>
            </w:hyperlink>
            <w:r>
              <w:rPr/>
              <w:t xml:space="preserve">,</w:t>
            </w:r>
            <w:hyperlink r:id="rId19" w:history="1">
              <w:r>
                <w:rPr>
                  <w:color w:val="#410a8c"/>
                  <w:u w:val="single"/>
                </w:rPr>
                <w:t xml:space="preserve">A. Pieri</w:t>
              </w:r>
            </w:hyperlink>
            <w:r>
              <w:rPr/>
              <w:t xml:space="preserve">et al.</w:t>
            </w:r>
          </w:p>
          <w:p>
            <w:pPr/>
            <w:r>
              <w:rPr>
                <w:i w:val="1"/>
                <w:iCs w:val="1"/>
              </w:rPr>
              <w:t xml:space="preserve">International Journal of Disaster Risk Reduction</w:t>
            </w:r>
            <w:r>
              <w:rPr/>
              <w:t xml:space="preserve">, 2023, 96, pp.103980. </w:t>
            </w:r>
            <w:hyperlink r:id="rId20" w:history="1">
              <w:r>
                <w:rPr>
                  <w:color w:val="#410a8c"/>
                  <w:u w:val="single"/>
                </w:rPr>
                <w:t xml:space="preserve">⟨10.1016/j.ijdrr.2023.103980⟩</w:t>
              </w:r>
            </w:hyperlink>
          </w:p>
          <w:p>
            <w:pPr/>
            <w:r>
              <w:rPr/>
              <w:t xml:space="preserve">Article dans une revue</w:t>
            </w:r>
          </w:p>
          <w:p>
            <w:pPr/>
            <w:hyperlink r:id="rId14" w:history="1">
              <w:r>
                <w:rPr>
                  <w:color w:val="#410a8c"/>
                  <w:u w:val="single"/>
                </w:rPr>
                <w:t xml:space="preserve">hal-04818187v1</w:t>
              </w:r>
            </w:hyperlink>
          </w:p>
        </w:tc>
      </w:tr>
      <w:tr>
        <w:trPr/>
        <w:tc>
          <w:tcPr>
            <w:noWrap/>
          </w:tcPr>
          <w:p>
            <w:pPr>
              <w:spacing w:after="200"/>
            </w:pPr>
            <w:hyperlink r:id="rId21" w:history="1">
              <w:r>
                <w:rPr>
                  <w:color w:val="1e198e"/>
                  <w:b w:val="1"/>
                  <w:bCs w:val="1"/>
                  <w:u w:val="single"/>
                </w:rPr>
                <w:t xml:space="preserve">Emission Factors for the Burning of Decking Slabs Made of Wood and Thermoplastic with a Cone Calorimeter</w:t>
              </w:r>
            </w:hyperlink>
          </w:p>
          <w:p>
            <w:pPr/>
            <w:hyperlink r:id="rId22" w:history="1">
              <w:r>
                <w:rPr>
                  <w:color w:val="#410a8c"/>
                  <w:u w:val="single"/>
                </w:rPr>
                <w:t xml:space="preserve">Bruno Martinent</w:t>
              </w:r>
            </w:hyperlink>
            <w:r>
              <w:rPr/>
              <w:t xml:space="preserve">,</w:t>
            </w:r>
            <w:hyperlink r:id="rId23" w:history="1">
              <w:r>
                <w:rPr>
                  <w:color w:val="#410a8c"/>
                  <w:u w:val="single"/>
                </w:rPr>
                <w:t xml:space="preserve">Karina Meerpoel-Pietri</w:t>
              </w:r>
            </w:hyperlink>
            <w:r>
              <w:rPr/>
              <w:t xml:space="preserve">,</w:t>
            </w:r>
            <w:hyperlink r:id="rId8" w:history="1">
              <w:r>
                <w:rPr>
                  <w:color w:val="#410a8c"/>
                  <w:u w:val="single"/>
                </w:rPr>
                <w:t xml:space="preserve">Svetlana Petlitckaia</w:t>
              </w:r>
            </w:hyperlink>
            <w:r>
              <w:rPr/>
              <w:t xml:space="preserve">,</w:t>
            </w:r>
            <w:hyperlink r:id="rId24" w:history="1">
              <w:r>
                <w:rPr>
                  <w:color w:val="#410a8c"/>
                  <w:u w:val="single"/>
                </w:rPr>
                <w:t xml:space="preserve">Toussaint Barboni</w:t>
              </w:r>
            </w:hyperlink>
            <w:r>
              <w:rPr/>
              <w:t xml:space="preserve">,</w:t>
            </w:r>
            <w:hyperlink r:id="rId9" w:history="1">
              <w:r>
                <w:rPr>
                  <w:color w:val="#410a8c"/>
                  <w:u w:val="single"/>
                </w:rPr>
                <w:t xml:space="preserve">Virginie Tihay-Felicelli</w:t>
              </w:r>
            </w:hyperlink>
            <w:r>
              <w:rPr/>
              <w:t xml:space="preserve">et al.</w:t>
            </w:r>
          </w:p>
          <w:p>
            <w:pPr/>
            <w:r>
              <w:rPr>
                <w:i w:val="1"/>
                <w:iCs w:val="1"/>
              </w:rPr>
              <w:t xml:space="preserve">Fire</w:t>
            </w:r>
            <w:r>
              <w:rPr/>
              <w:t xml:space="preserve">, 2023, 6 (4), pp.162. </w:t>
            </w:r>
            <w:hyperlink r:id="rId25" w:history="1">
              <w:r>
                <w:rPr>
                  <w:color w:val="#410a8c"/>
                  <w:u w:val="single"/>
                </w:rPr>
                <w:t xml:space="preserve">⟨10.3390/fire6040162⟩</w:t>
              </w:r>
            </w:hyperlink>
          </w:p>
          <w:p>
            <w:pPr/>
            <w:r>
              <w:rPr/>
              <w:t xml:space="preserve">Article dans une revue</w:t>
            </w:r>
          </w:p>
          <w:p>
            <w:pPr/>
            <w:hyperlink r:id="rId21" w:history="1">
              <w:r>
                <w:rPr>
                  <w:color w:val="#410a8c"/>
                  <w:u w:val="single"/>
                </w:rPr>
                <w:t xml:space="preserve">hal-04818177v1</w:t>
              </w:r>
            </w:hyperlink>
          </w:p>
        </w:tc>
      </w:tr>
      <w:tr>
        <w:trPr/>
        <w:tc>
          <w:tcPr>
            <w:noWrap/>
          </w:tcPr>
          <w:p>
            <w:pPr>
              <w:spacing w:after="200"/>
            </w:pPr>
            <w:hyperlink r:id="rId26" w:history="1">
              <w:r>
                <w:rPr>
                  <w:color w:val="1e198e"/>
                  <w:b w:val="1"/>
                  <w:bCs w:val="1"/>
                  <w:u w:val="single"/>
                </w:rPr>
                <w:t xml:space="preserve">The FireFlux II experiment: a model-guided field experiment to improve understanding of fire–atmosphere interactions and fire spread</w:t>
              </w:r>
            </w:hyperlink>
          </w:p>
          <w:p>
            <w:pPr/>
            <w:hyperlink r:id="rId27" w:history="1">
              <w:r>
                <w:rPr>
                  <w:color w:val="#410a8c"/>
                  <w:u w:val="single"/>
                </w:rPr>
                <w:t xml:space="preserve">Craig Clements</w:t>
              </w:r>
            </w:hyperlink>
            <w:r>
              <w:rPr/>
              <w:t xml:space="preserve">,</w:t>
            </w:r>
            <w:hyperlink r:id="rId28" w:history="1">
              <w:r>
                <w:rPr>
                  <w:color w:val="#410a8c"/>
                  <w:u w:val="single"/>
                </w:rPr>
                <w:t xml:space="preserve">Adam Kochanski</w:t>
              </w:r>
            </w:hyperlink>
            <w:r>
              <w:rPr/>
              <w:t xml:space="preserve">,</w:t>
            </w:r>
            <w:hyperlink r:id="rId29" w:history="1">
              <w:r>
                <w:rPr>
                  <w:color w:val="#410a8c"/>
                  <w:u w:val="single"/>
                </w:rPr>
                <w:t xml:space="preserve">Daisuke Seto</w:t>
              </w:r>
            </w:hyperlink>
            <w:r>
              <w:rPr/>
              <w:t xml:space="preserve">,</w:t>
            </w:r>
            <w:hyperlink r:id="rId30" w:history="1">
              <w:r>
                <w:rPr>
                  <w:color w:val="#410a8c"/>
                  <w:u w:val="single"/>
                </w:rPr>
                <w:t xml:space="preserve">Braniff Davis</w:t>
              </w:r>
            </w:hyperlink>
            <w:r>
              <w:rPr/>
              <w:t xml:space="preserve">,</w:t>
            </w:r>
            <w:hyperlink r:id="rId31" w:history="1">
              <w:r>
                <w:rPr>
                  <w:color w:val="#410a8c"/>
                  <w:u w:val="single"/>
                </w:rPr>
                <w:t xml:space="preserve">Christopher Camacho</w:t>
              </w:r>
            </w:hyperlink>
            <w:r>
              <w:rPr/>
              <w:t xml:space="preserve">et al.</w:t>
            </w:r>
          </w:p>
          <w:p>
            <w:pPr/>
            <w:r>
              <w:rPr>
                <w:i w:val="1"/>
                <w:iCs w:val="1"/>
              </w:rPr>
              <w:t xml:space="preserve">International Journal of Wildland Fire</w:t>
            </w:r>
            <w:r>
              <w:rPr/>
              <w:t xml:space="preserve">, 2019, 28 (4), pp.308. </w:t>
            </w:r>
            <w:hyperlink r:id="rId32" w:history="1">
              <w:r>
                <w:rPr>
                  <w:color w:val="#410a8c"/>
                  <w:u w:val="single"/>
                </w:rPr>
                <w:t xml:space="preserve">⟨10.1071/wf18089⟩</w:t>
              </w:r>
            </w:hyperlink>
          </w:p>
          <w:p>
            <w:pPr/>
            <w:r>
              <w:rPr/>
              <w:t xml:space="preserve">Article dans une revue</w:t>
            </w:r>
          </w:p>
          <w:p>
            <w:pPr/>
            <w:hyperlink r:id="rId26" w:history="1">
              <w:r>
                <w:rPr>
                  <w:color w:val="#410a8c"/>
                  <w:u w:val="single"/>
                </w:rPr>
                <w:t xml:space="preserve">hal-02394256v1</w:t>
              </w:r>
            </w:hyperlink>
          </w:p>
        </w:tc>
      </w:tr>
      <w:tr>
        <w:trPr/>
        <w:tc>
          <w:tcPr>
            <w:noWrap/>
          </w:tcPr>
          <w:p>
            <w:pPr>
              <w:spacing w:after="200"/>
            </w:pPr>
            <w:hyperlink r:id="rId33" w:history="1">
              <w:r>
                <w:rPr>
                  <w:color w:val="1e198e"/>
                  <w:b w:val="1"/>
                  <w:bCs w:val="1"/>
                  <w:u w:val="single"/>
                </w:rPr>
                <w:t xml:space="preserve">Comparison of the Combustion of Pine Species with Two Sizes of Calorimeter: 10 g vs. 100 g</w:t>
              </w:r>
            </w:hyperlink>
          </w:p>
          <w:p>
            <w:pPr/>
            <w:hyperlink r:id="rId34" w:history="1">
              <w:r>
                <w:rPr>
                  <w:color w:val="#410a8c"/>
                  <w:u w:val="single"/>
                </w:rPr>
                <w:t xml:space="preserve">Nathalie Chiaramonti</w:t>
              </w:r>
            </w:hyperlink>
            <w:r>
              <w:rPr/>
              <w:t xml:space="preserve">,</w:t>
            </w:r>
            <w:hyperlink r:id="rId35" w:history="1">
              <w:r>
                <w:rPr>
                  <w:color w:val="#410a8c"/>
                  <w:u w:val="single"/>
                </w:rPr>
                <w:t xml:space="preserve">E. Romagnoli</w:t>
              </w:r>
            </w:hyperlink>
            <w:r>
              <w:rPr/>
              <w:t xml:space="preserve">,</w:t>
            </w:r>
            <w:hyperlink r:id="rId36" w:history="1">
              <w:r>
                <w:rPr>
                  <w:color w:val="#410a8c"/>
                  <w:u w:val="single"/>
                </w:rPr>
                <w:t xml:space="preserve">Paul-Antoine Santoni</w:t>
              </w:r>
            </w:hyperlink>
            <w:r>
              <w:rPr/>
              <w:t xml:space="preserve">,</w:t>
            </w:r>
            <w:hyperlink r:id="rId16" w:history="1">
              <w:r>
                <w:rPr>
                  <w:color w:val="#410a8c"/>
                  <w:u w:val="single"/>
                </w:rPr>
                <w:t xml:space="preserve">T. Barboni</w:t>
              </w:r>
            </w:hyperlink>
          </w:p>
          <w:p>
            <w:pPr/>
            <w:r>
              <w:rPr>
                <w:i w:val="1"/>
                <w:iCs w:val="1"/>
              </w:rPr>
              <w:t xml:space="preserve">Fire Technology</w:t>
            </w:r>
            <w:r>
              <w:rPr/>
              <w:t xml:space="preserve">, 2017, 53 (2), pp.741-770. </w:t>
            </w:r>
            <w:hyperlink r:id="rId37" w:history="1">
              <w:r>
                <w:rPr>
                  <w:color w:val="#410a8c"/>
                  <w:u w:val="single"/>
                </w:rPr>
                <w:t xml:space="preserve">⟨10.1007/s10694-016-0595-1⟩</w:t>
              </w:r>
            </w:hyperlink>
          </w:p>
          <w:p>
            <w:pPr/>
            <w:r>
              <w:rPr/>
              <w:t xml:space="preserve">Article dans une revue</w:t>
            </w:r>
          </w:p>
          <w:p>
            <w:pPr/>
            <w:hyperlink r:id="rId33" w:history="1">
              <w:r>
                <w:rPr>
                  <w:color w:val="#410a8c"/>
                  <w:u w:val="single"/>
                </w:rPr>
                <w:t xml:space="preserve">hal-02105947v1</w:t>
              </w:r>
            </w:hyperlink>
          </w:p>
        </w:tc>
      </w:tr>
      <w:tr>
        <w:trPr/>
        <w:tc>
          <w:tcPr>
            <w:noWrap/>
          </w:tcPr>
          <w:p>
            <w:pPr>
              <w:spacing w:after="200"/>
            </w:pPr>
            <w:hyperlink r:id="rId38" w:history="1">
              <w:r>
                <w:rPr>
                  <w:color w:val="1e198e"/>
                  <w:b w:val="1"/>
                  <w:bCs w:val="1"/>
                  <w:u w:val="single"/>
                </w:rPr>
                <w:t xml:space="preserve">Influence of particle size on the heat release rate and smoke opacity during the burning of dead Cistus leaves and twigs</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Journal of Fire Sciences</w:t>
            </w:r>
            <w:r>
              <w:rPr/>
              <w:t xml:space="preserve">, 2017, 35 (4), pp.259-283. </w:t>
            </w:r>
            <w:hyperlink r:id="rId40" w:history="1">
              <w:r>
                <w:rPr>
                  <w:color w:val="#410a8c"/>
                  <w:u w:val="single"/>
                </w:rPr>
                <w:t xml:space="preserve">⟨10.1177/0734904117709964⟩</w:t>
              </w:r>
            </w:hyperlink>
          </w:p>
          <w:p>
            <w:pPr/>
            <w:r>
              <w:rPr/>
              <w:t xml:space="preserve">Article dans une revue</w:t>
            </w:r>
          </w:p>
          <w:p>
            <w:pPr/>
            <w:hyperlink r:id="rId38" w:history="1">
              <w:r>
                <w:rPr>
                  <w:color w:val="#410a8c"/>
                  <w:u w:val="single"/>
                </w:rPr>
                <w:t xml:space="preserve">hal-02105950v1</w:t>
              </w:r>
            </w:hyperlink>
          </w:p>
        </w:tc>
      </w:tr>
      <w:tr>
        <w:trPr/>
        <w:tc>
          <w:tcPr>
            <w:noWrap/>
          </w:tcPr>
          <w:p>
            <w:pPr>
              <w:spacing w:after="200"/>
            </w:pPr>
            <w:hyperlink r:id="rId41" w:history="1">
              <w:r>
                <w:rPr>
                  <w:color w:val="1e198e"/>
                  <w:b w:val="1"/>
                  <w:bCs w:val="1"/>
                  <w:u w:val="single"/>
                </w:rPr>
                <w:t xml:space="preserve">Smoke emissions due to burning of green waste in the Mediterranean area: influence of fuel moisture content and fuel mass</w:t>
              </w:r>
            </w:hyperlink>
          </w:p>
          <w:p>
            <w:pPr/>
            <w:hyperlink r:id="rId9" w:history="1">
              <w:r>
                <w:rPr>
                  <w:color w:val="#410a8c"/>
                  <w:u w:val="single"/>
                </w:rPr>
                <w:t xml:space="preserve">Virginie Tihay-Felicelli</w:t>
              </w:r>
            </w:hyperlink>
            <w:r>
              <w:rPr/>
              <w:t xml:space="preserve">,</w:t>
            </w:r>
            <w:hyperlink r:id="rId18" w:history="1">
              <w:r>
                <w:rPr>
                  <w:color w:val="#410a8c"/>
                  <w:u w:val="single"/>
                </w:rPr>
                <w:t xml:space="preserve">P.A. Santoni</w:t>
              </w:r>
            </w:hyperlink>
            <w:r>
              <w:rPr/>
              <w:t xml:space="preserve">,</w:t>
            </w:r>
            <w:hyperlink r:id="rId42" w:history="1">
              <w:r>
                <w:rPr>
                  <w:color w:val="#410a8c"/>
                  <w:u w:val="single"/>
                </w:rPr>
                <w:t xml:space="preserve">Guillaume Gerandi</w:t>
              </w:r>
            </w:hyperlink>
            <w:r>
              <w:rPr/>
              <w:t xml:space="preserve">,</w:t>
            </w:r>
            <w:hyperlink r:id="rId24" w:history="1">
              <w:r>
                <w:rPr>
                  <w:color w:val="#410a8c"/>
                  <w:u w:val="single"/>
                </w:rPr>
                <w:t xml:space="preserve">Toussaint Barboni</w:t>
              </w:r>
            </w:hyperlink>
          </w:p>
          <w:p>
            <w:pPr/>
            <w:r>
              <w:rPr>
                <w:i w:val="1"/>
                <w:iCs w:val="1"/>
              </w:rPr>
              <w:t xml:space="preserve">Atmospheric Environment</w:t>
            </w:r>
            <w:r>
              <w:rPr/>
              <w:t xml:space="preserve">, 2017, 159, pp.92-106</w:t>
            </w:r>
          </w:p>
          <w:p>
            <w:pPr/>
            <w:r>
              <w:rPr/>
              <w:t xml:space="preserve">Article dans une revue</w:t>
            </w:r>
          </w:p>
          <w:p>
            <w:pPr/>
            <w:hyperlink r:id="rId41" w:history="1">
              <w:r>
                <w:rPr>
                  <w:color w:val="#410a8c"/>
                  <w:u w:val="single"/>
                </w:rPr>
                <w:t xml:space="preserve">hal-01657203v1</w:t>
              </w:r>
            </w:hyperlink>
          </w:p>
        </w:tc>
      </w:tr>
      <w:tr>
        <w:trPr/>
        <w:tc>
          <w:tcPr>
            <w:noWrap/>
          </w:tcPr>
          <w:p>
            <w:pPr>
              <w:spacing w:after="200"/>
            </w:pPr>
            <w:hyperlink r:id="rId43" w:history="1">
              <w:r>
                <w:rPr>
                  <w:color w:val="1e198e"/>
                  <w:b w:val="1"/>
                  <w:bCs w:val="1"/>
                  <w:u w:val="single"/>
                </w:rPr>
                <w:t xml:space="preserve">Influence of Cultivation Parameters on the Mineral Composition of Kiwi Fruit from Corsica</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Chemistry and Biodiversity</w:t>
            </w:r>
            <w:r>
              <w:rPr/>
              <w:t xml:space="preserve">, 2016, 13, pp.748-754</w:t>
            </w:r>
          </w:p>
          <w:p>
            <w:pPr/>
            <w:r>
              <w:rPr/>
              <w:t xml:space="preserve">Article dans une revue</w:t>
            </w:r>
          </w:p>
          <w:p>
            <w:pPr/>
            <w:hyperlink r:id="rId43" w:history="1">
              <w:r>
                <w:rPr>
                  <w:color w:val="#410a8c"/>
                  <w:u w:val="single"/>
                </w:rPr>
                <w:t xml:space="preserve">hal-01330773v1</w:t>
              </w:r>
            </w:hyperlink>
          </w:p>
        </w:tc>
      </w:tr>
      <w:tr>
        <w:trPr/>
        <w:tc>
          <w:tcPr>
            <w:noWrap/>
          </w:tcPr>
          <w:p>
            <w:pPr>
              <w:spacing w:after="200"/>
            </w:pPr>
            <w:hyperlink r:id="rId47" w:history="1">
              <w:r>
                <w:rPr>
                  <w:color w:val="1e198e"/>
                  <w:b w:val="1"/>
                  <w:bCs w:val="1"/>
                  <w:u w:val="single"/>
                </w:rPr>
                <w:t xml:space="preserve">Autoignition of Dead Shrub Twigs: Influence of Diameter on Ignition</w:t>
              </w:r>
            </w:hyperlink>
          </w:p>
          <w:p>
            <w:pPr/>
            <w:hyperlink r:id="rId9" w:history="1">
              <w:r>
                <w:rPr>
                  <w:color w:val="#410a8c"/>
                  <w:u w:val="single"/>
                </w:rPr>
                <w:t xml:space="preserve">Virginie Tihay-Felicelli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Fire Technology</w:t>
            </w:r>
            <w:r>
              <w:rPr/>
              <w:t xml:space="preserve">, 2016, 52 (3), pp.897-929. </w:t>
            </w:r>
            <w:hyperlink r:id="rId48" w:history="1">
              <w:r>
                <w:rPr>
                  <w:color w:val="#410a8c"/>
                  <w:u w:val="single"/>
                </w:rPr>
                <w:t xml:space="preserve">⟨10.1007/s10694-015-0514-x⟩</w:t>
              </w:r>
            </w:hyperlink>
          </w:p>
          <w:p>
            <w:pPr/>
            <w:r>
              <w:rPr/>
              <w:t xml:space="preserve">Article dans une revue</w:t>
            </w:r>
          </w:p>
          <w:p>
            <w:pPr/>
            <w:hyperlink r:id="rId47" w:history="1">
              <w:r>
                <w:rPr>
                  <w:color w:val="#410a8c"/>
                  <w:u w:val="single"/>
                </w:rPr>
                <w:t xml:space="preserve">hal-01214659v1</w:t>
              </w:r>
            </w:hyperlink>
          </w:p>
        </w:tc>
      </w:tr>
      <w:tr>
        <w:trPr/>
        <w:tc>
          <w:tcPr>
            <w:noWrap/>
          </w:tcPr>
          <w:p>
            <w:pPr>
              <w:spacing w:after="200"/>
            </w:pPr>
            <w:hyperlink r:id="rId49" w:history="1">
              <w:r>
                <w:rPr>
                  <w:color w:val="1e198e"/>
                  <w:b w:val="1"/>
                  <w:bCs w:val="1"/>
                  <w:u w:val="single"/>
                </w:rPr>
                <w:t xml:space="preserve">Combustion of forest litters under slope conditions: burning rate, heat release rate, convective and radiant fractions for different loads</w:t>
              </w:r>
            </w:hyperlink>
          </w:p>
          <w:p>
            <w:pPr/>
            <w:hyperlink r:id="rId50" w:history="1">
              <w:r>
                <w:rPr>
                  <w:color w:val="#410a8c"/>
                  <w:u w:val="single"/>
                </w:rPr>
                <w:t xml:space="preserve">Virginie Tihay</w:t>
              </w:r>
            </w:hyperlink>
            <w:r>
              <w:rPr/>
              <w:t xml:space="preserve">,</w:t>
            </w:r>
            <w:hyperlink r:id="rId51" w:history="1">
              <w:r>
                <w:rPr>
                  <w:color w:val="#410a8c"/>
                  <w:u w:val="single"/>
                </w:rPr>
                <w:t xml:space="preserve">Frederic Morandini</w:t>
              </w:r>
            </w:hyperlink>
            <w:r>
              <w:rPr/>
              <w:t xml:space="preserve">,</w:t>
            </w:r>
            <w:hyperlink r:id="rId52" w:history="1">
              <w:r>
                <w:rPr>
                  <w:color w:val="#410a8c"/>
                  <w:u w:val="single"/>
                </w:rPr>
                <w:t xml:space="preserve">Paul Antoine Santoni</w:t>
              </w:r>
            </w:hyperlink>
            <w:r>
              <w:rPr/>
              <w:t xml:space="preserve">,</w:t>
            </w:r>
            <w:hyperlink r:id="rId53"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Combustion and Flame</w:t>
            </w:r>
            <w:r>
              <w:rPr/>
              <w:t xml:space="preserve">, 2014, 161, pp.3237-3248</w:t>
            </w:r>
          </w:p>
          <w:p>
            <w:pPr/>
            <w:r>
              <w:rPr/>
              <w:t xml:space="preserve">Article dans une revue</w:t>
            </w:r>
          </w:p>
          <w:p>
            <w:pPr/>
            <w:hyperlink r:id="rId49" w:history="1">
              <w:r>
                <w:rPr>
                  <w:color w:val="#410a8c"/>
                  <w:u w:val="single"/>
                </w:rPr>
                <w:t xml:space="preserve">hal-01087978v1</w:t>
              </w:r>
            </w:hyperlink>
          </w:p>
        </w:tc>
      </w:tr>
      <w:tr>
        <w:trPr/>
        <w:tc>
          <w:tcPr>
            <w:noWrap/>
          </w:tcPr>
          <w:p>
            <w:pPr>
              <w:spacing w:after="200"/>
            </w:pPr>
            <w:hyperlink r:id="rId54" w:history="1">
              <w:r>
                <w:rPr>
                  <w:color w:val="1e198e"/>
                  <w:b w:val="1"/>
                  <w:bCs w:val="1"/>
                  <w:u w:val="single"/>
                </w:rPr>
                <w:t xml:space="preserve">Relationships between the leaf and fruit mineral compositions of Actinidia deliciosa var. Hayward according to nitrogen and potassium fertilization.</w:t>
              </w:r>
            </w:hyperlink>
          </w:p>
          <w:p>
            <w:pPr/>
            <w:hyperlink r:id="rId44" w:history="1">
              <w:r>
                <w:rPr>
                  <w:color w:val="#410a8c"/>
                  <w:u w:val="single"/>
                </w:rPr>
                <w:t xml:space="preserve">F. Santoni</w:t>
              </w:r>
            </w:hyperlink>
            <w:r>
              <w:rPr/>
              <w:t xml:space="preserve">,</w:t>
            </w:r>
            <w:hyperlink r:id="rId45" w:history="1">
              <w:r>
                <w:rPr>
                  <w:color w:val="#410a8c"/>
                  <w:u w:val="single"/>
                </w:rPr>
                <w:t xml:space="preserve">J. Paolini</w:t>
              </w:r>
            </w:hyperlink>
            <w:r>
              <w:rPr/>
              <w:t xml:space="preserve">,</w:t>
            </w:r>
            <w:hyperlink r:id="rId24" w:history="1">
              <w:r>
                <w:rPr>
                  <w:color w:val="#410a8c"/>
                  <w:u w:val="single"/>
                </w:rPr>
                <w:t xml:space="preserve">Toussaint Barboni</w:t>
              </w:r>
            </w:hyperlink>
            <w:r>
              <w:rPr/>
              <w:t xml:space="preserve">,</w:t>
            </w:r>
            <w:hyperlink r:id="rId46" w:history="1">
              <w:r>
                <w:rPr>
                  <w:color w:val="#410a8c"/>
                  <w:u w:val="single"/>
                </w:rPr>
                <w:t xml:space="preserve">J. Costa</w:t>
              </w:r>
            </w:hyperlink>
          </w:p>
          <w:p>
            <w:pPr/>
            <w:r>
              <w:rPr>
                <w:i w:val="1"/>
                <w:iCs w:val="1"/>
              </w:rPr>
              <w:t xml:space="preserve">Food Chemistry</w:t>
            </w:r>
            <w:r>
              <w:rPr/>
              <w:t xml:space="preserve">, 2014, 147, pp.269-271. </w:t>
            </w:r>
            <w:hyperlink r:id="rId55" w:history="1">
              <w:r>
                <w:rPr>
                  <w:color w:val="#410a8c"/>
                  <w:u w:val="single"/>
                </w:rPr>
                <w:t xml:space="preserve">⟨10.1016/j.foodchem.2013.09.154⟩</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hal-00971615v1</w:t>
              </w:r>
            </w:hyperlink>
          </w:p>
        </w:tc>
      </w:tr>
      <w:tr>
        <w:trPr/>
        <w:tc>
          <w:tcPr>
            <w:noWrap/>
          </w:tcPr>
          <w:p>
            <w:pPr>
              <w:spacing w:after="200"/>
            </w:pPr>
            <w:hyperlink r:id="rId57" w:history="1">
              <w:r>
                <w:rPr>
                  <w:color w:val="1e198e"/>
                  <w:b w:val="1"/>
                  <w:bCs w:val="1"/>
                  <w:u w:val="single"/>
                </w:rPr>
                <w:t xml:space="preserve">Influence of cultivating parameters on the composition of volatile compounds and physicochemical characteristics of kiwifruit</w:t>
              </w:r>
            </w:hyperlink>
          </w:p>
          <w:p>
            <w:pPr/>
            <w:hyperlink r:id="rId44" w:history="1">
              <w:r>
                <w:rPr>
                  <w:color w:val="#410a8c"/>
                  <w:u w:val="single"/>
                </w:rPr>
                <w:t xml:space="preserve">F. Santoni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p>
          <w:p>
            <w:pPr/>
            <w:r>
              <w:rPr>
                <w:i w:val="1"/>
                <w:iCs w:val="1"/>
              </w:rPr>
              <w:t xml:space="preserve">Journal of the Science of Food and Agriculture</w:t>
            </w:r>
            <w:r>
              <w:rPr/>
              <w:t xml:space="preserve">, 2013, 93, pp.604-610. </w:t>
            </w:r>
            <w:hyperlink r:id="rId58" w:history="1">
              <w:r>
                <w:rPr>
                  <w:color w:val="#410a8c"/>
                  <w:u w:val="single"/>
                </w:rPr>
                <w:t xml:space="preserve">⟨10.1002/jsfa.5850⟩</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hal-00795472v1</w:t>
              </w:r>
            </w:hyperlink>
          </w:p>
        </w:tc>
      </w:tr>
      <w:tr>
        <w:trPr/>
        <w:tc>
          <w:tcPr>
            <w:noWrap/>
          </w:tcPr>
          <w:p>
            <w:pPr>
              <w:spacing w:after="200"/>
            </w:pPr>
            <w:hyperlink r:id="rId60" w:history="1">
              <w:r>
                <w:rPr>
                  <w:color w:val="1e198e"/>
                  <w:b w:val="1"/>
                  <w:bCs w:val="1"/>
                  <w:u w:val="single"/>
                </w:rPr>
                <w:t xml:space="preserve">Relationship between flame length and fireline intensity obtained by calorimetry at laboratory scale</w:t>
              </w:r>
            </w:hyperlink>
          </w:p>
          <w:p>
            <w:pP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62" w:history="1">
              <w:r>
                <w:rPr>
                  <w:color w:val="#410a8c"/>
                  <w:u w:val="single"/>
                </w:rPr>
                <w:t xml:space="preserve">Lucile Rossi</w:t>
              </w:r>
            </w:hyperlink>
            <w:r>
              <w:rPr/>
              <w:t xml:space="preserve">,</w:t>
            </w:r>
            <w:hyperlink r:id="rId63"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Combustion Science and Technology</w:t>
            </w:r>
            <w:r>
              <w:rPr/>
              <w:t xml:space="preserve">, 2012, 184 (2), pp.186-204? doi: 10.1080/00102202.2011.625373</w:t>
            </w:r>
          </w:p>
          <w:p>
            <w:pPr/>
            <w:r>
              <w:rPr/>
              <w:t xml:space="preserve">Article dans une revue</w:t>
            </w:r>
          </w:p>
          <w:p>
            <w:pPr/>
            <w:hyperlink r:id="rId60" w:history="1">
              <w:r>
                <w:rPr>
                  <w:color w:val="#410a8c"/>
                  <w:u w:val="single"/>
                </w:rPr>
                <w:t xml:space="preserve">hal-00726410v1</w:t>
              </w:r>
            </w:hyperlink>
          </w:p>
        </w:tc>
      </w:tr>
      <w:tr>
        <w:trPr/>
        <w:tc>
          <w:tcPr>
            <w:noWrap/>
          </w:tcPr>
          <w:p>
            <w:pPr>
              <w:spacing w:after="200"/>
            </w:pPr>
            <w:hyperlink r:id="rId64" w:history="1">
              <w:r>
                <w:rPr>
                  <w:color w:val="1e198e"/>
                  <w:b w:val="1"/>
                  <w:bCs w:val="1"/>
                  <w:u w:val="single"/>
                </w:rPr>
                <w:t xml:space="preserve">Essential oil composition and chemical variability of Xanthium italicum Moretti from Corsica.</w:t>
              </w:r>
            </w:hyperlink>
          </w:p>
          <w:p>
            <w:pPr/>
            <w:hyperlink r:id="rId65" w:history="1">
              <w:r>
                <w:rPr>
                  <w:color w:val="#410a8c"/>
                  <w:u w:val="single"/>
                </w:rPr>
                <w:t xml:space="preserve">S. Andreani</w:t>
              </w:r>
            </w:hyperlink>
            <w:r>
              <w:rPr/>
              <w:t xml:space="preserve">,</w:t>
            </w:r>
            <w:hyperlink r:id="rId16" w:history="1">
              <w:r>
                <w:rPr>
                  <w:color w:val="#410a8c"/>
                  <w:u w:val="single"/>
                </w:rPr>
                <w:t xml:space="preserve">T. Barboni</w:t>
              </w:r>
            </w:hyperlink>
            <w:r>
              <w:rPr/>
              <w:t xml:space="preserve">,</w:t>
            </w:r>
            <w:hyperlink r:id="rId66" w:history="1">
              <w:r>
                <w:rPr>
                  <w:color w:val="#410a8c"/>
                  <w:u w:val="single"/>
                </w:rPr>
                <w:t xml:space="preserve">J.M. Desjobert</w:t>
              </w:r>
            </w:hyperlink>
            <w:r>
              <w:rPr/>
              <w:t xml:space="preserve">,</w:t>
            </w:r>
            <w:hyperlink r:id="rId45" w:history="1">
              <w:r>
                <w:rPr>
                  <w:color w:val="#410a8c"/>
                  <w:u w:val="single"/>
                </w:rPr>
                <w:t xml:space="preserve">J. Paolini</w:t>
              </w:r>
            </w:hyperlink>
            <w:r>
              <w:rPr/>
              <w:t xml:space="preserve">,</w:t>
            </w:r>
            <w:hyperlink r:id="rId46" w:history="1">
              <w:r>
                <w:rPr>
                  <w:color w:val="#410a8c"/>
                  <w:u w:val="single"/>
                </w:rPr>
                <w:t xml:space="preserve">J. Costa</w:t>
              </w:r>
            </w:hyperlink>
            <w:r>
              <w:rPr/>
              <w:t xml:space="preserve">et al.</w:t>
            </w:r>
          </w:p>
          <w:p>
            <w:pPr/>
            <w:r>
              <w:rPr>
                <w:i w:val="1"/>
                <w:iCs w:val="1"/>
              </w:rPr>
              <w:t xml:space="preserve">Flavour and Fragrance Journal</w:t>
            </w:r>
            <w:r>
              <w:rPr/>
              <w:t xml:space="preserve">, 2012, 27, pp.227-236. </w:t>
            </w:r>
            <w:hyperlink r:id="rId67" w:history="1">
              <w:r>
                <w:rPr>
                  <w:color w:val="#410a8c"/>
                  <w:u w:val="single"/>
                </w:rPr>
                <w:t xml:space="preserve">⟨10.1002/ffj.3084⟩</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hal-00678390v1</w:t>
              </w:r>
            </w:hyperlink>
          </w:p>
        </w:tc>
      </w:tr>
      <w:tr>
        <w:trPr/>
        <w:tc>
          <w:tcPr>
            <w:noWrap/>
          </w:tcPr>
          <w:p>
            <w:pPr>
              <w:spacing w:after="200"/>
            </w:pPr>
            <w:hyperlink r:id="rId69" w:history="1">
              <w:r>
                <w:rPr>
                  <w:color w:val="1e198e"/>
                  <w:b w:val="1"/>
                  <w:bCs w:val="1"/>
                  <w:u w:val="single"/>
                </w:rPr>
                <w:t xml:space="preserve">Measure of the fireline intensity obtained by calorimetry and the relationship with the flame length</w:t>
              </w:r>
            </w:hyperlink>
          </w:p>
          <w:p>
            <w:pP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70" w:history="1">
              <w:r>
                <w:rPr>
                  <w:color w:val="#410a8c"/>
                  <w:u w:val="single"/>
                </w:rPr>
                <w:t xml:space="preserve">L. Rossi</w:t>
              </w:r>
            </w:hyperlink>
            <w:r>
              <w:rPr/>
              <w:t xml:space="preserve">,</w:t>
            </w:r>
            <w:hyperlink r:id="rId63" w:history="1">
              <w:r>
                <w:rPr>
                  <w:color w:val="#410a8c"/>
                  <w:u w:val="single"/>
                </w:rPr>
                <w:t xml:space="preserve">Thierry Molinier</w:t>
              </w:r>
            </w:hyperlink>
            <w:r>
              <w:rPr/>
              <w:t xml:space="preserve">,</w:t>
            </w:r>
            <w:hyperlink r:id="rId18" w:history="1">
              <w:r>
                <w:rPr>
                  <w:color w:val="#410a8c"/>
                  <w:u w:val="single"/>
                </w:rPr>
                <w:t xml:space="preserve">P.A. Santoni</w:t>
              </w:r>
            </w:hyperlink>
          </w:p>
          <w:p>
            <w:pPr/>
            <w:r>
              <w:rPr>
                <w:i w:val="1"/>
                <w:iCs w:val="1"/>
              </w:rPr>
              <w:t xml:space="preserve">Combustion Science and Technology</w:t>
            </w:r>
            <w:r>
              <w:rPr/>
              <w:t xml:space="preserve">, 2012, pp.186-204. </w:t>
            </w:r>
            <w:hyperlink r:id="rId71" w:history="1">
              <w:r>
                <w:rPr>
                  <w:color w:val="#410a8c"/>
                  <w:u w:val="single"/>
                </w:rPr>
                <w:t xml:space="preserve">⟨10.1080/00102202.2011.625373⟩</w:t>
              </w:r>
            </w:hyperlink>
          </w:p>
          <w:p>
            <w:pPr/>
            <w:r>
              <w:rPr/>
              <w:t xml:space="preserve">Article dans une revue</w:t>
            </w:r>
          </w:p>
          <w:p>
            <w:pPr/>
            <w:hyperlink r:id="rId69" w:history="1">
              <w:r>
                <w:rPr>
                  <w:color w:val="#410a8c"/>
                  <w:u w:val="single"/>
                </w:rPr>
                <w:t xml:space="preserve">hal-00680831v1</w:t>
              </w:r>
            </w:hyperlink>
          </w:p>
        </w:tc>
      </w:tr>
      <w:tr>
        <w:trPr/>
        <w:tc>
          <w:tcPr>
            <w:noWrap/>
          </w:tcPr>
          <w:p>
            <w:pPr>
              <w:spacing w:after="200"/>
            </w:pPr>
            <w:hyperlink r:id="rId72" w:history="1">
              <w:r>
                <w:rPr>
                  <w:color w:val="1e198e"/>
                  <w:b w:val="1"/>
                  <w:bCs w:val="1"/>
                  <w:u w:val="single"/>
                </w:rPr>
                <w:t xml:space="preserve">Characterization and comparison of volatile constituents of juice and peel from clementine, mandarin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73" w:history="1">
              <w:r>
                <w:rPr>
                  <w:color w:val="#410a8c"/>
                  <w:u w:val="single"/>
                </w:rPr>
                <w:t xml:space="preserve">P. Tomi</w:t>
              </w:r>
            </w:hyperlink>
            <w:r>
              <w:rPr/>
              <w:t xml:space="preserve">,</w:t>
            </w:r>
            <w:hyperlink r:id="rId74" w:history="1">
              <w:r>
                <w:rPr>
                  <w:color w:val="#410a8c"/>
                  <w:u w:val="single"/>
                </w:rPr>
                <w:t xml:space="preserve">Luro François</w:t>
              </w:r>
            </w:hyperlink>
            <w:r>
              <w:rPr/>
              <w:t xml:space="preserve">,</w:t>
            </w:r>
            <w:hyperlink r:id="rId75" w:history="1">
              <w:r>
                <w:rPr>
                  <w:color w:val="#410a8c"/>
                  <w:u w:val="single"/>
                </w:rPr>
                <w:t xml:space="preserve">A. Muselli</w:t>
              </w:r>
            </w:hyperlink>
            <w:r>
              <w:rPr/>
              <w:t xml:space="preserve">et al.</w:t>
            </w:r>
          </w:p>
          <w:p>
            <w:pPr/>
            <w:r>
              <w:rPr>
                <w:i w:val="1"/>
                <w:iCs w:val="1"/>
              </w:rPr>
              <w:t xml:space="preserve">Nat Pod Comm</w:t>
            </w:r>
            <w:r>
              <w:rPr/>
              <w:t xml:space="preserve">, 2011, 6 (10), pp.1495-1498</w:t>
            </w:r>
          </w:p>
          <w:p>
            <w:pPr/>
            <w:r>
              <w:rPr/>
              <w:t xml:space="preserve">Article dans une revue</w:t>
            </w:r>
          </w:p>
          <w:p>
            <w:pPr/>
            <w:hyperlink r:id="rId72" w:history="1">
              <w:r>
                <w:rPr>
                  <w:color w:val="#410a8c"/>
                  <w:u w:val="single"/>
                </w:rPr>
                <w:t xml:space="preserve">hal-00678309v1</w:t>
              </w:r>
            </w:hyperlink>
          </w:p>
        </w:tc>
      </w:tr>
      <w:tr>
        <w:trPr/>
        <w:tc>
          <w:tcPr>
            <w:noWrap/>
          </w:tcPr>
          <w:p>
            <w:pPr>
              <w:spacing w:after="200"/>
            </w:pPr>
            <w:hyperlink r:id="rId76" w:history="1">
              <w:r>
                <w:rPr>
                  <w:color w:val="1e198e"/>
                  <w:b w:val="1"/>
                  <w:bCs w:val="1"/>
                  <w:u w:val="single"/>
                </w:rPr>
                <w:t xml:space="preserve">Identification and Changes of Flavonoids in Pinus laricio Needles after Prescribed Burnings.</w:t>
              </w:r>
            </w:hyperlink>
          </w:p>
          <w:p>
            <w:pPr/>
            <w:hyperlink r:id="rId77" w:history="1">
              <w:r>
                <w:rPr>
                  <w:color w:val="#410a8c"/>
                  <w:u w:val="single"/>
                </w:rPr>
                <w:t xml:space="preserve">Magali Cannac</w:t>
              </w:r>
            </w:hyperlink>
            <w:r>
              <w:rPr/>
              <w:t xml:space="preserve">,</w:t>
            </w:r>
            <w:hyperlink r:id="rId78" w:history="1">
              <w:r>
                <w:rPr>
                  <w:color w:val="#410a8c"/>
                  <w:u w:val="single"/>
                </w:rPr>
                <w:t xml:space="preserve">L. Ferrat</w:t>
              </w:r>
            </w:hyperlink>
            <w:r>
              <w:rPr/>
              <w:t xml:space="preserve">,</w:t>
            </w:r>
            <w:hyperlink r:id="rId61" w:history="1">
              <w:r>
                <w:rPr>
                  <w:color w:val="#410a8c"/>
                  <w:u w:val="single"/>
                </w:rPr>
                <w:t xml:space="preserve">Frédéric Morandini</w:t>
              </w:r>
            </w:hyperlink>
            <w:r>
              <w:rPr/>
              <w:t xml:space="preserve">,</w:t>
            </w:r>
            <w:hyperlink r:id="rId24" w:history="1">
              <w:r>
                <w:rPr>
                  <w:color w:val="#410a8c"/>
                  <w:u w:val="single"/>
                </w:rPr>
                <w:t xml:space="preserve">Toussaint Barboni</w:t>
              </w:r>
            </w:hyperlink>
            <w:r>
              <w:rPr/>
              <w:t xml:space="preserve">,</w:t>
            </w:r>
            <w:hyperlink r:id="rId79" w:history="1">
              <w:r>
                <w:rPr>
                  <w:color w:val="#410a8c"/>
                  <w:u w:val="single"/>
                </w:rPr>
                <w:t xml:space="preserve">V. Pasqualini</w:t>
              </w:r>
            </w:hyperlink>
          </w:p>
          <w:p>
            <w:pPr/>
            <w:r>
              <w:rPr>
                <w:i w:val="1"/>
                <w:iCs w:val="1"/>
              </w:rPr>
              <w:t xml:space="preserve">Chemoecology</w:t>
            </w:r>
            <w:r>
              <w:rPr/>
              <w:t xml:space="preserve">, 2011, 21 (1), pp.9-17</w:t>
            </w:r>
          </w:p>
          <w:p>
            <w:pPr/>
            <w:r>
              <w:rPr/>
              <w:t xml:space="preserve">Article dans une revue</w:t>
            </w:r>
          </w:p>
          <w:p>
            <w:pPr/>
            <w:hyperlink r:id="rId76" w:history="1">
              <w:r>
                <w:rPr>
                  <w:color w:val="#410a8c"/>
                  <w:u w:val="single"/>
                </w:rPr>
                <w:t xml:space="preserve">hal-00680847v1</w:t>
              </w:r>
            </w:hyperlink>
          </w:p>
        </w:tc>
      </w:tr>
      <w:tr>
        <w:trPr/>
        <w:tc>
          <w:tcPr>
            <w:noWrap/>
          </w:tcPr>
          <w:p>
            <w:pPr>
              <w:spacing w:after="200"/>
            </w:pPr>
            <w:hyperlink r:id="rId80" w:history="1">
              <w:r>
                <w:rPr>
                  <w:color w:val="1e198e"/>
                  <w:b w:val="1"/>
                  <w:bCs w:val="1"/>
                  <w:u w:val="single"/>
                </w:rPr>
                <w:t xml:space="preserve">Emission of biogenic volatile organic compounds involved in eruptive fire: implications for the safety of firefighters</w:t>
              </w:r>
            </w:hyperlink>
          </w:p>
          <w:p>
            <w:pPr/>
            <w:hyperlink r:id="rId24" w:history="1">
              <w:r>
                <w:rPr>
                  <w:color w:val="#410a8c"/>
                  <w:u w:val="single"/>
                </w:rPr>
                <w:t xml:space="preserve">Toussaint Barboni</w:t>
              </w:r>
            </w:hyperlink>
            <w:r>
              <w:rPr/>
              <w:t xml:space="preserve">,</w:t>
            </w:r>
            <w:hyperlink r:id="rId77" w:history="1">
              <w:r>
                <w:rPr>
                  <w:color w:val="#410a8c"/>
                  <w:u w:val="single"/>
                </w:rPr>
                <w:t xml:space="preserve">Magali Cannac</w:t>
              </w:r>
            </w:hyperlink>
            <w:r>
              <w:rPr/>
              <w:t xml:space="preserve">,</w:t>
            </w:r>
            <w:hyperlink r:id="rId81" w:history="1">
              <w:r>
                <w:rPr>
                  <w:color w:val="#410a8c"/>
                  <w:u w:val="single"/>
                </w:rPr>
                <w:t xml:space="preserve">Eric Leoni</w:t>
              </w:r>
            </w:hyperlink>
            <w:r>
              <w:rPr/>
              <w:t xml:space="preserve">,</w:t>
            </w:r>
            <w:hyperlink r:id="rId34" w:history="1">
              <w:r>
                <w:rPr>
                  <w:color w:val="#410a8c"/>
                  <w:u w:val="single"/>
                </w:rPr>
                <w:t xml:space="preserve">Nathalie Chiaramonti</w:t>
              </w:r>
            </w:hyperlink>
          </w:p>
          <w:p>
            <w:pPr/>
            <w:r>
              <w:rPr>
                <w:i w:val="1"/>
                <w:iCs w:val="1"/>
              </w:rPr>
              <w:t xml:space="preserve">. International Journal of Wildland Fire.</w:t>
            </w:r>
            <w:r>
              <w:rPr/>
              <w:t xml:space="preserve">, 2011, 20 (1), pp.152-161. </w:t>
            </w:r>
            <w:hyperlink r:id="rId82" w:history="1">
              <w:r>
                <w:rPr>
                  <w:color w:val="#410a8c"/>
                  <w:u w:val="single"/>
                </w:rPr>
                <w:t xml:space="preserve">⟨10.1071/WF08122⟩</w:t>
              </w:r>
            </w:hyperlink>
          </w:p>
          <w:p>
            <w:pPr/>
            <w:r>
              <w:rPr/>
              <w:t xml:space="preserve">Article dans une revue</w:t>
            </w:r>
          </w:p>
          <w:p>
            <w:pPr/>
            <w:hyperlink r:id="rId80" w:history="1">
              <w:r>
                <w:rPr>
                  <w:color w:val="#410a8c"/>
                  <w:u w:val="single"/>
                </w:rPr>
                <w:t xml:space="preserve">hal-00506465v1</w:t>
              </w:r>
            </w:hyperlink>
          </w:p>
        </w:tc>
      </w:tr>
      <w:tr>
        <w:trPr/>
        <w:tc>
          <w:tcPr>
            <w:noWrap/>
          </w:tcPr>
          <w:p>
            <w:pPr>
              <w:spacing w:after="200"/>
            </w:pPr>
            <w:hyperlink r:id="rId83" w:history="1">
              <w:r>
                <w:rPr>
                  <w:color w:val="1e198e"/>
                  <w:b w:val="1"/>
                  <w:bCs w:val="1"/>
                  <w:u w:val="single"/>
                </w:rPr>
                <w:t xml:space="preserve">Identification of flavonoids in PinusLaricio needles and changes occurring after prescribed burning</w:t>
              </w:r>
            </w:hyperlink>
          </w:p>
          <w:p>
            <w:pPr/>
            <w:hyperlink r:id="rId77"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85" w:history="1">
              <w:r>
                <w:rPr>
                  <w:color w:val="#410a8c"/>
                  <w:u w:val="single"/>
                </w:rPr>
                <w:t xml:space="preserve">N. Chiaramonti</w:t>
              </w:r>
            </w:hyperlink>
            <w:r>
              <w:rPr/>
              <w:t xml:space="preserve">,</w:t>
            </w:r>
            <w:hyperlink r:id="rId61" w:history="1">
              <w:r>
                <w:rPr>
                  <w:color w:val="#410a8c"/>
                  <w:u w:val="single"/>
                </w:rPr>
                <w:t xml:space="preserve">Frédéric Morandini</w:t>
              </w:r>
            </w:hyperlink>
            <w:r>
              <w:rPr/>
              <w:t xml:space="preserve">et al.</w:t>
            </w:r>
          </w:p>
          <w:p>
            <w:pPr/>
            <w:r>
              <w:rPr>
                <w:i w:val="1"/>
                <w:iCs w:val="1"/>
              </w:rPr>
              <w:t xml:space="preserve">Chemoecology</w:t>
            </w:r>
            <w:r>
              <w:rPr/>
              <w:t xml:space="preserve">, 2010, 21 (1), pp.9-17. </w:t>
            </w:r>
            <w:hyperlink r:id="rId86" w:history="1">
              <w:r>
                <w:rPr>
                  <w:color w:val="#410a8c"/>
                  <w:u w:val="single"/>
                </w:rPr>
                <w:t xml:space="preserve">⟨10.1007/s00049-010-0060-4⟩</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hal-00590832v1</w:t>
              </w:r>
            </w:hyperlink>
          </w:p>
        </w:tc>
      </w:tr>
      <w:tr>
        <w:trPr/>
        <w:tc>
          <w:tcPr>
            <w:noWrap/>
          </w:tcPr>
          <w:p>
            <w:pPr>
              <w:spacing w:after="200"/>
            </w:pPr>
            <w:hyperlink r:id="rId88" w:history="1">
              <w:r>
                <w:rPr>
                  <w:color w:val="1e198e"/>
                  <w:b w:val="1"/>
                  <w:bCs w:val="1"/>
                  <w:u w:val="single"/>
                </w:rPr>
                <w:t xml:space="preserve">Variability of Polyphenol compounds in the Myrtus communis L. (Myrtaceae) berries from Corsica.</w:t>
              </w:r>
            </w:hyperlink>
          </w:p>
          <w:p>
            <w:pPr/>
            <w:hyperlink r:id="rId24" w:history="1">
              <w:r>
                <w:rPr>
                  <w:color w:val="#410a8c"/>
                  <w:u w:val="single"/>
                </w:rPr>
                <w:t xml:space="preserve">Toussaint Barboni</w:t>
              </w:r>
            </w:hyperlink>
            <w:r>
              <w:rPr/>
              <w:t xml:space="preserve">,</w:t>
            </w:r>
            <w:hyperlink r:id="rId89" w:history="1">
              <w:r>
                <w:rPr>
                  <w:color w:val="#410a8c"/>
                  <w:u w:val="single"/>
                </w:rPr>
                <w:t xml:space="preserve">Lionel Massi</w:t>
              </w:r>
            </w:hyperlink>
            <w:r>
              <w:rPr/>
              <w:t xml:space="preserve">,</w:t>
            </w:r>
            <w:hyperlink r:id="rId77"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Molecules</w:t>
            </w:r>
            <w:r>
              <w:rPr/>
              <w:t xml:space="preserve">, 2010, 15 (11), pp.7849-7860. </w:t>
            </w:r>
            <w:hyperlink r:id="rId90" w:history="1">
              <w:r>
                <w:rPr>
                  <w:color w:val="#410a8c"/>
                  <w:u w:val="single"/>
                </w:rPr>
                <w:t xml:space="preserve">⟨10.3390/molecules150x000x⟩</w:t>
              </w:r>
            </w:hyperlink>
          </w:p>
          <w:p>
            <w:pPr/>
            <w:r>
              <w:rPr/>
              <w:t xml:space="preserve">Article dans une revue</w:t>
            </w:r>
          </w:p>
          <w:p>
            <w:pPr/>
            <w:hyperlink r:id="rId88" w:history="1">
              <w:r>
                <w:rPr>
                  <w:color w:val="#410a8c"/>
                  <w:u w:val="single"/>
                </w:rPr>
                <w:t xml:space="preserve">hal-00545898v1</w:t>
              </w:r>
            </w:hyperlink>
          </w:p>
        </w:tc>
      </w:tr>
      <w:tr>
        <w:trPr/>
        <w:tc>
          <w:tcPr>
            <w:noWrap/>
          </w:tcPr>
          <w:p>
            <w:pPr>
              <w:spacing w:after="200"/>
            </w:pPr>
            <w:hyperlink r:id="rId91" w:history="1">
              <w:r>
                <w:rPr>
                  <w:color w:val="1e198e"/>
                  <w:b w:val="1"/>
                  <w:bCs w:val="1"/>
                  <w:u w:val="single"/>
                </w:rPr>
                <w:t xml:space="preserve">Volatile and semi-volatile organic compounds in smoke exposure of firefighters during prescribed burning in the Mediterranean region</w:t>
              </w:r>
            </w:hyperlink>
          </w:p>
          <w:p>
            <w:pPr/>
            <w:hyperlink r:id="rId24" w:history="1">
              <w:r>
                <w:rPr>
                  <w:color w:val="#410a8c"/>
                  <w:u w:val="single"/>
                </w:rPr>
                <w:t xml:space="preserve">Toussaint Barboni</w:t>
              </w:r>
            </w:hyperlink>
            <w:r>
              <w:rPr/>
              <w:t xml:space="preserve">,</w:t>
            </w:r>
            <w:hyperlink r:id="rId77" w:history="1">
              <w:r>
                <w:rPr>
                  <w:color w:val="#410a8c"/>
                  <w:u w:val="single"/>
                </w:rPr>
                <w:t xml:space="preserve">Magali Cannac</w:t>
              </w:r>
            </w:hyperlink>
            <w:r>
              <w:rPr/>
              <w:t xml:space="preserve">,</w:t>
            </w:r>
            <w:hyperlink r:id="rId92" w:history="1">
              <w:r>
                <w:rPr>
                  <w:color w:val="#410a8c"/>
                  <w:u w:val="single"/>
                </w:rPr>
                <w:t xml:space="preserve">Vanina Pasqualini</w:t>
              </w:r>
            </w:hyperlink>
            <w:r>
              <w:rPr/>
              <w:t xml:space="preserve">,</w:t>
            </w:r>
            <w:hyperlink r:id="rId93" w:history="1">
              <w:r>
                <w:rPr>
                  <w:color w:val="#410a8c"/>
                  <w:u w:val="single"/>
                </w:rPr>
                <w:t xml:space="preserve">Albert Simeoni</w:t>
              </w:r>
            </w:hyperlink>
            <w:r>
              <w:rPr/>
              <w:t xml:space="preserve">,</w:t>
            </w:r>
            <w:hyperlink r:id="rId81" w:history="1">
              <w:r>
                <w:rPr>
                  <w:color w:val="#410a8c"/>
                  <w:u w:val="single"/>
                </w:rPr>
                <w:t xml:space="preserve">Eric Leoni</w:t>
              </w:r>
            </w:hyperlink>
            <w:r>
              <w:rPr/>
              <w:t xml:space="preserve">et al.</w:t>
            </w:r>
          </w:p>
          <w:p>
            <w:pPr/>
            <w:r>
              <w:rPr>
                <w:i w:val="1"/>
                <w:iCs w:val="1"/>
              </w:rPr>
              <w:t xml:space="preserve">Journal of International wildland fire</w:t>
            </w:r>
            <w:r>
              <w:rPr/>
              <w:t xml:space="preserve">, 2010, 19 (6), pp.606-612. </w:t>
            </w:r>
            <w:hyperlink r:id="rId94" w:history="1">
              <w:r>
                <w:rPr>
                  <w:color w:val="#410a8c"/>
                  <w:u w:val="single"/>
                </w:rPr>
                <w:t xml:space="preserve">⟨10.1071/WF08121⟩</w:t>
              </w:r>
            </w:hyperlink>
          </w:p>
          <w:p>
            <w:pPr/>
            <w:r>
              <w:rPr/>
              <w:t xml:space="preserve">Article dans une revue</w:t>
            </w:r>
          </w:p>
          <w:p>
            <w:pPr/>
            <w:hyperlink r:id="rId91" w:history="1">
              <w:r>
                <w:rPr>
                  <w:color w:val="#410a8c"/>
                  <w:u w:val="single"/>
                </w:rPr>
                <w:t xml:space="preserve">hal-00470982v1</w:t>
              </w:r>
            </w:hyperlink>
          </w:p>
        </w:tc>
      </w:tr>
      <w:tr>
        <w:trPr/>
        <w:tc>
          <w:tcPr>
            <w:noWrap/>
          </w:tcPr>
          <w:p>
            <w:pPr>
              <w:spacing w:after="200"/>
            </w:pPr>
            <w:hyperlink r:id="rId95" w:history="1">
              <w:r>
                <w:rPr>
                  <w:color w:val="1e198e"/>
                  <w:b w:val="1"/>
                  <w:bCs w:val="1"/>
                  <w:u w:val="single"/>
                </w:rPr>
                <w:t xml:space="preserve">Analysis and origins of smoke from ligno-cellulosic fuels.</w:t>
              </w:r>
            </w:hyperlink>
          </w:p>
          <w:p>
            <w:pPr/>
            <w:hyperlink r:id="rId24" w:history="1">
              <w:r>
                <w:rPr>
                  <w:color w:val="#410a8c"/>
                  <w:u w:val="single"/>
                </w:rPr>
                <w:t xml:space="preserve">Toussaint Barboni</w:t>
              </w:r>
            </w:hyperlink>
            <w:r>
              <w:rPr/>
              <w:t xml:space="preserve">,</w:t>
            </w:r>
            <w:hyperlink r:id="rId96" w:history="1">
              <w:r>
                <w:rPr>
                  <w:color w:val="#410a8c"/>
                  <w:u w:val="single"/>
                </w:rPr>
                <w:t xml:space="preserve">Geazzia Pelizzaro</w:t>
              </w:r>
            </w:hyperlink>
            <w:r>
              <w:rPr/>
              <w:t xml:space="preserve">,</w:t>
            </w:r>
            <w:hyperlink r:id="rId97" w:history="1">
              <w:r>
                <w:rPr>
                  <w:color w:val="#410a8c"/>
                  <w:u w:val="single"/>
                </w:rPr>
                <w:t xml:space="preserve">Bachisio Arca</w:t>
              </w:r>
            </w:hyperlink>
            <w:r>
              <w:rPr/>
              <w:t xml:space="preserve">,</w:t>
            </w:r>
            <w:hyperlink r:id="rId34" w:history="1">
              <w:r>
                <w:rPr>
                  <w:color w:val="#410a8c"/>
                  <w:u w:val="single"/>
                </w:rPr>
                <w:t xml:space="preserve">Nathalie Chiaramonti</w:t>
              </w:r>
            </w:hyperlink>
            <w:r>
              <w:rPr/>
              <w:t xml:space="preserve">,</w:t>
            </w:r>
            <w:hyperlink r:id="rId98" w:history="1">
              <w:r>
                <w:rPr>
                  <w:color w:val="#410a8c"/>
                  <w:u w:val="single"/>
                </w:rPr>
                <w:t xml:space="preserve">Pierpaolo Duce</w:t>
              </w:r>
            </w:hyperlink>
          </w:p>
          <w:p>
            <w:pPr/>
            <w:r>
              <w:rPr>
                <w:i w:val="1"/>
                <w:iCs w:val="1"/>
              </w:rPr>
              <w:t xml:space="preserve">Journal of Analytical and Applied Pyrolysis</w:t>
            </w:r>
            <w:r>
              <w:rPr/>
              <w:t xml:space="preserve">, 2010, 89, pp.60-65</w:t>
            </w:r>
          </w:p>
          <w:p>
            <w:pPr/>
            <w:r>
              <w:rPr/>
              <w:t xml:space="preserve">Article dans une revue</w:t>
            </w:r>
          </w:p>
          <w:p>
            <w:pPr/>
            <w:hyperlink r:id="rId95" w:history="1">
              <w:r>
                <w:rPr>
                  <w:color w:val="#410a8c"/>
                  <w:u w:val="single"/>
                </w:rPr>
                <w:t xml:space="preserve">hal-00545900v1</w:t>
              </w:r>
            </w:hyperlink>
          </w:p>
        </w:tc>
      </w:tr>
      <w:tr>
        <w:trPr/>
        <w:tc>
          <w:tcPr>
            <w:noWrap/>
          </w:tcPr>
          <w:p>
            <w:pPr>
              <w:spacing w:after="200"/>
            </w:pPr>
            <w:hyperlink r:id="rId99" w:history="1">
              <w:r>
                <w:rPr>
                  <w:color w:val="1e198e"/>
                  <w:b w:val="1"/>
                  <w:bCs w:val="1"/>
                  <w:u w:val="single"/>
                </w:rPr>
                <w:t xml:space="preserve">Ethylene emission and physicochemical changes during cool storage of Kiwifruit</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p>
          <w:p>
            <w:pPr/>
            <w:r>
              <w:rPr>
                <w:i w:val="1"/>
                <w:iCs w:val="1"/>
              </w:rPr>
              <w:t xml:space="preserve">International Journal of Food Science and Technology</w:t>
            </w:r>
            <w:r>
              <w:rPr/>
              <w:t xml:space="preserve">, 2010, 45(7),, pp.45(7), 1513-1516</w:t>
            </w:r>
          </w:p>
          <w:p>
            <w:pPr/>
            <w:r>
              <w:rPr/>
              <w:t xml:space="preserve">Article dans une revue</w:t>
            </w:r>
          </w:p>
          <w:p>
            <w:pPr/>
            <w:hyperlink r:id="rId99" w:history="1">
              <w:r>
                <w:rPr>
                  <w:color w:val="#410a8c"/>
                  <w:u w:val="single"/>
                </w:rPr>
                <w:t xml:space="preserve">hal-00506462v1</w:t>
              </w:r>
            </w:hyperlink>
          </w:p>
        </w:tc>
      </w:tr>
      <w:tr>
        <w:trPr/>
        <w:tc>
          <w:tcPr>
            <w:noWrap/>
          </w:tcPr>
          <w:p>
            <w:pPr>
              <w:spacing w:after="200"/>
            </w:pPr>
            <w:hyperlink r:id="rId100" w:history="1">
              <w:r>
                <w:rPr>
                  <w:color w:val="1e198e"/>
                  <w:b w:val="1"/>
                  <w:bCs w:val="1"/>
                  <w:u w:val="single"/>
                </w:rPr>
                <w:t xml:space="preserve">Characterization of volatiles and polyphenols for quality assessment of alcoholic beverages prepared from Corsican Myrtus communis L. berries</w:t>
              </w:r>
            </w:hyperlink>
          </w:p>
          <w:p>
            <w:pPr/>
            <w:hyperlink r:id="rId16" w:history="1">
              <w:r>
                <w:rPr>
                  <w:color w:val="#410a8c"/>
                  <w:u w:val="single"/>
                </w:rPr>
                <w:t xml:space="preserve">T. Barboni</w:t>
              </w:r>
            </w:hyperlink>
            <w:r>
              <w:rPr/>
              <w:t xml:space="preserve">,</w:t>
            </w:r>
            <w:hyperlink r:id="rId101" w:history="1">
              <w:r>
                <w:rPr>
                  <w:color w:val="#410a8c"/>
                  <w:u w:val="single"/>
                </w:rPr>
                <w:t xml:space="preserve">N. Venturini</w:t>
              </w:r>
            </w:hyperlink>
            <w:r>
              <w:rPr/>
              <w:t xml:space="preserve">,</w:t>
            </w:r>
            <w:hyperlink r:id="rId45" w:history="1">
              <w:r>
                <w:rPr>
                  <w:color w:val="#410a8c"/>
                  <w:u w:val="single"/>
                </w:rPr>
                <w:t xml:space="preserve">J. Paolini</w:t>
              </w:r>
            </w:hyperlink>
            <w:r>
              <w:rPr/>
              <w:t xml:space="preserve">,</w:t>
            </w:r>
            <w:hyperlink r:id="rId66" w:history="1">
              <w:r>
                <w:rPr>
                  <w:color w:val="#410a8c"/>
                  <w:u w:val="single"/>
                </w:rPr>
                <w:t xml:space="preserve">J.M. Desjobert</w:t>
              </w:r>
            </w:hyperlink>
            <w:r>
              <w:rPr/>
              <w:t xml:space="preserve">,</w:t>
            </w:r>
            <w:hyperlink r:id="rId85" w:history="1">
              <w:r>
                <w:rPr>
                  <w:color w:val="#410a8c"/>
                  <w:u w:val="single"/>
                </w:rPr>
                <w:t xml:space="preserve">N. Chiaramonti</w:t>
              </w:r>
            </w:hyperlink>
            <w:r>
              <w:rPr/>
              <w:t xml:space="preserve">et al.</w:t>
            </w:r>
          </w:p>
          <w:p>
            <w:pPr/>
            <w:r>
              <w:rPr>
                <w:i w:val="1"/>
                <w:iCs w:val="1"/>
              </w:rPr>
              <w:t xml:space="preserve">Food Chemistry</w:t>
            </w:r>
            <w:r>
              <w:rPr/>
              <w:t xml:space="preserve">, 2010, 122, pp.1304-1312. </w:t>
            </w:r>
            <w:hyperlink r:id="rId102" w:history="1">
              <w:r>
                <w:rPr>
                  <w:color w:val="#410a8c"/>
                  <w:u w:val="single"/>
                </w:rPr>
                <w:t xml:space="preserve">⟨10.1016/j.foodchem.2010.03.087⟩</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hal-00592770v1</w:t>
              </w:r>
            </w:hyperlink>
          </w:p>
        </w:tc>
      </w:tr>
      <w:tr>
        <w:trPr/>
        <w:tc>
          <w:tcPr>
            <w:noWrap/>
          </w:tcPr>
          <w:p>
            <w:pPr>
              <w:spacing w:after="200"/>
            </w:pPr>
            <w:hyperlink r:id="rId104" w:history="1">
              <w:r>
                <w:rPr>
                  <w:color w:val="1e198e"/>
                  <w:b w:val="1"/>
                  <w:bCs w:val="1"/>
                  <w:u w:val="single"/>
                </w:rPr>
                <w:t xml:space="preserve">Influence of processing steps and fruit maturity on volatile concentrations in juices from clementine, mandarin, and their hybrids</w:t>
              </w:r>
            </w:hyperlink>
          </w:p>
          <w:p>
            <w:pPr/>
            <w:hyperlink r:id="rId24" w:history="1">
              <w:r>
                <w:rPr>
                  <w:color w:val="#410a8c"/>
                  <w:u w:val="single"/>
                </w:rPr>
                <w:t xml:space="preserve">Toussaint Barboni</w:t>
              </w:r>
            </w:hyperlink>
            <w:r>
              <w:rPr/>
              <w:t xml:space="preserve">,</w:t>
            </w:r>
            <w:hyperlink r:id="rId105" w:history="1">
              <w:r>
                <w:rPr>
                  <w:color w:val="#410a8c"/>
                  <w:u w:val="single"/>
                </w:rPr>
                <w:t xml:space="preserve">Alain Muselli</w:t>
              </w:r>
            </w:hyperlink>
            <w:r>
              <w:rPr/>
              <w:t xml:space="preserve">,</w:t>
            </w:r>
            <w:hyperlink r:id="rId74" w:history="1">
              <w:r>
                <w:rPr>
                  <w:color w:val="#410a8c"/>
                  <w:u w:val="single"/>
                </w:rPr>
                <w:t xml:space="preserve">Luro François</w:t>
              </w:r>
            </w:hyperlink>
            <w:r>
              <w:rPr/>
              <w:t xml:space="preserve">,</w:t>
            </w:r>
            <w:hyperlink r:id="rId106" w:history="1">
              <w:r>
                <w:rPr>
                  <w:color w:val="#410a8c"/>
                  <w:u w:val="single"/>
                </w:rPr>
                <w:t xml:space="preserve">Jean-Marie Desjobert</w:t>
              </w:r>
            </w:hyperlink>
            <w:r>
              <w:rPr/>
              <w:t xml:space="preserve">,</w:t>
            </w:r>
            <w:hyperlink r:id="rId107" w:history="1">
              <w:r>
                <w:rPr>
                  <w:color w:val="#410a8c"/>
                  <w:u w:val="single"/>
                </w:rPr>
                <w:t xml:space="preserve">Jean Costa</w:t>
              </w:r>
            </w:hyperlink>
          </w:p>
          <w:p>
            <w:pPr/>
            <w:r>
              <w:rPr>
                <w:i w:val="1"/>
                <w:iCs w:val="1"/>
              </w:rPr>
              <w:t xml:space="preserve">European Food Research and Technology</w:t>
            </w:r>
            <w:r>
              <w:rPr/>
              <w:t xml:space="preserve">, 2010, 231(3), 379-386, pp.379-386</w:t>
            </w:r>
          </w:p>
          <w:p>
            <w:pPr/>
            <w:r>
              <w:rPr/>
              <w:t xml:space="preserve">Article dans une revue</w:t>
            </w:r>
          </w:p>
          <w:p>
            <w:pPr/>
            <w:hyperlink r:id="rId104" w:history="1">
              <w:r>
                <w:rPr>
                  <w:color w:val="#410a8c"/>
                  <w:u w:val="single"/>
                </w:rPr>
                <w:t xml:space="preserve">hal-00506461v1</w:t>
              </w:r>
            </w:hyperlink>
          </w:p>
        </w:tc>
      </w:tr>
      <w:tr>
        <w:trPr/>
        <w:tc>
          <w:tcPr>
            <w:noWrap/>
          </w:tcPr>
          <w:p>
            <w:pPr>
              <w:spacing w:after="200"/>
            </w:pPr>
            <w:hyperlink r:id="rId108" w:history="1">
              <w:r>
                <w:rPr>
                  <w:color w:val="1e198e"/>
                  <w:b w:val="1"/>
                  <w:bCs w:val="1"/>
                  <w:u w:val="single"/>
                </w:rPr>
                <w:t xml:space="preserve">BTEXs emissions according to the distance from the flame front and the combustion stages during the prescribed burning</w:t>
              </w:r>
            </w:hyperlink>
          </w:p>
          <w:p>
            <w:pPr/>
            <w:hyperlink r:id="rId24" w:history="1">
              <w:r>
                <w:rPr>
                  <w:color w:val="#410a8c"/>
                  <w:u w:val="single"/>
                </w:rPr>
                <w:t xml:space="preserve">Toussaint Barboni</w:t>
              </w:r>
            </w:hyperlink>
            <w:r>
              <w:rPr/>
              <w:t xml:space="preserve">,</w:t>
            </w:r>
            <w:hyperlink r:id="rId85" w:history="1">
              <w:r>
                <w:rPr>
                  <w:color w:val="#410a8c"/>
                  <w:u w:val="single"/>
                </w:rPr>
                <w:t xml:space="preserve">N. Chiaramonti</w:t>
              </w:r>
            </w:hyperlink>
          </w:p>
          <w:p>
            <w:pPr/>
            <w:r>
              <w:rPr>
                <w:i w:val="1"/>
                <w:iCs w:val="1"/>
              </w:rPr>
              <w:t xml:space="preserve">Combustion Science and Technology</w:t>
            </w:r>
            <w:r>
              <w:rPr/>
              <w:t xml:space="preserve">, 2010, 182, pp.1193-1200</w:t>
            </w:r>
          </w:p>
          <w:p>
            <w:pPr/>
            <w:r>
              <w:rPr/>
              <w:t xml:space="preserve">Article dans une revue</w:t>
            </w:r>
          </w:p>
          <w:p>
            <w:pPr/>
            <w:hyperlink r:id="rId108" w:history="1">
              <w:r>
                <w:rPr>
                  <w:color w:val="#410a8c"/>
                  <w:u w:val="single"/>
                </w:rPr>
                <w:t xml:space="preserve">hal-00470923v1</w:t>
              </w:r>
            </w:hyperlink>
          </w:p>
        </w:tc>
      </w:tr>
      <w:tr>
        <w:trPr/>
        <w:tc>
          <w:tcPr>
            <w:noWrap/>
          </w:tcPr>
          <w:p>
            <w:pPr>
              <w:spacing w:after="200"/>
            </w:pPr>
            <w:hyperlink r:id="rId109" w:history="1">
              <w:r>
                <w:rPr>
                  <w:color w:val="1e198e"/>
                  <w:b w:val="1"/>
                  <w:bCs w:val="1"/>
                  <w:u w:val="single"/>
                </w:rPr>
                <w:t xml:space="preserve">Effect of cold storage and ozone treatment on physicochemical parameters, soluble sugars and organic acids in Actinidia deliciosa</w:t>
              </w:r>
            </w:hyperlink>
          </w:p>
          <w:p>
            <w:pPr/>
            <w:hyperlink r:id="rId24" w:history="1">
              <w:r>
                <w:rPr>
                  <w:color w:val="#410a8c"/>
                  <w:u w:val="single"/>
                </w:rPr>
                <w:t xml:space="preserve">Toussaint Barboni</w:t>
              </w:r>
            </w:hyperlink>
            <w:r>
              <w:rPr/>
              <w:t xml:space="preserve">,</w:t>
            </w:r>
            <w:hyperlink r:id="rId77" w:history="1">
              <w:r>
                <w:rPr>
                  <w:color w:val="#410a8c"/>
                  <w:u w:val="single"/>
                </w:rPr>
                <w:t xml:space="preserve">Magali Cannac</w:t>
              </w:r>
            </w:hyperlink>
            <w:r>
              <w:rPr/>
              <w:t xml:space="preserve">,</w:t>
            </w:r>
            <w:hyperlink r:id="rId34" w:history="1">
              <w:r>
                <w:rPr>
                  <w:color w:val="#410a8c"/>
                  <w:u w:val="single"/>
                </w:rPr>
                <w:t xml:space="preserve">Nathalie Chiaramonti</w:t>
              </w:r>
            </w:hyperlink>
          </w:p>
          <w:p>
            <w:pPr/>
            <w:r>
              <w:rPr>
                <w:i w:val="1"/>
                <w:iCs w:val="1"/>
              </w:rPr>
              <w:t xml:space="preserve">Food Chemistry</w:t>
            </w:r>
            <w:r>
              <w:rPr/>
              <w:t xml:space="preserve">, 2010, 121, pp.946-951. </w:t>
            </w:r>
            <w:hyperlink r:id="rId110" w:history="1">
              <w:r>
                <w:rPr>
                  <w:color w:val="#410a8c"/>
                  <w:u w:val="single"/>
                </w:rPr>
                <w:t xml:space="preserve">⟨10.1016/j.foodchem.2010.01.024⟩</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hal-00464881v1</w:t>
              </w:r>
            </w:hyperlink>
          </w:p>
        </w:tc>
      </w:tr>
      <w:tr>
        <w:trPr/>
        <w:tc>
          <w:tcPr>
            <w:noWrap/>
          </w:tcPr>
          <w:p>
            <w:pPr>
              <w:spacing w:after="200"/>
            </w:pPr>
            <w:hyperlink r:id="rId112" w:history="1">
              <w:r>
                <w:rPr>
                  <w:color w:val="1e198e"/>
                  <w:b w:val="1"/>
                  <w:bCs w:val="1"/>
                  <w:u w:val="single"/>
                </w:rPr>
                <w:t xml:space="preserve">Investigation on the emission of volatile organic compounds from heated vegetation and their potential to cause an accelerating forest fire.</w:t>
              </w:r>
            </w:hyperlink>
          </w:p>
          <w:p>
            <w:pPr/>
            <w:hyperlink r:id="rId113"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14" w:history="1">
              <w:r>
                <w:rPr>
                  <w:color w:val="#410a8c"/>
                  <w:u w:val="single"/>
                </w:rPr>
                <w:t xml:space="preserve">I. Zarguili</w:t>
              </w:r>
            </w:hyperlink>
            <w:r>
              <w:rPr/>
              <w:t xml:space="preserve">,</w:t>
            </w:r>
            <w:hyperlink r:id="rId81" w:history="1">
              <w:r>
                <w:rPr>
                  <w:color w:val="#410a8c"/>
                  <w:u w:val="single"/>
                </w:rPr>
                <w:t xml:space="preserve">Eric Leoni</w:t>
              </w:r>
            </w:hyperlink>
            <w:r>
              <w:rPr/>
              <w:t xml:space="preserve">,</w:t>
            </w:r>
            <w:hyperlink r:id="rId93" w:history="1">
              <w:r>
                <w:rPr>
                  <w:color w:val="#410a8c"/>
                  <w:u w:val="single"/>
                </w:rPr>
                <w:t xml:space="preserve">Albert Simeoni</w:t>
              </w:r>
            </w:hyperlink>
            <w:r>
              <w:rPr/>
              <w:t xml:space="preserve">et al.</w:t>
            </w:r>
          </w:p>
          <w:p>
            <w:pPr/>
            <w:r>
              <w:rPr>
                <w:i w:val="1"/>
                <w:iCs w:val="1"/>
              </w:rPr>
              <w:t xml:space="preserve">Combustion Science and Technology</w:t>
            </w:r>
            <w:r>
              <w:rPr/>
              <w:t xml:space="preserve">, 2009, 181, pp.1273-128</w:t>
            </w:r>
          </w:p>
          <w:p>
            <w:pPr/>
            <w:r>
              <w:rPr/>
              <w:t xml:space="preserve">Article dans une revue</w:t>
            </w:r>
          </w:p>
          <w:p>
            <w:pPr/>
            <w:hyperlink r:id="rId112" w:history="1">
              <w:r>
                <w:rPr>
                  <w:color w:val="#410a8c"/>
                  <w:u w:val="single"/>
                </w:rPr>
                <w:t xml:space="preserve">hal-00464993v1</w:t>
              </w:r>
            </w:hyperlink>
          </w:p>
        </w:tc>
      </w:tr>
      <w:tr>
        <w:trPr/>
        <w:tc>
          <w:tcPr>
            <w:noWrap/>
          </w:tcPr>
          <w:p>
            <w:pPr>
              <w:spacing w:after="200"/>
            </w:pPr>
            <w:hyperlink r:id="rId115" w:history="1">
              <w:r>
                <w:rPr>
                  <w:color w:val="1e198e"/>
                  <w:b w:val="1"/>
                  <w:bCs w:val="1"/>
                  <w:u w:val="single"/>
                </w:rPr>
                <w:t xml:space="preserve">Phenolic compounds of Pinus laricio needles: A bioindicator of the effects of prescribed burning in function of season</w:t>
              </w:r>
            </w:hyperlink>
          </w:p>
          <w:p>
            <w:pPr/>
            <w:hyperlink r:id="rId77" w:history="1">
              <w:r>
                <w:rPr>
                  <w:color w:val="#410a8c"/>
                  <w:u w:val="single"/>
                </w:rPr>
                <w:t xml:space="preserve">Magali Cannac</w:t>
              </w:r>
            </w:hyperlink>
            <w:r>
              <w:rPr/>
              <w:t xml:space="preserve">,</w:t>
            </w:r>
            <w:hyperlink r:id="rId92" w:history="1">
              <w:r>
                <w:rPr>
                  <w:color w:val="#410a8c"/>
                  <w:u w:val="single"/>
                </w:rPr>
                <w:t xml:space="preserve">Vanina Pasqualini</w:t>
              </w:r>
            </w:hyperlink>
            <w:r>
              <w:rPr/>
              <w:t xml:space="preserve">,</w:t>
            </w: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84" w:history="1">
              <w:r>
                <w:rPr>
                  <w:color w:val="#410a8c"/>
                  <w:u w:val="single"/>
                </w:rPr>
                <w:t xml:space="preserve">Lila Ferrat</w:t>
              </w:r>
            </w:hyperlink>
          </w:p>
          <w:p>
            <w:pPr/>
            <w:r>
              <w:rPr>
                <w:i w:val="1"/>
                <w:iCs w:val="1"/>
              </w:rPr>
              <w:t xml:space="preserve">Science of the Total Environment</w:t>
            </w:r>
            <w:r>
              <w:rPr/>
              <w:t xml:space="preserve">, 2009, 407, pp.4542-4548</w:t>
            </w:r>
          </w:p>
          <w:p>
            <w:pPr/>
            <w:r>
              <w:rPr/>
              <w:t xml:space="preserve">Article dans une revue</w:t>
            </w:r>
          </w:p>
          <w:p>
            <w:pPr/>
            <w:hyperlink r:id="rId115" w:history="1">
              <w:r>
                <w:rPr>
                  <w:color w:val="#410a8c"/>
                  <w:u w:val="single"/>
                </w:rPr>
                <w:t xml:space="preserve">hal-00464991v1</w:t>
              </w:r>
            </w:hyperlink>
          </w:p>
        </w:tc>
      </w:tr>
      <w:tr>
        <w:trPr/>
        <w:tc>
          <w:tcPr>
            <w:noWrap/>
          </w:tcPr>
          <w:p>
            <w:pPr>
              <w:spacing w:after="200"/>
            </w:pPr>
            <w:hyperlink r:id="rId116" w:history="1">
              <w:r>
                <w:rPr>
                  <w:color w:val="1e198e"/>
                  <w:b w:val="1"/>
                  <w:bCs w:val="1"/>
                  <w:u w:val="single"/>
                </w:rPr>
                <w:t xml:space="preserve">The influence of Tissue Handling on the Flavonoid Content of the Aquatic Plant Posidonia oceanica</w:t>
              </w:r>
            </w:hyperlink>
          </w:p>
          <w:p>
            <w:pPr/>
            <w:hyperlink r:id="rId77"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7" w:history="1">
              <w:r>
                <w:rPr>
                  <w:color w:val="#410a8c"/>
                  <w:u w:val="single"/>
                </w:rPr>
                <w:t xml:space="preserve">Gerard Pergent</w:t>
              </w:r>
            </w:hyperlink>
            <w:r>
              <w:rPr/>
              <w:t xml:space="preserve">,</w:t>
            </w:r>
            <w:hyperlink r:id="rId92" w:history="1">
              <w:r>
                <w:rPr>
                  <w:color w:val="#410a8c"/>
                  <w:u w:val="single"/>
                </w:rPr>
                <w:t xml:space="preserve">Vanina Pasqualini</w:t>
              </w:r>
            </w:hyperlink>
          </w:p>
          <w:p>
            <w:pPr/>
            <w:r>
              <w:rPr>
                <w:i w:val="1"/>
                <w:iCs w:val="1"/>
              </w:rPr>
              <w:t xml:space="preserve">Journal of Chemical Ecology</w:t>
            </w:r>
            <w:r>
              <w:rPr/>
              <w:t xml:space="preserve">, 2007, 33 (5), pp.1083-1088</w:t>
            </w:r>
          </w:p>
          <w:p>
            <w:pPr/>
            <w:r>
              <w:rPr/>
              <w:t xml:space="preserve">Article dans une revue</w:t>
            </w:r>
          </w:p>
          <w:p>
            <w:pPr/>
            <w:hyperlink r:id="rId116" w:history="1">
              <w:r>
                <w:rPr>
                  <w:color w:val="#410a8c"/>
                  <w:u w:val="single"/>
                </w:rPr>
                <w:t xml:space="preserve">hal-00464885v1</w:t>
              </w:r>
            </w:hyperlink>
          </w:p>
        </w:tc>
      </w:tr>
      <w:tr>
        <w:trPr/>
        <w:tc>
          <w:tcPr>
            <w:noWrap/>
          </w:tcPr>
          <w:p>
            <w:pPr>
              <w:spacing w:after="200"/>
            </w:pPr>
            <w:hyperlink r:id="rId118" w:history="1">
              <w:r>
                <w:rPr>
                  <w:color w:val="1e198e"/>
                  <w:b w:val="1"/>
                  <w:bCs w:val="1"/>
                  <w:u w:val="single"/>
                </w:rPr>
                <w:t xml:space="preserve">Influence of tissue handling on the flavonoid content of the aquatic plant Posidonia oceanica</w:t>
              </w:r>
            </w:hyperlink>
          </w:p>
          <w:p>
            <w:pPr/>
            <w:hyperlink r:id="rId77" w:history="1">
              <w:r>
                <w:rPr>
                  <w:color w:val="#410a8c"/>
                  <w:u w:val="single"/>
                </w:rPr>
                <w:t xml:space="preserve">Magali Cannac</w:t>
              </w:r>
            </w:hyperlink>
            <w:r>
              <w:rPr/>
              <w:t xml:space="preserve">,</w:t>
            </w:r>
            <w:hyperlink r:id="rId84" w:history="1">
              <w:r>
                <w:rPr>
                  <w:color w:val="#410a8c"/>
                  <w:u w:val="single"/>
                </w:rPr>
                <w:t xml:space="preserve">Lila Ferrat</w:t>
              </w:r>
            </w:hyperlink>
            <w:r>
              <w:rPr/>
              <w:t xml:space="preserve">,</w:t>
            </w:r>
            <w:hyperlink r:id="rId24" w:history="1">
              <w:r>
                <w:rPr>
                  <w:color w:val="#410a8c"/>
                  <w:u w:val="single"/>
                </w:rPr>
                <w:t xml:space="preserve">Toussaint Barboni</w:t>
              </w:r>
            </w:hyperlink>
            <w:r>
              <w:rPr/>
              <w:t xml:space="preserve">,</w:t>
            </w:r>
            <w:hyperlink r:id="rId119" w:history="1">
              <w:r>
                <w:rPr>
                  <w:color w:val="#410a8c"/>
                  <w:u w:val="single"/>
                </w:rPr>
                <w:t xml:space="preserve">G. Pergent</w:t>
              </w:r>
            </w:hyperlink>
            <w:r>
              <w:rPr/>
              <w:t xml:space="preserve">,</w:t>
            </w:r>
            <w:hyperlink r:id="rId92" w:history="1">
              <w:r>
                <w:rPr>
                  <w:color w:val="#410a8c"/>
                  <w:u w:val="single"/>
                </w:rPr>
                <w:t xml:space="preserve">Vanina Pasqualini</w:t>
              </w:r>
            </w:hyperlink>
          </w:p>
          <w:p>
            <w:pPr/>
            <w:r>
              <w:rPr>
                <w:i w:val="1"/>
                <w:iCs w:val="1"/>
              </w:rPr>
              <w:t xml:space="preserve">Journal of Chemical Ecology</w:t>
            </w:r>
            <w:r>
              <w:rPr/>
              <w:t xml:space="preserve">, 2007, 33, pp.1083-1088. </w:t>
            </w:r>
            <w:hyperlink r:id="rId120" w:history="1">
              <w:r>
                <w:rPr>
                  <w:color w:val="#410a8c"/>
                  <w:u w:val="single"/>
                </w:rPr>
                <w:t xml:space="preserve">⟨10.1007/s10886-007-9290-5⟩</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hal-00590849v1</w:t>
              </w:r>
            </w:hyperlink>
          </w:p>
        </w:tc>
      </w:tr>
      <w:tr>
        <w:trPr/>
        <w:tc>
          <w:tcPr>
            <w:noWrap/>
          </w:tcPr>
          <w:p>
            <w:pPr>
              <w:spacing w:after="200"/>
            </w:pPr>
            <w:hyperlink r:id="rId122" w:history="1">
              <w:r>
                <w:rPr>
                  <w:color w:val="1e198e"/>
                  <w:b w:val="1"/>
                  <w:bCs w:val="1"/>
                  <w:u w:val="single"/>
                </w:rPr>
                <w:t xml:space="preserve">Use of Deconvolution Methods for the Analysis of Sugars Kiwi Juice by HPLC,</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p>
          <w:p>
            <w:pPr/>
            <w:r>
              <w:rPr>
                <w:i w:val="1"/>
                <w:iCs w:val="1"/>
              </w:rPr>
              <w:t xml:space="preserve">Chromatographia</w:t>
            </w:r>
            <w:r>
              <w:rPr/>
              <w:t xml:space="preserve">, 2006, 63 (9-10), pp.445-448</w:t>
            </w:r>
          </w:p>
          <w:p>
            <w:pPr/>
            <w:r>
              <w:rPr/>
              <w:t xml:space="preserve">Article dans une revue</w:t>
            </w:r>
          </w:p>
          <w:p>
            <w:pPr/>
            <w:hyperlink r:id="rId122" w:history="1">
              <w:r>
                <w:rPr>
                  <w:color w:val="#410a8c"/>
                  <w:u w:val="single"/>
                </w:rPr>
                <w:t xml:space="preserve">hal-00464882v1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Intelligence Economique insulaire. L’exemple du Diplôme d’Intelligence Economique de l’Université de Corse Pascal Paoli.</w:t>
              </w:r>
            </w:hyperlink>
          </w:p>
          <w:p>
            <w:pPr/>
            <w:hyperlink r:id="rId124" w:history="1">
              <w:r>
                <w:rPr>
                  <w:color w:val="#410a8c"/>
                  <w:u w:val="single"/>
                </w:rPr>
                <w:t xml:space="preserve">Henri Dou</w:t>
              </w:r>
            </w:hyperlink>
            <w:r>
              <w:rPr/>
              <w:t xml:space="preserve">,</w:t>
            </w:r>
            <w:hyperlink r:id="rId24" w:history="1">
              <w:r>
                <w:rPr>
                  <w:color w:val="#410a8c"/>
                  <w:u w:val="single"/>
                </w:rPr>
                <w:t xml:space="preserve">Toussaint Barboni</w:t>
              </w:r>
            </w:hyperlink>
          </w:p>
          <w:p>
            <w:pPr/>
            <w:r>
              <w:rPr>
                <w:i w:val="1"/>
                <w:iCs w:val="1"/>
              </w:rPr>
              <w:t xml:space="preserve">Intelligence Stratégique et Développement Insulaire</w:t>
            </w:r>
            <w:r>
              <w:rPr/>
              <w:t xml:space="preserve">, Université Pascal Paoli, Jun 2022, Corte (Corse), France</w:t>
            </w:r>
          </w:p>
          <w:p>
            <w:pPr/>
            <w:r>
              <w:rPr/>
              <w:t xml:space="preserve">Communication dans un congrès</w:t>
            </w:r>
          </w:p>
          <w:p>
            <w:pPr/>
            <w:hyperlink r:id="rId123" w:history="1">
              <w:r>
                <w:rPr>
                  <w:color w:val="#410a8c"/>
                  <w:u w:val="single"/>
                </w:rPr>
                <w:t xml:space="preserve">hal-04218356v1</w:t>
              </w:r>
            </w:hyperlink>
          </w:p>
        </w:tc>
      </w:tr>
      <w:tr>
        <w:trPr/>
        <w:tc>
          <w:tcPr>
            <w:noWrap/>
          </w:tcPr>
          <w:p>
            <w:pPr>
              <w:spacing w:after="200"/>
            </w:pPr>
            <w:hyperlink r:id="rId125" w:history="1">
              <w:r>
                <w:rPr>
                  <w:color w:val="1e198e"/>
                  <w:b w:val="1"/>
                  <w:bCs w:val="1"/>
                  <w:u w:val="single"/>
                </w:rPr>
                <w:t xml:space="preserve">Développement d’un «living lab» en intelligence économique, l’exemple du diplôme d’intelligence économique de l’université de Corse Pascal Paoli</w:t>
              </w:r>
            </w:hyperlink>
          </w:p>
          <w:p>
            <w:pPr/>
            <w:hyperlink r:id="rId24" w:history="1">
              <w:r>
                <w:rPr>
                  <w:color w:val="#410a8c"/>
                  <w:u w:val="single"/>
                </w:rPr>
                <w:t xml:space="preserve">Toussaint Barboni</w:t>
              </w:r>
            </w:hyperlink>
            <w:r>
              <w:rPr/>
              <w:t xml:space="preserve">,</w:t>
            </w:r>
            <w:hyperlink r:id="rId124" w:history="1">
              <w:r>
                <w:rPr>
                  <w:color w:val="#410a8c"/>
                  <w:u w:val="single"/>
                </w:rPr>
                <w:t xml:space="preserve">Henri Dou</w:t>
              </w:r>
            </w:hyperlink>
            <w:r>
              <w:rPr/>
              <w:t xml:space="preserve">,</w:t>
            </w:r>
            <w:hyperlink r:id="rId126" w:history="1">
              <w:r>
                <w:rPr>
                  <w:color w:val="#410a8c"/>
                  <w:u w:val="single"/>
                </w:rPr>
                <w:t xml:space="preserve">Alain Juillet</w:t>
              </w:r>
            </w:hyperlink>
            <w:r>
              <w:rPr/>
              <w:t xml:space="preserve">,</w:t>
            </w:r>
            <w:hyperlink r:id="rId127" w:history="1">
              <w:r>
                <w:rPr>
                  <w:color w:val="#410a8c"/>
                  <w:u w:val="single"/>
                </w:rPr>
                <w:t xml:space="preserve">Philippe Clerc</w:t>
              </w:r>
            </w:hyperlink>
          </w:p>
          <w:p>
            <w:pPr/>
            <w:r>
              <w:rPr>
                <w:i w:val="1"/>
                <w:iCs w:val="1"/>
              </w:rPr>
              <w:t xml:space="preserve">Pour une recherche économique efficace - 61º Congrès de l'Association Internationale des Économistes de Langue Française</w:t>
            </w:r>
            <w:r>
              <w:rPr/>
              <w:t xml:space="preserve">, Association Internationale des Économistes de Langue Française; Universidad Bernardo o’Higgins, May 2019, Santiago, Chili</w:t>
            </w:r>
          </w:p>
          <w:p>
            <w:pPr/>
            <w:r>
              <w:rPr/>
              <w:t xml:space="preserve">Communication dans un congrès</w:t>
            </w:r>
          </w:p>
          <w:p>
            <w:pPr/>
            <w:hyperlink r:id="rId125" w:history="1">
              <w:r>
                <w:rPr>
                  <w:color w:val="#410a8c"/>
                  <w:u w:val="single"/>
                </w:rPr>
                <w:t xml:space="preserve">hal-04217934v1</w:t>
              </w:r>
            </w:hyperlink>
          </w:p>
        </w:tc>
      </w:tr>
      <w:tr>
        <w:trPr/>
        <w:tc>
          <w:tcPr>
            <w:noWrap/>
          </w:tcPr>
          <w:p>
            <w:pPr>
              <w:spacing w:after="200"/>
            </w:pPr>
            <w:hyperlink r:id="rId128" w:history="1">
              <w:r>
                <w:rPr>
                  <w:color w:val="1e198e"/>
                  <w:b w:val="1"/>
                  <w:bCs w:val="1"/>
                  <w:u w:val="single"/>
                </w:rPr>
                <w:t xml:space="preserve">Smoke analysis from forest fuel and effects of toxicity on the organism of the personnel involved</w:t>
              </w:r>
            </w:hyperlink>
          </w:p>
          <w:p>
            <w:pP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r>
              <w:rPr/>
              <w:t xml:space="preserve">,</w:t>
            </w:r>
            <w:hyperlink r:id="rId36" w:history="1">
              <w:r>
                <w:rPr>
                  <w:color w:val="#410a8c"/>
                  <w:u w:val="single"/>
                </w:rPr>
                <w:t xml:space="preserve">Paul-Antoine Santoni</w:t>
              </w:r>
            </w:hyperlink>
            <w:r>
              <w:rPr/>
              <w:t xml:space="preserve">,</w:t>
            </w:r>
            <w:hyperlink r:id="rId50" w:history="1">
              <w:r>
                <w:rPr>
                  <w:color w:val="#410a8c"/>
                  <w:u w:val="single"/>
                </w:rPr>
                <w:t xml:space="preserve">Virginie Tihay</w:t>
              </w:r>
            </w:hyperlink>
          </w:p>
          <w:p>
            <w:pPr/>
            <w:r>
              <w:rPr>
                <w:i w:val="1"/>
                <w:iCs w:val="1"/>
              </w:rPr>
              <w:t xml:space="preserve">2nd International Conference on ECO-friendly Flame Retardant Additives and Materials</w:t>
            </w:r>
            <w:r>
              <w:rPr/>
              <w:t xml:space="preserve">, Mar 2018, Metz, France</w:t>
            </w:r>
          </w:p>
          <w:p>
            <w:pPr/>
            <w:r>
              <w:rPr/>
              <w:t xml:space="preserve">Communication dans un congrès</w:t>
            </w:r>
          </w:p>
          <w:p>
            <w:pPr/>
            <w:hyperlink r:id="rId128" w:history="1">
              <w:r>
                <w:rPr>
                  <w:color w:val="#410a8c"/>
                  <w:u w:val="single"/>
                </w:rPr>
                <w:t xml:space="preserve">hal-02106016v1</w:t>
              </w:r>
            </w:hyperlink>
          </w:p>
        </w:tc>
      </w:tr>
      <w:tr>
        <w:trPr/>
        <w:tc>
          <w:tcPr>
            <w:noWrap/>
          </w:tcPr>
          <w:p>
            <w:pPr>
              <w:spacing w:after="200"/>
            </w:pPr>
            <w:hyperlink r:id="rId129" w:history="1">
              <w:r>
                <w:rPr>
                  <w:color w:val="1e198e"/>
                  <w:b w:val="1"/>
                  <w:bCs w:val="1"/>
                  <w:u w:val="single"/>
                </w:rPr>
                <w:t xml:space="preserve">Characterisation of plant matter smoke production by spectroscopic and chromatographic analysis: study of the scale effect</w:t>
              </w:r>
            </w:hyperlink>
          </w:p>
          <w:p>
            <w:pPr/>
            <w:hyperlink r:id="rId34" w:history="1">
              <w:r>
                <w:rPr>
                  <w:color w:val="#410a8c"/>
                  <w:u w:val="single"/>
                </w:rPr>
                <w:t xml:space="preserve">Nathalie Chiaramonti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130" w:history="1">
              <w:r>
                <w:rPr>
                  <w:color w:val="#410a8c"/>
                  <w:u w:val="single"/>
                </w:rPr>
                <w:t xml:space="preserve">Elodie Romagnoli</w:t>
              </w:r>
            </w:hyperlink>
          </w:p>
          <w:p>
            <w:pPr/>
            <w:r>
              <w:rPr>
                <w:i w:val="1"/>
                <w:iCs w:val="1"/>
              </w:rPr>
              <w:t xml:space="preserve">2nd European Conference on Physical Chemistry</w:t>
            </w:r>
            <w:r>
              <w:rPr/>
              <w:t xml:space="preserve">, Sep 2017, Borgo, France</w:t>
            </w:r>
          </w:p>
          <w:p>
            <w:pPr/>
            <w:r>
              <w:rPr/>
              <w:t xml:space="preserve">Communication dans un congrès</w:t>
            </w:r>
          </w:p>
          <w:p>
            <w:pPr/>
            <w:hyperlink r:id="rId129" w:history="1">
              <w:r>
                <w:rPr>
                  <w:color w:val="#410a8c"/>
                  <w:u w:val="single"/>
                </w:rPr>
                <w:t xml:space="preserve">hal-02106014v1</w:t>
              </w:r>
            </w:hyperlink>
          </w:p>
        </w:tc>
      </w:tr>
      <w:tr>
        <w:trPr/>
        <w:tc>
          <w:tcPr>
            <w:noWrap/>
          </w:tcPr>
          <w:p>
            <w:pPr>
              <w:spacing w:after="200"/>
            </w:pPr>
            <w:hyperlink r:id="rId131" w:history="1">
              <w:r>
                <w:rPr>
                  <w:color w:val="1e198e"/>
                  <w:b w:val="1"/>
                  <w:bCs w:val="1"/>
                  <w:u w:val="single"/>
                </w:rPr>
                <w:t xml:space="preserve">Characterization of aerosols emissions from the combustion of dead shrub twigs and leaves using a cone calorimeter</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132" w:history="1">
              <w:r>
                <w:rPr>
                  <w:color w:val="#410a8c"/>
                  <w:u w:val="single"/>
                </w:rPr>
                <w:t xml:space="preserve">Yann Quilichini</w:t>
              </w:r>
            </w:hyperlink>
          </w:p>
          <w:p>
            <w:pPr/>
            <w:r>
              <w:rPr>
                <w:i w:val="1"/>
                <w:iCs w:val="1"/>
              </w:rPr>
              <w:t xml:space="preserve">12th International Symposium on Fire Safety Science</w:t>
            </w:r>
            <w:r>
              <w:rPr/>
              <w:t xml:space="preserve">, Jun 2017, Lund, Sweden</w:t>
            </w:r>
          </w:p>
          <w:p>
            <w:pPr/>
            <w:r>
              <w:rPr/>
              <w:t xml:space="preserve">Communication dans un congrès</w:t>
            </w:r>
          </w:p>
          <w:p>
            <w:pPr/>
            <w:hyperlink r:id="rId131" w:history="1">
              <w:r>
                <w:rPr>
                  <w:color w:val="#410a8c"/>
                  <w:u w:val="single"/>
                </w:rPr>
                <w:t xml:space="preserve">hal-02106017v1</w:t>
              </w:r>
            </w:hyperlink>
          </w:p>
        </w:tc>
      </w:tr>
      <w:tr>
        <w:trPr/>
        <w:tc>
          <w:tcPr>
            <w:noWrap/>
          </w:tcPr>
          <w:p>
            <w:pPr>
              <w:spacing w:after="200"/>
            </w:pPr>
            <w:hyperlink r:id="rId133"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50" w:history="1">
              <w:r>
                <w:rPr>
                  <w:color w:val="#410a8c"/>
                  <w:u w:val="single"/>
                </w:rPr>
                <w:t xml:space="preserve">Virginie Tihay</w:t>
              </w:r>
            </w:hyperlink>
            <w:r>
              <w:rPr/>
              <w:t xml:space="preserve">,</w:t>
            </w:r>
            <w:hyperlink r:id="rId39" w:history="1">
              <w:r>
                <w:rPr>
                  <w:color w:val="#410a8c"/>
                  <w:u w:val="single"/>
                </w:rPr>
                <w:t xml:space="preserve">Lara Leonelli</w:t>
              </w:r>
            </w:hyperlink>
          </w:p>
          <w:p>
            <w:pPr/>
            <w:r>
              <w:rPr>
                <w:i w:val="1"/>
                <w:iCs w:val="1"/>
              </w:rPr>
              <w:t xml:space="preserve">2nd conference on fire risk assessment, modelling, mapping and management in wildland and WUI</w:t>
            </w:r>
            <w:r>
              <w:rPr/>
              <w:t xml:space="preserve">, May 2016, Aix en Provence, France</w:t>
            </w:r>
          </w:p>
          <w:p>
            <w:pPr/>
            <w:r>
              <w:rPr/>
              <w:t xml:space="preserve">Communication dans un congrès</w:t>
            </w:r>
          </w:p>
          <w:p>
            <w:pPr/>
            <w:hyperlink r:id="rId133" w:history="1">
              <w:r>
                <w:rPr>
                  <w:color w:val="#410a8c"/>
                  <w:u w:val="single"/>
                </w:rPr>
                <w:t xml:space="preserve">hal-01312572v1</w:t>
              </w:r>
            </w:hyperlink>
          </w:p>
        </w:tc>
      </w:tr>
      <w:tr>
        <w:trPr/>
        <w:tc>
          <w:tcPr>
            <w:noWrap/>
          </w:tcPr>
          <w:p>
            <w:pPr>
              <w:spacing w:after="200"/>
            </w:pPr>
            <w:hyperlink r:id="rId134"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4" w:history="1">
              <w:r>
                <w:rPr>
                  <w:color w:val="#410a8c"/>
                  <w:u w:val="single"/>
                </w:rPr>
                <w:t xml:space="preserve">hal-02106046v1</w:t>
              </w:r>
            </w:hyperlink>
          </w:p>
        </w:tc>
      </w:tr>
      <w:tr>
        <w:trPr/>
        <w:tc>
          <w:tcPr>
            <w:noWrap/>
          </w:tcPr>
          <w:p>
            <w:pPr>
              <w:spacing w:after="200"/>
            </w:pPr>
            <w:hyperlink r:id="rId135"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0"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5" w:history="1">
              <w:r>
                <w:rPr>
                  <w:color w:val="#410a8c"/>
                  <w:u w:val="single"/>
                </w:rPr>
                <w:t xml:space="preserve">hal-02106045v1</w:t>
              </w:r>
            </w:hyperlink>
          </w:p>
        </w:tc>
      </w:tr>
      <w:tr>
        <w:trPr/>
        <w:tc>
          <w:tcPr>
            <w:noWrap/>
          </w:tcPr>
          <w:p>
            <w:pPr>
              <w:spacing w:after="200"/>
            </w:pPr>
            <w:hyperlink r:id="rId136" w:history="1">
              <w:r>
                <w:rPr>
                  <w:color w:val="1e198e"/>
                  <w:b w:val="1"/>
                  <w:bCs w:val="1"/>
                  <w:u w:val="single"/>
                </w:rPr>
                <w:t xml:space="preserve">Measures of the pollutants emitted during the combustion of Cistus monspeliensis twigs according to the diameters of these particles</w:t>
              </w:r>
            </w:hyperlink>
          </w:p>
          <w:p>
            <w:pPr/>
            <w:hyperlink r:id="rId39" w:history="1">
              <w:r>
                <w:rPr>
                  <w:color w:val="#410a8c"/>
                  <w:u w:val="single"/>
                </w:rPr>
                <w:t xml:space="preserve">Lara Leonelli</w:t>
              </w:r>
            </w:hyperlink>
            <w:r>
              <w:rPr/>
              <w:t xml:space="preserve">,</w:t>
            </w:r>
            <w:hyperlink r:id="rId24" w:history="1">
              <w:r>
                <w:rPr>
                  <w:color w:val="#410a8c"/>
                  <w:u w:val="single"/>
                </w:rPr>
                <w:t xml:space="preserve">Toussaint Barboni</w:t>
              </w:r>
            </w:hyperlink>
            <w:r>
              <w:rPr/>
              <w:t xml:space="preserve">,</w:t>
            </w:r>
            <w:hyperlink r:id="rId52" w:history="1">
              <w:r>
                <w:rPr>
                  <w:color w:val="#410a8c"/>
                  <w:u w:val="single"/>
                </w:rPr>
                <w:t xml:space="preserve">Paul Antoine Santoni</w:t>
              </w:r>
            </w:hyperlink>
            <w:r>
              <w:rPr/>
              <w:t xml:space="preserve">,</w:t>
            </w:r>
            <w:hyperlink r:id="rId9" w:history="1">
              <w:r>
                <w:rPr>
                  <w:color w:val="#410a8c"/>
                  <w:u w:val="single"/>
                </w:rPr>
                <w:t xml:space="preserve">Virginie Tihay-Felicelli</w:t>
              </w:r>
            </w:hyperlink>
          </w:p>
          <w:p>
            <w:pPr/>
            <w:r>
              <w:rPr>
                <w:i w:val="1"/>
                <w:iCs w:val="1"/>
              </w:rPr>
              <w:t xml:space="preserve">International Conference on Fire Behaviour and Risk</w:t>
            </w:r>
            <w:r>
              <w:rPr/>
              <w:t xml:space="preserve">, May 2015, Alghero, Italy</w:t>
            </w:r>
          </w:p>
          <w:p>
            <w:pPr/>
            <w:r>
              <w:rPr/>
              <w:t xml:space="preserve">Communication dans un congrès</w:t>
            </w:r>
          </w:p>
          <w:p>
            <w:pPr/>
            <w:hyperlink r:id="rId136" w:history="1">
              <w:r>
                <w:rPr>
                  <w:color w:val="#410a8c"/>
                  <w:u w:val="single"/>
                </w:rPr>
                <w:t xml:space="preserve">hal-01240661v1</w:t>
              </w:r>
            </w:hyperlink>
          </w:p>
        </w:tc>
      </w:tr>
      <w:tr>
        <w:trPr/>
        <w:tc>
          <w:tcPr>
            <w:noWrap/>
          </w:tcPr>
          <w:p>
            <w:pPr>
              <w:spacing w:after="200"/>
            </w:pPr>
            <w:hyperlink r:id="rId137" w:history="1">
              <w:r>
                <w:rPr>
                  <w:color w:val="1e198e"/>
                  <w:b w:val="1"/>
                  <w:bCs w:val="1"/>
                  <w:u w:val="single"/>
                </w:rPr>
                <w:t xml:space="preserve">Influence de l’échelle sur la dynamique de combustion de végétaux</w:t>
              </w:r>
            </w:hyperlink>
          </w:p>
          <w:p>
            <w:pPr/>
            <w:hyperlink r:id="rId34" w:history="1">
              <w:r>
                <w:rPr>
                  <w:color w:val="#410a8c"/>
                  <w:u w:val="single"/>
                </w:rPr>
                <w:t xml:space="preserve">Nathalie Chiaramonti</w:t>
              </w:r>
            </w:hyperlink>
            <w:r>
              <w:rPr/>
              <w:t xml:space="preserve">,</w:t>
            </w:r>
            <w:hyperlink r:id="rId130" w:history="1">
              <w:r>
                <w:rPr>
                  <w:color w:val="#410a8c"/>
                  <w:u w:val="single"/>
                </w:rPr>
                <w:t xml:space="preserve">Elodie Romagnoli</w:t>
              </w:r>
            </w:hyperlink>
            <w:r>
              <w:rPr/>
              <w:t xml:space="preserve">,</w:t>
            </w:r>
            <w:hyperlink r:id="rId24" w:history="1">
              <w:r>
                <w:rPr>
                  <w:color w:val="#410a8c"/>
                  <w:u w:val="single"/>
                </w:rPr>
                <w:t xml:space="preserve">Toussaint Barboni</w:t>
              </w:r>
            </w:hyperlink>
            <w:r>
              <w:rPr/>
              <w:t xml:space="preserve">,</w:t>
            </w:r>
            <w:hyperlink r:id="rId52" w:history="1">
              <w:r>
                <w:rPr>
                  <w:color w:val="#410a8c"/>
                  <w:u w:val="single"/>
                </w:rPr>
                <w:t xml:space="preserve">Paul Antoine Santoni</w:t>
              </w:r>
            </w:hyperlink>
          </w:p>
          <w:p>
            <w:pPr/>
            <w:r>
              <w:rPr>
                <w:i w:val="1"/>
                <w:iCs w:val="1"/>
              </w:rPr>
              <w:t xml:space="preserve">17èmes Journées Internationales de Thermique (JITH 2015)</w:t>
            </w:r>
            <w:r>
              <w:rPr/>
              <w:t xml:space="preserve">, Oct 2015, Marseille, France</w:t>
            </w:r>
          </w:p>
          <w:p>
            <w:pPr/>
            <w:r>
              <w:rPr/>
              <w:t xml:space="preserve">Communication dans un congrès</w:t>
            </w:r>
          </w:p>
          <w:p>
            <w:pPr/>
            <w:hyperlink r:id="rId137" w:history="1">
              <w:r>
                <w:rPr>
                  <w:color w:val="#410a8c"/>
                  <w:u w:val="single"/>
                </w:rPr>
                <w:t xml:space="preserve">hal-01245545v1</w:t>
              </w:r>
            </w:hyperlink>
          </w:p>
        </w:tc>
      </w:tr>
      <w:tr>
        <w:trPr/>
        <w:tc>
          <w:tcPr>
            <w:noWrap/>
          </w:tcPr>
          <w:p>
            <w:pPr>
              <w:spacing w:after="200"/>
            </w:pPr>
            <w:hyperlink r:id="rId138" w:history="1">
              <w:r>
                <w:rPr>
                  <w:color w:val="1e198e"/>
                  <w:b w:val="1"/>
                  <w:bCs w:val="1"/>
                  <w:u w:val="single"/>
                </w:rPr>
                <w:t xml:space="preserve">Volatile and flavonoid compositions for quality assessment of liqueur prepared from peels of Citrus medica L. var. Corsican</w:t>
              </w:r>
            </w:hyperlink>
          </w:p>
          <w:p>
            <w:pPr/>
            <w:hyperlink r:id="rId101"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139" w:history="1">
              <w:r>
                <w:rPr>
                  <w:color w:val="#410a8c"/>
                  <w:u w:val="single"/>
                </w:rPr>
                <w:t xml:space="preserve">F. Curk</w:t>
              </w:r>
            </w:hyperlink>
            <w:r>
              <w:rPr/>
              <w:t xml:space="preserve">,</w:t>
            </w:r>
            <w:hyperlink r:id="rId46" w:history="1">
              <w:r>
                <w:rPr>
                  <w:color w:val="#410a8c"/>
                  <w:u w:val="single"/>
                </w:rPr>
                <w:t xml:space="preserve">J. Costa</w:t>
              </w:r>
            </w:hyperlink>
            <w:r>
              <w:rPr/>
              <w:t xml:space="preserve">,</w:t>
            </w:r>
            <w:hyperlink r:id="rId45" w:history="1">
              <w:r>
                <w:rPr>
                  <w:color w:val="#410a8c"/>
                  <w:u w:val="single"/>
                </w:rPr>
                <w:t xml:space="preserve">J. Paolini</w:t>
              </w:r>
            </w:hyperlink>
          </w:p>
          <w:p>
            <w:pPr/>
            <w:r>
              <w:rPr>
                <w:i w:val="1"/>
                <w:iCs w:val="1"/>
              </w:rPr>
              <w:t xml:space="preserve">International Symposium on Essential Oils; ISEO 45</w:t>
            </w:r>
            <w:r>
              <w:rPr/>
              <w:t xml:space="preserve">, Sep 2014, Istanbul, Turkey. pp.153</w:t>
            </w:r>
          </w:p>
          <w:p>
            <w:pPr/>
            <w:r>
              <w:rPr/>
              <w:t xml:space="preserve">Communication dans un congrès</w:t>
            </w:r>
          </w:p>
          <w:p>
            <w:pPr/>
            <w:hyperlink r:id="rId138" w:history="1">
              <w:r>
                <w:rPr>
                  <w:color w:val="#410a8c"/>
                  <w:u w:val="single"/>
                </w:rPr>
                <w:t xml:space="preserve">hal-01148481v1</w:t>
              </w:r>
            </w:hyperlink>
          </w:p>
        </w:tc>
      </w:tr>
      <w:tr>
        <w:trPr/>
        <w:tc>
          <w:tcPr>
            <w:noWrap/>
          </w:tcPr>
          <w:p>
            <w:pPr>
              <w:spacing w:after="200"/>
            </w:pPr>
            <w:hyperlink r:id="rId140" w:history="1">
              <w:r>
                <w:rPr>
                  <w:color w:val="1e198e"/>
                  <w:b w:val="1"/>
                  <w:bCs w:val="1"/>
                  <w:u w:val="single"/>
                </w:rPr>
                <w:t xml:space="preserve">Experimental and theoretical study of diameter effect on the ignition of cistus twigs</w:t>
              </w:r>
            </w:hyperlink>
          </w:p>
          <w:p>
            <w:pPr/>
            <w:hyperlink r:id="rId50"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VII International Conference on Forest Fire Research</w:t>
            </w:r>
            <w:r>
              <w:rPr/>
              <w:t xml:space="preserve">, Nov 2014, Coimbra, Portugal. pp.179-189</w:t>
            </w:r>
          </w:p>
          <w:p>
            <w:pPr/>
            <w:r>
              <w:rPr/>
              <w:t xml:space="preserve">Communication dans un congrès</w:t>
            </w:r>
          </w:p>
          <w:p>
            <w:pPr/>
            <w:hyperlink r:id="rId140" w:history="1">
              <w:r>
                <w:rPr>
                  <w:color w:val="#410a8c"/>
                  <w:u w:val="single"/>
                </w:rPr>
                <w:t xml:space="preserve">hal-01087990v1</w:t>
              </w:r>
            </w:hyperlink>
          </w:p>
        </w:tc>
      </w:tr>
      <w:tr>
        <w:trPr/>
        <w:tc>
          <w:tcPr>
            <w:noWrap/>
          </w:tcPr>
          <w:p>
            <w:pPr>
              <w:spacing w:after="200"/>
            </w:pPr>
            <w:hyperlink r:id="rId141" w:history="1">
              <w:r>
                <w:rPr>
                  <w:color w:val="1e198e"/>
                  <w:b w:val="1"/>
                  <w:bCs w:val="1"/>
                  <w:u w:val="single"/>
                </w:rPr>
                <w:t xml:space="preserve">Heat transfers and energy released in the combustion of fine vegetation fuel beds</w:t>
              </w:r>
            </w:hyperlink>
          </w:p>
          <w:p>
            <w:pPr/>
            <w:hyperlink r:id="rId50" w:history="1">
              <w:r>
                <w:rPr>
                  <w:color w:val="#410a8c"/>
                  <w:u w:val="single"/>
                </w:rPr>
                <w:t xml:space="preserve">Virginie Tihay</w:t>
              </w:r>
            </w:hyperlink>
            <w:r>
              <w:rPr/>
              <w:t xml:space="preserve">,</w:t>
            </w:r>
            <w:hyperlink r:id="rId53" w:history="1">
              <w:r>
                <w:rPr>
                  <w:color w:val="#410a8c"/>
                  <w:u w:val="single"/>
                </w:rPr>
                <w:t xml:space="preserve">Yolanda Perez-Ramirez</w:t>
              </w:r>
            </w:hyperlink>
            <w:r>
              <w:rPr/>
              <w:t xml:space="preserve">,</w:t>
            </w:r>
            <w:hyperlink r:id="rId61" w:history="1">
              <w:r>
                <w:rPr>
                  <w:color w:val="#410a8c"/>
                  <w:u w:val="single"/>
                </w:rPr>
                <w:t xml:space="preserve">Frédéric Morandini</w:t>
              </w:r>
            </w:hyperlink>
            <w:r>
              <w:rPr/>
              <w:t xml:space="preserve">,</w:t>
            </w:r>
            <w:hyperlink r:id="rId52" w:history="1">
              <w:r>
                <w:rPr>
                  <w:color w:val="#410a8c"/>
                  <w:u w:val="single"/>
                </w:rPr>
                <w:t xml:space="preserve">Paul Antoine Santoni</w:t>
              </w:r>
            </w:hyperlink>
            <w:r>
              <w:rPr/>
              <w:t xml:space="preserve">,</w:t>
            </w:r>
            <w:hyperlink r:id="rId24" w:history="1">
              <w:r>
                <w:rPr>
                  <w:color w:val="#410a8c"/>
                  <w:u w:val="single"/>
                </w:rPr>
                <w:t xml:space="preserve">Toussaint Barboni</w:t>
              </w:r>
            </w:hyperlink>
          </w:p>
          <w:p>
            <w:pPr/>
            <w:r>
              <w:rPr>
                <w:i w:val="1"/>
                <w:iCs w:val="1"/>
              </w:rPr>
              <w:t xml:space="preserve">21ème Congrès Français de mécanique 2013</w:t>
            </w:r>
            <w:r>
              <w:rPr/>
              <w:t xml:space="preserve">, Aug 2013, Bordeaux, France. pp.FEUXCOV404</w:t>
            </w:r>
          </w:p>
          <w:p>
            <w:pPr/>
            <w:r>
              <w:rPr/>
              <w:t xml:space="preserve">Communication dans un congrès</w:t>
            </w:r>
          </w:p>
          <w:p>
            <w:pPr/>
            <w:hyperlink r:id="rId141" w:history="1">
              <w:r>
                <w:rPr>
                  <w:color w:val="#410a8c"/>
                  <w:u w:val="single"/>
                </w:rPr>
                <w:t xml:space="preserve">hal-00907585v1</w:t>
              </w:r>
            </w:hyperlink>
          </w:p>
        </w:tc>
      </w:tr>
      <w:tr>
        <w:trPr/>
        <w:tc>
          <w:tcPr>
            <w:noWrap/>
          </w:tcPr>
          <w:p>
            <w:pPr>
              <w:spacing w:after="200"/>
            </w:pPr>
            <w:hyperlink r:id="rId142" w:history="1">
              <w:r>
                <w:rPr>
                  <w:color w:val="1e198e"/>
                  <w:b w:val="1"/>
                  <w:bCs w:val="1"/>
                  <w:u w:val="single"/>
                </w:rPr>
                <w:t xml:space="preserve">Volatile organic compounds quantification and exposure limit of smoke during prescribed burnings</w:t>
              </w:r>
            </w:hyperlink>
          </w:p>
          <w:p>
            <w:pPr/>
            <w:hyperlink r:id="rId24" w:history="1">
              <w:r>
                <w:rPr>
                  <w:color w:val="#410a8c"/>
                  <w:u w:val="single"/>
                </w:rPr>
                <w:t xml:space="preserve">Toussaint Barboni</w:t>
              </w:r>
            </w:hyperlink>
            <w:r>
              <w:rPr/>
              <w:t xml:space="preserve">,</w:t>
            </w:r>
            <w:hyperlink r:id="rId52" w:history="1">
              <w:r>
                <w:rPr>
                  <w:color w:val="#410a8c"/>
                  <w:u w:val="single"/>
                </w:rPr>
                <w:t xml:space="preserve">Paul Antoine Santoni</w:t>
              </w:r>
            </w:hyperlink>
            <w:r>
              <w:rPr/>
              <w:t xml:space="preserve">,</w:t>
            </w:r>
            <w:hyperlink r:id="rId143" w:history="1">
              <w:r>
                <w:rPr>
                  <w:color w:val="#410a8c"/>
                  <w:u w:val="single"/>
                </w:rPr>
                <w:t xml:space="preserve">Jean Baptiste Filippi</w:t>
              </w:r>
            </w:hyperlink>
            <w:r>
              <w:rPr/>
              <w:t xml:space="preserve">,</w:t>
            </w:r>
            <w:hyperlink r:id="rId85" w:history="1">
              <w:r>
                <w:rPr>
                  <w:color w:val="#410a8c"/>
                  <w:u w:val="single"/>
                </w:rPr>
                <w:t xml:space="preserve">N. Chiaramonti</w:t>
              </w:r>
            </w:hyperlink>
          </w:p>
          <w:p>
            <w:pPr/>
            <w:r>
              <w:rPr>
                <w:i w:val="1"/>
                <w:iCs w:val="1"/>
              </w:rPr>
              <w:t xml:space="preserve">4th Fire Behavior and Fuels Conference, Saint-Petersbourg, Rusie, 1-4 Juillet 2013.</w:t>
            </w:r>
            <w:r>
              <w:rPr/>
              <w:t xml:space="preserve">, Jul 2013, Saint-Petersbourg, Russia</w:t>
            </w:r>
          </w:p>
          <w:p>
            <w:pPr/>
            <w:r>
              <w:rPr/>
              <w:t xml:space="preserve">Communication dans un congrès</w:t>
            </w:r>
          </w:p>
          <w:p>
            <w:pPr/>
            <w:hyperlink r:id="rId142" w:history="1">
              <w:r>
                <w:rPr>
                  <w:color w:val="#410a8c"/>
                  <w:u w:val="single"/>
                </w:rPr>
                <w:t xml:space="preserve">hal-00907519v1</w:t>
              </w:r>
            </w:hyperlink>
          </w:p>
        </w:tc>
      </w:tr>
      <w:tr>
        <w:trPr/>
        <w:tc>
          <w:tcPr>
            <w:noWrap/>
          </w:tcPr>
          <w:p>
            <w:pPr>
              <w:spacing w:after="200"/>
            </w:pPr>
            <w:hyperlink r:id="rId144" w:history="1">
              <w:r>
                <w:rPr>
                  <w:color w:val="1e198e"/>
                  <w:b w:val="1"/>
                  <w:bCs w:val="1"/>
                  <w:u w:val="single"/>
                </w:rPr>
                <w:t xml:space="preserve">Global characterization of spreading fires at laboratory scale</w:t>
              </w:r>
            </w:hyperlink>
          </w:p>
          <w:p>
            <w:pPr/>
            <w:hyperlink r:id="rId50" w:history="1">
              <w:r>
                <w:rPr>
                  <w:color w:val="#410a8c"/>
                  <w:u w:val="single"/>
                </w:rPr>
                <w:t xml:space="preserve">Virginie Tihay</w:t>
              </w:r>
            </w:hyperlink>
            <w:r>
              <w:rPr/>
              <w:t xml:space="preserve">,</w:t>
            </w:r>
            <w:hyperlink r:id="rId53" w:history="1">
              <w:r>
                <w:rPr>
                  <w:color w:val="#410a8c"/>
                  <w:u w:val="single"/>
                </w:rPr>
                <w:t xml:space="preserve">Yolanda Perez-Ramirez</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r>
              <w:rPr/>
              <w:t xml:space="preserve">,</w:t>
            </w:r>
            <w:hyperlink r:id="rId61" w:history="1">
              <w:r>
                <w:rPr>
                  <w:color w:val="#410a8c"/>
                  <w:u w:val="single"/>
                </w:rPr>
                <w:t xml:space="preserve">Frédéric Morandini</w:t>
              </w:r>
            </w:hyperlink>
          </w:p>
          <w:p>
            <w:pPr/>
            <w:r>
              <w:rPr>
                <w:i w:val="1"/>
                <w:iCs w:val="1"/>
              </w:rPr>
              <w:t xml:space="preserve">Workshop Numercial Wildfire 2013</w:t>
            </w:r>
            <w:r>
              <w:rPr/>
              <w:t xml:space="preserve">, May 2013, Cargese, France</w:t>
            </w:r>
          </w:p>
          <w:p>
            <w:pPr/>
            <w:r>
              <w:rPr/>
              <w:t xml:space="preserve">Communication dans un congrès</w:t>
            </w:r>
          </w:p>
          <w:p>
            <w:pPr/>
            <w:hyperlink r:id="rId144" w:history="1">
              <w:r>
                <w:rPr>
                  <w:color w:val="#410a8c"/>
                  <w:u w:val="single"/>
                </w:rPr>
                <w:t xml:space="preserve">hal-00908041v1</w:t>
              </w:r>
            </w:hyperlink>
          </w:p>
        </w:tc>
      </w:tr>
      <w:tr>
        <w:trPr/>
        <w:tc>
          <w:tcPr>
            <w:noWrap/>
          </w:tcPr>
          <w:p>
            <w:pPr>
              <w:spacing w:after="200"/>
            </w:pPr>
            <w:hyperlink r:id="rId145" w:history="1">
              <w:r>
                <w:rPr>
                  <w:color w:val="1e198e"/>
                  <w:b w:val="1"/>
                  <w:bCs w:val="1"/>
                  <w:u w:val="single"/>
                </w:rPr>
                <w:t xml:space="preserve">A study on wildfire smoke toxicity</w:t>
              </w:r>
            </w:hyperlink>
          </w:p>
          <w:p>
            <w:pPr/>
            <w:hyperlink r:id="rId24" w:history="1">
              <w:r>
                <w:rPr>
                  <w:color w:val="#410a8c"/>
                  <w:u w:val="single"/>
                </w:rPr>
                <w:t xml:space="preserve">Toussaint Barboni</w:t>
              </w:r>
            </w:hyperlink>
          </w:p>
          <w:p>
            <w:pPr/>
            <w:r>
              <w:rPr>
                <w:i w:val="1"/>
                <w:iCs w:val="1"/>
              </w:rPr>
              <w:t xml:space="preserve">Numerical simulation of Forest Fires, from combustion to emissions. Communication orale, Cargèse, 13 au 17 mai 2013, France.</w:t>
            </w:r>
            <w:r>
              <w:rPr/>
              <w:t xml:space="preserve">, May 2013, Cargese (Corse), France</w:t>
            </w:r>
          </w:p>
          <w:p>
            <w:pPr/>
            <w:r>
              <w:rPr/>
              <w:t xml:space="preserve">Communication dans un congrès</w:t>
            </w:r>
          </w:p>
          <w:p>
            <w:pPr/>
            <w:hyperlink r:id="rId145" w:history="1">
              <w:r>
                <w:rPr>
                  <w:color w:val="#410a8c"/>
                  <w:u w:val="single"/>
                </w:rPr>
                <w:t xml:space="preserve">hal-00907525v1</w:t>
              </w:r>
            </w:hyperlink>
          </w:p>
        </w:tc>
      </w:tr>
      <w:tr>
        <w:trPr/>
        <w:tc>
          <w:tcPr>
            <w:noWrap/>
          </w:tcPr>
          <w:p>
            <w:pPr>
              <w:spacing w:after="200"/>
            </w:pPr>
            <w:hyperlink r:id="rId146" w:history="1">
              <w:r>
                <w:rPr>
                  <w:color w:val="1e198e"/>
                  <w:b w:val="1"/>
                  <w:bCs w:val="1"/>
                  <w:u w:val="single"/>
                </w:rPr>
                <w:t xml:space="preserve">Study of the influence of fuel load and slope on a fire spreading across a bed of pine needles by using oxygen consumption calorimetry</w:t>
              </w:r>
            </w:hyperlink>
          </w:p>
          <w:p>
            <w:pPr/>
            <w:hyperlink r:id="rId50" w:history="1">
              <w:r>
                <w:rPr>
                  <w:color w:val="#410a8c"/>
                  <w:u w:val="single"/>
                </w:rPr>
                <w:t xml:space="preserve">Virginie Tihay</w:t>
              </w:r>
            </w:hyperlink>
            <w:r>
              <w:rPr/>
              <w:t xml:space="preserve">,</w:t>
            </w:r>
            <w:hyperlink r:id="rId61"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53" w:history="1">
              <w:r>
                <w:rPr>
                  <w:color w:val="#410a8c"/>
                  <w:u w:val="single"/>
                </w:rPr>
                <w:t xml:space="preserve">Yolanda Perez-Ramirez</w:t>
              </w:r>
            </w:hyperlink>
            <w:r>
              <w:rPr/>
              <w:t xml:space="preserve">,</w:t>
            </w:r>
            <w:hyperlink r:id="rId24" w:history="1">
              <w:r>
                <w:rPr>
                  <w:color w:val="#410a8c"/>
                  <w:u w:val="single"/>
                </w:rPr>
                <w:t xml:space="preserve">Toussaint Barboni</w:t>
              </w:r>
            </w:hyperlink>
          </w:p>
          <w:p>
            <w:pPr/>
            <w:r>
              <w:rPr>
                <w:i w:val="1"/>
                <w:iCs w:val="1"/>
              </w:rPr>
              <w:t xml:space="preserve">Eurotherm 2012, 6th European Thermal Sciences Conference</w:t>
            </w:r>
            <w:r>
              <w:rPr/>
              <w:t xml:space="preserve">, Sep 2012, France. pp.1-9</w:t>
            </w:r>
          </w:p>
          <w:p>
            <w:pPr/>
            <w:r>
              <w:rPr/>
              <w:t xml:space="preserve">Communication dans un congrès</w:t>
            </w:r>
          </w:p>
          <w:p>
            <w:pPr/>
            <w:hyperlink r:id="rId146" w:history="1">
              <w:r>
                <w:rPr>
                  <w:color w:val="#410a8c"/>
                  <w:u w:val="single"/>
                </w:rPr>
                <w:t xml:space="preserve">hal-00726442v1</w:t>
              </w:r>
            </w:hyperlink>
          </w:p>
        </w:tc>
      </w:tr>
      <w:tr>
        <w:trPr/>
        <w:tc>
          <w:tcPr>
            <w:noWrap/>
          </w:tcPr>
          <w:p>
            <w:pPr>
              <w:spacing w:after="200"/>
            </w:pPr>
            <w:hyperlink r:id="rId147" w:history="1">
              <w:r>
                <w:rPr>
                  <w:color w:val="1e198e"/>
                  <w:b w:val="1"/>
                  <w:bCs w:val="1"/>
                  <w:u w:val="single"/>
                </w:rPr>
                <w:t xml:space="preserve">Fuel type characterization and potential fire behavior estimation in Sardinia and Corsica islands</w:t>
              </w:r>
            </w:hyperlink>
          </w:p>
          <w:p>
            <w:pPr/>
            <w:hyperlink r:id="rId148" w:history="1">
              <w:r>
                <w:rPr>
                  <w:color w:val="#410a8c"/>
                  <w:u w:val="single"/>
                </w:rPr>
                <w:t xml:space="preserve">V. Bacciu</w:t>
              </w:r>
            </w:hyperlink>
            <w:r>
              <w:rPr/>
              <w:t xml:space="preserve">,</w:t>
            </w:r>
            <w:hyperlink r:id="rId149" w:history="1">
              <w:r>
                <w:rPr>
                  <w:color w:val="#410a8c"/>
                  <w:u w:val="single"/>
                </w:rPr>
                <w:t xml:space="preserve">Grazzia Pelizzaro</w:t>
              </w:r>
            </w:hyperlink>
            <w:r>
              <w:rPr/>
              <w:t xml:space="preserve">,</w:t>
            </w:r>
            <w:hyperlink r:id="rId36" w:history="1">
              <w:r>
                <w:rPr>
                  <w:color w:val="#410a8c"/>
                  <w:u w:val="single"/>
                </w:rPr>
                <w:t xml:space="preserve">Paul-Antoine Santoni</w:t>
              </w:r>
            </w:hyperlink>
            <w:r>
              <w:rPr/>
              <w:t xml:space="preserve">,</w:t>
            </w:r>
            <w:hyperlink r:id="rId97" w:history="1">
              <w:r>
                <w:rPr>
                  <w:color w:val="#410a8c"/>
                  <w:u w:val="single"/>
                </w:rPr>
                <w:t xml:space="preserve">Bachisio Arca</w:t>
              </w:r>
            </w:hyperlink>
            <w:r>
              <w:rPr/>
              <w:t xml:space="preserve">,</w:t>
            </w:r>
            <w:hyperlink r:id="rId150" w:history="1">
              <w:r>
                <w:rPr>
                  <w:color w:val="#410a8c"/>
                  <w:u w:val="single"/>
                </w:rPr>
                <w:t xml:space="preserve">Michele Salis</w:t>
              </w:r>
            </w:hyperlink>
            <w:r>
              <w:rPr/>
              <w:t xml:space="preserve">et al.</w:t>
            </w:r>
          </w:p>
          <w:p>
            <w:pPr/>
            <w:r>
              <w:rPr>
                <w:i w:val="1"/>
                <w:iCs w:val="1"/>
              </w:rPr>
              <w:t xml:space="preserve">European Geosciences Union General Assembly</w:t>
            </w:r>
            <w:r>
              <w:rPr/>
              <w:t xml:space="preserve">, Apr 2012, Austria. pp.EGU2012-12172-1</w:t>
            </w:r>
          </w:p>
          <w:p>
            <w:pPr/>
            <w:r>
              <w:rPr/>
              <w:t xml:space="preserve">Communication dans un congrès</w:t>
            </w:r>
          </w:p>
          <w:p>
            <w:pPr/>
            <w:hyperlink r:id="rId147" w:history="1">
              <w:r>
                <w:rPr>
                  <w:color w:val="#410a8c"/>
                  <w:u w:val="single"/>
                </w:rPr>
                <w:t xml:space="preserve">hal-00726480v1</w:t>
              </w:r>
            </w:hyperlink>
          </w:p>
        </w:tc>
      </w:tr>
      <w:tr>
        <w:trPr/>
        <w:tc>
          <w:tcPr>
            <w:noWrap/>
          </w:tcPr>
          <w:p>
            <w:pPr>
              <w:spacing w:after="200"/>
            </w:pPr>
            <w:hyperlink r:id="rId151" w:history="1">
              <w:r>
                <w:rPr>
                  <w:color w:val="1e198e"/>
                  <w:b w:val="1"/>
                  <w:bCs w:val="1"/>
                  <w:u w:val="single"/>
                </w:rPr>
                <w:t xml:space="preserve">Fuel types and potential fire behaviour in Sardinia and Corsica islands: a pilot study.</w:t>
              </w:r>
            </w:hyperlink>
          </w:p>
          <w:p>
            <w:pPr/>
            <w:hyperlink r:id="rId98" w:history="1">
              <w:r>
                <w:rPr>
                  <w:color w:val="#410a8c"/>
                  <w:u w:val="single"/>
                </w:rPr>
                <w:t xml:space="preserve">Pierpaolo Duce</w:t>
              </w:r>
            </w:hyperlink>
            <w:r>
              <w:rPr/>
              <w:t xml:space="preserve">,</w:t>
            </w:r>
            <w:hyperlink r:id="rId152" w:history="1">
              <w:r>
                <w:rPr>
                  <w:color w:val="#410a8c"/>
                  <w:u w:val="single"/>
                </w:rPr>
                <w:t xml:space="preserve">G. Pellizzaro</w:t>
              </w:r>
            </w:hyperlink>
            <w:r>
              <w:rPr/>
              <w:t xml:space="preserve">,</w:t>
            </w:r>
            <w:hyperlink r:id="rId97" w:history="1">
              <w:r>
                <w:rPr>
                  <w:color w:val="#410a8c"/>
                  <w:u w:val="single"/>
                </w:rPr>
                <w:t xml:space="preserve">Bachisio Arca</w:t>
              </w:r>
            </w:hyperlink>
            <w:r>
              <w:rPr/>
              <w:t xml:space="preserve">,</w:t>
            </w:r>
            <w:hyperlink r:id="rId148" w:history="1">
              <w:r>
                <w:rPr>
                  <w:color w:val="#410a8c"/>
                  <w:u w:val="single"/>
                </w:rPr>
                <w:t xml:space="preserve">V. Bacciu</w:t>
              </w:r>
            </w:hyperlink>
            <w:r>
              <w:rPr/>
              <w:t xml:space="preserve">,</w:t>
            </w:r>
            <w:hyperlink r:id="rId150" w:history="1">
              <w:r>
                <w:rPr>
                  <w:color w:val="#410a8c"/>
                  <w:u w:val="single"/>
                </w:rPr>
                <w:t xml:space="preserve">Michele Salis</w:t>
              </w:r>
            </w:hyperlink>
            <w:r>
              <w:rPr/>
              <w:t xml:space="preserve">et al.</w:t>
            </w:r>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51" w:history="1">
              <w:r>
                <w:rPr>
                  <w:color w:val="#410a8c"/>
                  <w:u w:val="single"/>
                </w:rPr>
                <w:t xml:space="preserve">hal-00789985v1</w:t>
              </w:r>
            </w:hyperlink>
          </w:p>
        </w:tc>
      </w:tr>
      <w:tr>
        <w:trPr/>
        <w:tc>
          <w:tcPr>
            <w:noWrap/>
          </w:tcPr>
          <w:p>
            <w:pPr>
              <w:spacing w:after="200"/>
            </w:pPr>
            <w:hyperlink r:id="rId153" w:history="1">
              <w:r>
                <w:rPr>
                  <w:color w:val="1e198e"/>
                  <w:b w:val="1"/>
                  <w:bCs w:val="1"/>
                  <w:u w:val="single"/>
                </w:rPr>
                <w:t xml:space="preserve">Stereovision for the determination of fireline intensity in vegetation fire</w:t>
              </w:r>
            </w:hyperlink>
          </w:p>
          <w:p>
            <w:pPr/>
            <w:hyperlink r:id="rId62" w:history="1">
              <w:r>
                <w:rPr>
                  <w:color w:val="#410a8c"/>
                  <w:u w:val="single"/>
                </w:rPr>
                <w:t xml:space="preserve">Lucile Rossi</w:t>
              </w:r>
            </w:hyperlink>
            <w:r>
              <w:rPr/>
              <w:t xml:space="preserve">,</w:t>
            </w:r>
            <w:hyperlink r:id="rId63" w:history="1">
              <w:r>
                <w:rPr>
                  <w:color w:val="#410a8c"/>
                  <w:u w:val="single"/>
                </w:rPr>
                <w:t xml:space="preserve">Thierry Molinier</w:t>
              </w:r>
            </w:hyperlink>
            <w:r>
              <w:rPr/>
              <w:t xml:space="preserve">,</w:t>
            </w:r>
            <w:hyperlink r:id="rId61" w:history="1">
              <w:r>
                <w:rPr>
                  <w:color w:val="#410a8c"/>
                  <w:u w:val="single"/>
                </w:rPr>
                <w:t xml:space="preserve">Frédéric Morandini</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p>
          <w:p>
            <w:pPr/>
            <w:r>
              <w:rPr>
                <w:i w:val="1"/>
                <w:iCs w:val="1"/>
              </w:rPr>
              <w:t xml:space="preserve">15th International Conference on Computational Methods and Experimental Measurements</w:t>
            </w:r>
            <w:r>
              <w:rPr/>
              <w:t xml:space="preserve">, May 2011, New Forest, United Kingdom. pp.155-166, </w:t>
            </w:r>
            <w:hyperlink r:id="rId154" w:history="1">
              <w:r>
                <w:rPr>
                  <w:color w:val="#410a8c"/>
                  <w:u w:val="single"/>
                </w:rPr>
                <w:t xml:space="preserve">⟨10.2495/CMEM110151⟩</w:t>
              </w:r>
            </w:hyperlink>
          </w:p>
          <w:p>
            <w:pPr/>
            <w:r>
              <w:rPr/>
              <w:t xml:space="preserve">Communication dans un congrès</w:t>
            </w:r>
          </w:p>
          <w:p>
            <w:pPr/>
            <w:hyperlink r:id="rId153" w:history="1">
              <w:r>
                <w:rPr>
                  <w:color w:val="#410a8c"/>
                  <w:u w:val="single"/>
                </w:rPr>
                <w:t xml:space="preserve">hal-00603714v1</w:t>
              </w:r>
            </w:hyperlink>
          </w:p>
        </w:tc>
      </w:tr>
      <w:tr>
        <w:trPr/>
        <w:tc>
          <w:tcPr>
            <w:noWrap/>
          </w:tcPr>
          <w:p>
            <w:pPr>
              <w:spacing w:after="200"/>
            </w:pPr>
            <w:hyperlink r:id="rId155"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45" w:history="1">
              <w:r>
                <w:rPr>
                  <w:color w:val="#410a8c"/>
                  <w:u w:val="single"/>
                </w:rPr>
                <w:t xml:space="preserve">J. Paolini</w:t>
              </w:r>
            </w:hyperlink>
            <w:r>
              <w:rPr/>
              <w:t xml:space="preserve">,</w:t>
            </w:r>
            <w:hyperlink r:id="rId156" w:history="1">
              <w:r>
                <w:rPr>
                  <w:color w:val="#410a8c"/>
                  <w:u w:val="single"/>
                </w:rPr>
                <w:t xml:space="preserve">A. Falchi</w:t>
              </w:r>
            </w:hyperlink>
            <w:r>
              <w:rPr/>
              <w:t xml:space="preserve">,</w:t>
            </w:r>
            <w:hyperlink r:id="rId157" w:history="1">
              <w:r>
                <w:rPr>
                  <w:color w:val="#410a8c"/>
                  <w:u w:val="single"/>
                </w:rPr>
                <w:t xml:space="preserve">Y. Quilichini</w:t>
              </w:r>
            </w:hyperlink>
            <w:r>
              <w:rPr/>
              <w:t xml:space="preserve">,</w:t>
            </w:r>
            <w:hyperlink r:id="rId16" w:history="1">
              <w:r>
                <w:rPr>
                  <w:color w:val="#410a8c"/>
                  <w:u w:val="single"/>
                </w:rPr>
                <w:t xml:space="preserve">T. Barboni</w:t>
              </w:r>
            </w:hyperlink>
            <w:r>
              <w:rPr/>
              <w:t xml:space="preserve">,</w:t>
            </w:r>
            <w:hyperlink r:id="rId158" w:history="1">
              <w:r>
                <w:rPr>
                  <w:color w:val="#410a8c"/>
                  <w:u w:val="single"/>
                </w:rPr>
                <w:t xml:space="preserve">M.C. de Cian</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55" w:history="1">
              <w:r>
                <w:rPr>
                  <w:color w:val="#410a8c"/>
                  <w:u w:val="single"/>
                </w:rPr>
                <w:t xml:space="preserve">hal-00604214v1</w:t>
              </w:r>
            </w:hyperlink>
          </w:p>
        </w:tc>
      </w:tr>
      <w:tr>
        <w:trPr/>
        <w:tc>
          <w:tcPr>
            <w:noWrap/>
          </w:tcPr>
          <w:p>
            <w:pPr>
              <w:spacing w:after="200"/>
            </w:pPr>
            <w:hyperlink r:id="rId159" w:history="1">
              <w:r>
                <w:rPr>
                  <w:color w:val="1e198e"/>
                  <w:b w:val="1"/>
                  <w:bCs w:val="1"/>
                  <w:u w:val="single"/>
                </w:rPr>
                <w:t xml:space="preserve">Analysis, ripening and contamination of volatile compounds from mandarins, clementines and their hybrids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101" w:history="1">
              <w:r>
                <w:rPr>
                  <w:color w:val="#410a8c"/>
                  <w:u w:val="single"/>
                </w:rPr>
                <w:t xml:space="preserve">N. Venturini</w:t>
              </w:r>
            </w:hyperlink>
            <w:r>
              <w:rPr/>
              <w:t xml:space="preserve">,</w:t>
            </w:r>
            <w:hyperlink r:id="rId73" w:history="1">
              <w:r>
                <w:rPr>
                  <w:color w:val="#410a8c"/>
                  <w:u w:val="single"/>
                </w:rPr>
                <w:t xml:space="preserve">P. Tomi</w:t>
              </w:r>
            </w:hyperlink>
            <w:r>
              <w:rPr/>
              <w:t xml:space="preserve">,</w:t>
            </w:r>
            <w:hyperlink r:id="rId74" w:history="1">
              <w:r>
                <w:rPr>
                  <w:color w:val="#410a8c"/>
                  <w:u w:val="single"/>
                </w:rPr>
                <w:t xml:space="preserve">Luro François</w:t>
              </w:r>
            </w:hyperlink>
            <w:r>
              <w:rPr/>
              <w:t xml:space="preserve">et al.</w:t>
            </w:r>
          </w:p>
          <w:p>
            <w:pPr/>
            <w:r>
              <w:rPr>
                <w:i w:val="1"/>
                <w:iCs w:val="1"/>
              </w:rPr>
              <w:t xml:space="preserve">Euro-Mediterranean Symposium for Fruit &amp; Vegetable Processing - Networking and Innovation in Science &amp; Industry</w:t>
            </w:r>
            <w:r>
              <w:rPr/>
              <w:t xml:space="preserve">, Apr 2011, Avignon, France</w:t>
            </w:r>
          </w:p>
          <w:p>
            <w:pPr/>
            <w:r>
              <w:rPr/>
              <w:t xml:space="preserve">Communication dans un congrès</w:t>
            </w:r>
          </w:p>
          <w:p>
            <w:pPr/>
            <w:hyperlink r:id="rId159" w:history="1">
              <w:r>
                <w:rPr>
                  <w:color w:val="#410a8c"/>
                  <w:u w:val="single"/>
                </w:rPr>
                <w:t xml:space="preserve">hal-00604236v1</w:t>
              </w:r>
            </w:hyperlink>
          </w:p>
        </w:tc>
      </w:tr>
      <w:tr>
        <w:trPr/>
        <w:tc>
          <w:tcPr>
            <w:noWrap/>
          </w:tcPr>
          <w:p>
            <w:pPr>
              <w:spacing w:after="200"/>
            </w:pPr>
            <w:hyperlink r:id="rId160" w:history="1">
              <w:r>
                <w:rPr>
                  <w:color w:val="1e198e"/>
                  <w:b w:val="1"/>
                  <w:bCs w:val="1"/>
                  <w:u w:val="single"/>
                </w:rPr>
                <w:t xml:space="preserve">Analysis, ripening and contamination of volatile compounds from mandarin (Citrus reticulate Blanco) and especially Clementine (Citrus reticulata x Citrus sinensis) juices</w:t>
              </w:r>
            </w:hyperlink>
          </w:p>
          <w:p>
            <w:pP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101" w:history="1">
              <w:r>
                <w:rPr>
                  <w:color w:val="#410a8c"/>
                  <w:u w:val="single"/>
                </w:rPr>
                <w:t xml:space="preserve">N. Venturini</w:t>
              </w:r>
            </w:hyperlink>
            <w:r>
              <w:rPr/>
              <w:t xml:space="preserve">,</w:t>
            </w:r>
            <w:hyperlink r:id="rId73" w:history="1">
              <w:r>
                <w:rPr>
                  <w:color w:val="#410a8c"/>
                  <w:u w:val="single"/>
                </w:rPr>
                <w:t xml:space="preserve">P. Tomi</w:t>
              </w:r>
            </w:hyperlink>
            <w:r>
              <w:rPr/>
              <w:t xml:space="preserve">,</w:t>
            </w:r>
            <w:hyperlink r:id="rId74" w:history="1">
              <w:r>
                <w:rPr>
                  <w:color w:val="#410a8c"/>
                  <w:u w:val="single"/>
                </w:rPr>
                <w:t xml:space="preserve">Luro François</w:t>
              </w:r>
            </w:hyperlink>
            <w:r>
              <w:rPr/>
              <w:t xml:space="preserve">et al.</w:t>
            </w:r>
          </w:p>
          <w:p>
            <w:pPr/>
            <w:r>
              <w:rPr>
                <w:i w:val="1"/>
                <w:iCs w:val="1"/>
              </w:rPr>
              <w:t xml:space="preserve">International Congress on Aromatic and Medicinal Plants</w:t>
            </w:r>
            <w:r>
              <w:rPr/>
              <w:t xml:space="preserve">, Apr 2011, Cagliari, Italy</w:t>
            </w:r>
          </w:p>
          <w:p>
            <w:pPr/>
            <w:r>
              <w:rPr/>
              <w:t xml:space="preserve">Communication dans un congrès</w:t>
            </w:r>
          </w:p>
          <w:p>
            <w:pPr/>
            <w:hyperlink r:id="rId160" w:history="1">
              <w:r>
                <w:rPr>
                  <w:color w:val="#410a8c"/>
                  <w:u w:val="single"/>
                </w:rPr>
                <w:t xml:space="preserve">hal-00604218v1</w:t>
              </w:r>
            </w:hyperlink>
          </w:p>
        </w:tc>
      </w:tr>
      <w:tr>
        <w:trPr/>
        <w:tc>
          <w:tcPr>
            <w:noWrap/>
          </w:tcPr>
          <w:p>
            <w:pPr>
              <w:spacing w:after="200"/>
            </w:pPr>
            <w:hyperlink r:id="rId161" w:history="1">
              <w:r>
                <w:rPr>
                  <w:color w:val="1e198e"/>
                  <w:b w:val="1"/>
                  <w:bCs w:val="1"/>
                  <w:u w:val="single"/>
                </w:rPr>
                <w:t xml:space="preserve">STRUCTURE OF TWO SUBSPECIES OF Cistus creticus L. POPULATIONS IN CORSICAN-SARDINIAN CONTINUUM REVEALED BY BOTANICAL, CHEMICAL AND GENETIC ANALYSIS</w:t>
              </w:r>
            </w:hyperlink>
          </w:p>
          <w:p>
            <w:pPr/>
            <w:hyperlink r:id="rId162" w:history="1">
              <w:r>
                <w:rPr>
                  <w:color w:val="#410a8c"/>
                  <w:u w:val="single"/>
                </w:rPr>
                <w:t xml:space="preserve">Julien Paolini</w:t>
              </w:r>
            </w:hyperlink>
            <w:r>
              <w:rPr/>
              <w:t xml:space="preserve">,</w:t>
            </w:r>
            <w:hyperlink r:id="rId156" w:history="1">
              <w:r>
                <w:rPr>
                  <w:color w:val="#410a8c"/>
                  <w:u w:val="single"/>
                </w:rPr>
                <w:t xml:space="preserve">A. Falchi</w:t>
              </w:r>
            </w:hyperlink>
            <w:r>
              <w:rPr/>
              <w:t xml:space="preserve">,</w:t>
            </w:r>
            <w:hyperlink r:id="rId132" w:history="1">
              <w:r>
                <w:rPr>
                  <w:color w:val="#410a8c"/>
                  <w:u w:val="single"/>
                </w:rPr>
                <w:t xml:space="preserve">Yann Quilichini</w:t>
              </w:r>
            </w:hyperlink>
            <w:r>
              <w:rPr/>
              <w:t xml:space="preserve">,</w:t>
            </w:r>
            <w:hyperlink r:id="rId24" w:history="1">
              <w:r>
                <w:rPr>
                  <w:color w:val="#410a8c"/>
                  <w:u w:val="single"/>
                </w:rPr>
                <w:t xml:space="preserve">Toussaint Barboni</w:t>
              </w:r>
            </w:hyperlink>
            <w:r>
              <w:rPr/>
              <w:t xml:space="preserve">,</w:t>
            </w:r>
            <w:hyperlink r:id="rId158" w:history="1">
              <w:r>
                <w:rPr>
                  <w:color w:val="#410a8c"/>
                  <w:u w:val="single"/>
                </w:rPr>
                <w:t xml:space="preserve">M.C. de Cian</w:t>
              </w:r>
            </w:hyperlink>
            <w:r>
              <w:rPr/>
              <w:t xml:space="preserve">et al.</w:t>
            </w:r>
          </w:p>
          <w:p>
            <w:pPr/>
            <w:r>
              <w:rPr>
                <w:i w:val="1"/>
                <w:iCs w:val="1"/>
              </w:rPr>
              <w:t xml:space="preserve">STRUCTURE OF TWO SUBSPECIES OF Cistus creticus L. POPULATIONS IN CORSICAN-SARDINIAN CONTINUUM REVEALED BY BOTANICAL, CHEMICAL AND GENETIC ANALYSIS</w:t>
            </w:r>
            <w:r>
              <w:rPr/>
              <w:t xml:space="preserve">, Apr 2011, France. pp.308</w:t>
            </w:r>
          </w:p>
          <w:p>
            <w:pPr/>
            <w:r>
              <w:rPr/>
              <w:t xml:space="preserve">Communication dans un congrès</w:t>
            </w:r>
          </w:p>
          <w:p>
            <w:pPr/>
            <w:hyperlink r:id="rId161" w:history="1">
              <w:r>
                <w:rPr>
                  <w:color w:val="#410a8c"/>
                  <w:u w:val="single"/>
                </w:rPr>
                <w:t xml:space="preserve">hal-00595589v1</w:t>
              </w:r>
            </w:hyperlink>
          </w:p>
        </w:tc>
      </w:tr>
      <w:tr>
        <w:trPr/>
        <w:tc>
          <w:tcPr>
            <w:noWrap/>
          </w:tcPr>
          <w:p>
            <w:pPr>
              <w:spacing w:after="200"/>
            </w:pPr>
            <w:hyperlink r:id="rId163" w:history="1">
              <w:r>
                <w:rPr>
                  <w:color w:val="1e198e"/>
                  <w:b w:val="1"/>
                  <w:bCs w:val="1"/>
                  <w:u w:val="single"/>
                </w:rPr>
                <w:t xml:space="preserve">Analysis of smoke from Mediterranean species burned with a cone calorimeter</w:t>
              </w:r>
            </w:hyperlink>
          </w:p>
          <w:p>
            <w:pPr/>
            <w:hyperlink r:id="rId130"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i w:val="1"/>
                <w:iCs w:val="1"/>
              </w:rPr>
              <w:t xml:space="preserve">Book of abstract : Focus on Wildland Urban Interfaces, 32 (2011) International Conference on Fire Behaviour and Risk (2011) Italie</w:t>
            </w:r>
            <w:r>
              <w:rPr/>
              <w:t xml:space="preserve">, 2011, Italy. pp.1</w:t>
            </w:r>
          </w:p>
          <w:p>
            <w:pPr/>
            <w:r>
              <w:rPr/>
              <w:t xml:space="preserve">Communication dans un congrès</w:t>
            </w:r>
          </w:p>
          <w:p>
            <w:pPr/>
            <w:hyperlink r:id="rId163" w:history="1">
              <w:r>
                <w:rPr>
                  <w:color w:val="#410a8c"/>
                  <w:u w:val="single"/>
                </w:rPr>
                <w:t xml:space="preserve">hal-00789982v1</w:t>
              </w:r>
            </w:hyperlink>
          </w:p>
        </w:tc>
      </w:tr>
      <w:tr>
        <w:trPr/>
        <w:tc>
          <w:tcPr>
            <w:noWrap/>
          </w:tcPr>
          <w:p>
            <w:pPr>
              <w:spacing w:after="200"/>
            </w:pPr>
            <w:hyperlink r:id="rId164" w:history="1">
              <w:r>
                <w:rPr>
                  <w:color w:val="1e198e"/>
                  <w:b w:val="1"/>
                  <w:bCs w:val="1"/>
                  <w:u w:val="single"/>
                </w:rPr>
                <w:t xml:space="preserve">Relationship between fire-line intensity and flame length</w:t>
              </w:r>
            </w:hyperlink>
          </w:p>
          <w:p>
            <w:pP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70" w:history="1">
              <w:r>
                <w:rPr>
                  <w:color w:val="#410a8c"/>
                  <w:u w:val="single"/>
                </w:rPr>
                <w:t xml:space="preserve">L. Rossi</w:t>
              </w:r>
            </w:hyperlink>
            <w:r>
              <w:rPr/>
              <w:t xml:space="preserve">,</w:t>
            </w:r>
            <w:hyperlink r:id="rId63"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International Conference on Fire Behaviour and Risk - Focus on Wildland Urban Interface</w:t>
            </w:r>
            <w:r>
              <w:rPr/>
              <w:t xml:space="preserve">, Oct 2011, Alghero, Italy</w:t>
            </w:r>
          </w:p>
          <w:p>
            <w:pPr/>
            <w:r>
              <w:rPr/>
              <w:t xml:space="preserve">Communication dans un congrès</w:t>
            </w:r>
          </w:p>
          <w:p>
            <w:pPr/>
            <w:hyperlink r:id="rId164" w:history="1">
              <w:r>
                <w:rPr>
                  <w:color w:val="#410a8c"/>
                  <w:u w:val="single"/>
                </w:rPr>
                <w:t xml:space="preserve">hal-00680856v1</w:t>
              </w:r>
            </w:hyperlink>
          </w:p>
        </w:tc>
      </w:tr>
      <w:tr>
        <w:trPr/>
        <w:tc>
          <w:tcPr>
            <w:noWrap/>
          </w:tcPr>
          <w:p>
            <w:pPr>
              <w:spacing w:after="200"/>
            </w:pPr>
            <w:hyperlink r:id="rId165" w:history="1">
              <w:r>
                <w:rPr>
                  <w:color w:val="1e198e"/>
                  <w:b w:val="1"/>
                  <w:bCs w:val="1"/>
                  <w:u w:val="single"/>
                </w:rPr>
                <w:t xml:space="preserve">Relationship between fireline intensity obtained by calorimetry and flame length.</w:t>
              </w:r>
            </w:hyperlink>
          </w:p>
          <w:p>
            <w:pP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62" w:history="1">
              <w:r>
                <w:rPr>
                  <w:color w:val="#410a8c"/>
                  <w:u w:val="single"/>
                </w:rPr>
                <w:t xml:space="preserve">Lucile Rossi</w:t>
              </w:r>
            </w:hyperlink>
            <w:r>
              <w:rPr/>
              <w:t xml:space="preserve">,</w:t>
            </w:r>
            <w:hyperlink r:id="rId63" w:history="1">
              <w:r>
                <w:rPr>
                  <w:color w:val="#410a8c"/>
                  <w:u w:val="single"/>
                </w:rPr>
                <w:t xml:space="preserve">Thierry Molinier</w:t>
              </w:r>
            </w:hyperlink>
            <w:r>
              <w:rPr/>
              <w:t xml:space="preserve">,</w:t>
            </w:r>
            <w:hyperlink r:id="rId36" w:history="1">
              <w:r>
                <w:rPr>
                  <w:color w:val="#410a8c"/>
                  <w:u w:val="single"/>
                </w:rPr>
                <w:t xml:space="preserve">Paul-Antoine Santoni</w:t>
              </w:r>
            </w:hyperlink>
          </w:p>
          <w:p>
            <w:pPr/>
            <w:r>
              <w:rPr>
                <w:i w:val="1"/>
                <w:iCs w:val="1"/>
              </w:rPr>
              <w:t xml:space="preserve">Relationship between fireline intensity obtained by calorimetry and flame length.</w:t>
            </w:r>
            <w:r>
              <w:rPr/>
              <w:t xml:space="preserve">, Oct 2010, Santander, Spain. pp.427-439</w:t>
            </w:r>
          </w:p>
          <w:p>
            <w:pPr/>
            <w:r>
              <w:rPr/>
              <w:t xml:space="preserve">Communication dans un congrès</w:t>
            </w:r>
          </w:p>
          <w:p>
            <w:pPr/>
            <w:hyperlink r:id="rId165" w:history="1">
              <w:r>
                <w:rPr>
                  <w:color w:val="#410a8c"/>
                  <w:u w:val="single"/>
                </w:rPr>
                <w:t xml:space="preserve">hal-00595598v1</w:t>
              </w:r>
            </w:hyperlink>
          </w:p>
        </w:tc>
      </w:tr>
      <w:tr>
        <w:trPr/>
        <w:tc>
          <w:tcPr>
            <w:noWrap/>
          </w:tcPr>
          <w:p>
            <w:pPr>
              <w:spacing w:after="200"/>
            </w:pPr>
            <w:hyperlink r:id="rId166" w:history="1">
              <w:r>
                <w:rPr>
                  <w:color w:val="1e198e"/>
                  <w:b w:val="1"/>
                  <w:bCs w:val="1"/>
                  <w:u w:val="single"/>
                </w:rPr>
                <w:t xml:space="preserve">Are Phenolic Compounds Relevant Bioindicators to Evaluate the Effects of Prescribed Burning?</w:t>
              </w:r>
            </w:hyperlink>
          </w:p>
          <w:p>
            <w:pPr/>
            <w:hyperlink r:id="rId77" w:history="1">
              <w:r>
                <w:rPr>
                  <w:color w:val="#410a8c"/>
                  <w:u w:val="single"/>
                </w:rPr>
                <w:t xml:space="preserve">Magali Cannac</w:t>
              </w:r>
            </w:hyperlink>
            <w:r>
              <w:rPr/>
              <w:t xml:space="preserve">,</w:t>
            </w:r>
            <w:hyperlink r:id="rId79" w:history="1">
              <w:r>
                <w:rPr>
                  <w:color w:val="#410a8c"/>
                  <w:u w:val="single"/>
                </w:rPr>
                <w:t xml:space="preserve">V. Pasqualini</w:t>
              </w:r>
            </w:hyperlink>
            <w:r>
              <w:rPr/>
              <w:t xml:space="preserve">,</w:t>
            </w:r>
            <w:hyperlink r:id="rId24" w:history="1">
              <w:r>
                <w:rPr>
                  <w:color w:val="#410a8c"/>
                  <w:u w:val="single"/>
                </w:rPr>
                <w:t xml:space="preserve">Toussaint Barboni</w:t>
              </w:r>
            </w:hyperlink>
            <w:r>
              <w:rPr/>
              <w:t xml:space="preserve">,</w:t>
            </w:r>
            <w:hyperlink r:id="rId61" w:history="1">
              <w:r>
                <w:rPr>
                  <w:color w:val="#410a8c"/>
                  <w:u w:val="single"/>
                </w:rPr>
                <w:t xml:space="preserve">Frédéric Morandini</w:t>
              </w:r>
            </w:hyperlink>
            <w:r>
              <w:rPr/>
              <w:t xml:space="preserve">,</w:t>
            </w:r>
            <w:hyperlink r:id="rId84" w:history="1">
              <w:r>
                <w:rPr>
                  <w:color w:val="#410a8c"/>
                  <w:u w:val="single"/>
                </w:rPr>
                <w:t xml:space="preserve">Lila Ferrat</w:t>
              </w:r>
            </w:hyperlink>
          </w:p>
          <w:p>
            <w:pPr/>
            <w:r>
              <w:rPr>
                <w:i w:val="1"/>
                <w:iCs w:val="1"/>
              </w:rPr>
              <w:t xml:space="preserve">4th International Fire Ecology and Management Congress: Fire as a Global Process.</w:t>
            </w:r>
            <w:r>
              <w:rPr/>
              <w:t xml:space="preserve">, Nov 2009, United States</w:t>
            </w:r>
          </w:p>
          <w:p>
            <w:pPr/>
            <w:r>
              <w:rPr/>
              <w:t xml:space="preserve">Communication dans un congrès</w:t>
            </w:r>
          </w:p>
          <w:p>
            <w:pPr/>
            <w:hyperlink r:id="rId166" w:history="1">
              <w:r>
                <w:rPr>
                  <w:color w:val="#410a8c"/>
                  <w:u w:val="single"/>
                </w:rPr>
                <w:t xml:space="preserve">hal-00595605v1</w:t>
              </w:r>
            </w:hyperlink>
          </w:p>
        </w:tc>
      </w:tr>
      <w:tr>
        <w:trPr/>
        <w:tc>
          <w:tcPr>
            <w:noWrap/>
          </w:tcPr>
          <w:p>
            <w:pPr>
              <w:spacing w:after="200"/>
            </w:pPr>
            <w:hyperlink r:id="rId167" w:history="1">
              <w:r>
                <w:rPr>
                  <w:color w:val="1e198e"/>
                  <w:b w:val="1"/>
                  <w:bCs w:val="1"/>
                  <w:u w:val="single"/>
                </w:rPr>
                <w:t xml:space="preserve">Exposure of firefighters from eruptive fire phenomena.</w:t>
              </w:r>
            </w:hyperlink>
          </w:p>
          <w:p>
            <w:pPr/>
            <w:hyperlink r:id="rId24" w:history="1">
              <w:r>
                <w:rPr>
                  <w:color w:val="#410a8c"/>
                  <w:u w:val="single"/>
                </w:rPr>
                <w:t xml:space="preserve">Toussaint Barboni</w:t>
              </w:r>
            </w:hyperlink>
            <w:r>
              <w:rPr/>
              <w:t xml:space="preserve">,</w:t>
            </w:r>
            <w:hyperlink r:id="rId77"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68" w:history="1">
              <w:r>
                <w:rPr>
                  <w:color w:val="#410a8c"/>
                  <w:u w:val="single"/>
                </w:rPr>
                <w:t xml:space="preserve">Marta Pau</w:t>
              </w:r>
            </w:hyperlink>
          </w:p>
          <w:p>
            <w:pPr/>
            <w:r>
              <w:rPr>
                <w:i w:val="1"/>
                <w:iCs w:val="1"/>
              </w:rPr>
              <w:t xml:space="preserve">International Symposium On Sustainable Management Of The Forestry Resources</w:t>
            </w:r>
            <w:r>
              <w:rPr/>
              <w:t xml:space="preserve">, Apr 2008, Cuba</w:t>
            </w:r>
          </w:p>
          <w:p>
            <w:pPr/>
            <w:r>
              <w:rPr/>
              <w:t xml:space="preserve">Communication dans un congrès</w:t>
            </w:r>
          </w:p>
          <w:p>
            <w:pPr/>
            <w:hyperlink r:id="rId167" w:history="1">
              <w:r>
                <w:rPr>
                  <w:color w:val="#410a8c"/>
                  <w:u w:val="single"/>
                </w:rPr>
                <w:t xml:space="preserve">hal-00595625v1</w:t>
              </w:r>
            </w:hyperlink>
          </w:p>
        </w:tc>
      </w:tr>
      <w:tr>
        <w:trPr/>
        <w:tc>
          <w:tcPr>
            <w:noWrap/>
          </w:tcPr>
          <w:p>
            <w:pPr>
              <w:spacing w:after="200"/>
            </w:pPr>
            <w:hyperlink r:id="rId169" w:history="1">
              <w:r>
                <w:rPr>
                  <w:color w:val="1e198e"/>
                  <w:b w:val="1"/>
                  <w:bCs w:val="1"/>
                  <w:u w:val="single"/>
                </w:rPr>
                <w:t xml:space="preserve">Sampling and quantitative analysis of Volatile Organic Compounds implicated in the phenomenon of flash-over.</w:t>
              </w:r>
            </w:hyperlink>
          </w:p>
          <w:p>
            <w:pPr/>
            <w:hyperlink r:id="rId113" w:history="1">
              <w:r>
                <w:rPr>
                  <w:color w:val="#410a8c"/>
                  <w:u w:val="single"/>
                </w:rPr>
                <w:t xml:space="preserve">Khaled Chetehouna</w:t>
              </w:r>
            </w:hyperlink>
            <w:r>
              <w:rPr/>
              <w:t xml:space="preserve">,</w:t>
            </w:r>
            <w:hyperlink r:id="rId24" w:history="1">
              <w:r>
                <w:rPr>
                  <w:color w:val="#410a8c"/>
                  <w:u w:val="single"/>
                </w:rPr>
                <w:t xml:space="preserve">Toussaint Barboni</w:t>
              </w:r>
            </w:hyperlink>
            <w:r>
              <w:rPr/>
              <w:t xml:space="preserve">,</w:t>
            </w:r>
            <w:hyperlink r:id="rId170" w:history="1">
              <w:r>
                <w:rPr>
                  <w:color w:val="#410a8c"/>
                  <w:u w:val="single"/>
                </w:rPr>
                <w:t xml:space="preserve">Isabelle Sochet</w:t>
              </w:r>
            </w:hyperlink>
            <w:r>
              <w:rPr/>
              <w:t xml:space="preserve">,</w:t>
            </w:r>
            <w:hyperlink r:id="rId171" w:history="1">
              <w:r>
                <w:rPr>
                  <w:color w:val="#410a8c"/>
                  <w:u w:val="single"/>
                </w:rPr>
                <w:t xml:space="preserve">Ikbal Zarguili</w:t>
              </w:r>
            </w:hyperlink>
            <w:r>
              <w:rPr/>
              <w:t xml:space="preserve">,</w:t>
            </w:r>
            <w:hyperlink r:id="rId81" w:history="1">
              <w:r>
                <w:rPr>
                  <w:color w:val="#410a8c"/>
                  <w:u w:val="single"/>
                </w:rPr>
                <w:t xml:space="preserve">Eric Leoni</w:t>
              </w:r>
            </w:hyperlink>
            <w:r>
              <w:rPr/>
              <w:t xml:space="preserve">et al.</w:t>
            </w:r>
          </w:p>
          <w:p>
            <w:pPr/>
            <w:r>
              <w:rPr>
                <w:i w:val="1"/>
                <w:iCs w:val="1"/>
              </w:rPr>
              <w:t xml:space="preserve">Sampling and quantitative analysis of Volatile Organic Compounds implicated in the phenomenon of flash-over.</w:t>
            </w:r>
            <w:r>
              <w:rPr/>
              <w:t xml:space="preserve">, Aug 2008, European Union. pp.142-165</w:t>
            </w:r>
          </w:p>
          <w:p>
            <w:pPr/>
            <w:r>
              <w:rPr/>
              <w:t xml:space="preserve">Communication dans un congrès</w:t>
            </w:r>
          </w:p>
          <w:p>
            <w:pPr/>
            <w:hyperlink r:id="rId169" w:history="1">
              <w:r>
                <w:rPr>
                  <w:color w:val="#410a8c"/>
                  <w:u w:val="single"/>
                </w:rPr>
                <w:t xml:space="preserve">hal-00595620v1</w:t>
              </w:r>
            </w:hyperlink>
          </w:p>
        </w:tc>
      </w:tr>
      <w:tr>
        <w:trPr/>
        <w:tc>
          <w:tcPr>
            <w:noWrap/>
          </w:tcPr>
          <w:p>
            <w:pPr>
              <w:spacing w:after="200"/>
            </w:pPr>
            <w:hyperlink r:id="rId172" w:history="1">
              <w:r>
                <w:rPr>
                  <w:color w:val="1e198e"/>
                  <w:b w:val="1"/>
                  <w:bCs w:val="1"/>
                  <w:u w:val="single"/>
                </w:rPr>
                <w:t xml:space="preserve">Study of volatile chemical composition of Myrtus communis L. berries for quality assessment of Corsican alcoholic beverages</w:t>
              </w:r>
            </w:hyperlink>
          </w:p>
          <w:p>
            <w:pPr/>
            <w:hyperlink r:id="rId173" w:history="1">
              <w:r>
                <w:rPr>
                  <w:color w:val="#410a8c"/>
                  <w:u w:val="single"/>
                </w:rPr>
                <w:t xml:space="preserve">Nicolas Venturini</w:t>
              </w:r>
            </w:hyperlink>
            <w:r>
              <w:rPr/>
              <w:t xml:space="preserve">,</w:t>
            </w:r>
            <w:hyperlink r:id="rId24" w:history="1">
              <w:r>
                <w:rPr>
                  <w:color w:val="#410a8c"/>
                  <w:u w:val="single"/>
                </w:rPr>
                <w:t xml:space="preserve">Toussaint Barboni</w:t>
              </w:r>
            </w:hyperlink>
            <w:r>
              <w:rPr/>
              <w:t xml:space="preserve">,</w:t>
            </w:r>
            <w:hyperlink r:id="rId162" w:history="1">
              <w:r>
                <w:rPr>
                  <w:color w:val="#410a8c"/>
                  <w:u w:val="single"/>
                </w:rPr>
                <w:t xml:space="preserve">Julien Paolini</w:t>
              </w:r>
            </w:hyperlink>
            <w:r>
              <w:rPr/>
              <w:t xml:space="preserve">,</w:t>
            </w:r>
            <w:hyperlink r:id="rId106" w:history="1">
              <w:r>
                <w:rPr>
                  <w:color w:val="#410a8c"/>
                  <w:u w:val="single"/>
                </w:rPr>
                <w:t xml:space="preserve">Jean-Marie Desjobert</w:t>
              </w:r>
            </w:hyperlink>
            <w:r>
              <w:rPr/>
              <w:t xml:space="preserve">,</w:t>
            </w:r>
            <w:hyperlink r:id="rId107" w:history="1">
              <w:r>
                <w:rPr>
                  <w:color w:val="#410a8c"/>
                  <w:u w:val="single"/>
                </w:rPr>
                <w:t xml:space="preserve">Jean Costa</w:t>
              </w:r>
            </w:hyperlink>
          </w:p>
          <w:p>
            <w:pPr/>
            <w:r>
              <w:rPr>
                <w:i w:val="1"/>
                <w:iCs w:val="1"/>
              </w:rPr>
              <w:t xml:space="preserve">39th International Symposium on Essential Oils</w:t>
            </w:r>
            <w:r>
              <w:rPr/>
              <w:t xml:space="preserve">, Sep 2008, Germany</w:t>
            </w:r>
          </w:p>
          <w:p>
            <w:pPr/>
            <w:r>
              <w:rPr/>
              <w:t xml:space="preserve">Communication dans un congrès</w:t>
            </w:r>
          </w:p>
          <w:p>
            <w:pPr/>
            <w:hyperlink r:id="rId172" w:history="1">
              <w:r>
                <w:rPr>
                  <w:color w:val="#410a8c"/>
                  <w:u w:val="single"/>
                </w:rPr>
                <w:t xml:space="preserve">hal-00595612v1</w:t>
              </w:r>
            </w:hyperlink>
          </w:p>
        </w:tc>
      </w:tr>
      <w:tr>
        <w:trPr/>
        <w:tc>
          <w:tcPr>
            <w:noWrap/>
          </w:tcPr>
          <w:p>
            <w:pPr>
              <w:spacing w:after="200"/>
            </w:pPr>
            <w:hyperlink r:id="rId174" w:history="1">
              <w:r>
                <w:rPr>
                  <w:color w:val="1e198e"/>
                  <w:b w:val="1"/>
                  <w:bCs w:val="1"/>
                  <w:u w:val="single"/>
                </w:rPr>
                <w:t xml:space="preserve">Study of volatile chemical composition of Myrtus communis L. berries for quality assessment of Corsican alcoholic beverages</w:t>
              </w:r>
            </w:hyperlink>
          </w:p>
          <w:p>
            <w:pPr/>
            <w:hyperlink r:id="rId101" w:history="1">
              <w:r>
                <w:rPr>
                  <w:color w:val="#410a8c"/>
                  <w:u w:val="single"/>
                </w:rPr>
                <w:t xml:space="preserve">N. Venturini</w:t>
              </w:r>
            </w:hyperlink>
            <w:r>
              <w:rPr/>
              <w:t xml:space="preserve">,</w:t>
            </w:r>
            <w:hyperlink r:id="rId16" w:history="1">
              <w:r>
                <w:rPr>
                  <w:color w:val="#410a8c"/>
                  <w:u w:val="single"/>
                </w:rPr>
                <w:t xml:space="preserve">T. Barboni</w:t>
              </w:r>
            </w:hyperlink>
            <w:r>
              <w:rPr/>
              <w:t xml:space="preserve">,</w:t>
            </w:r>
            <w:hyperlink r:id="rId45" w:history="1">
              <w:r>
                <w:rPr>
                  <w:color w:val="#410a8c"/>
                  <w:u w:val="single"/>
                </w:rPr>
                <w:t xml:space="preserve">J. Paolini</w:t>
              </w:r>
            </w:hyperlink>
            <w:r>
              <w:rPr/>
              <w:t xml:space="preserve">,</w:t>
            </w:r>
            <w:hyperlink r:id="rId66" w:history="1">
              <w:r>
                <w:rPr>
                  <w:color w:val="#410a8c"/>
                  <w:u w:val="single"/>
                </w:rPr>
                <w:t xml:space="preserve">J.M. Desjobert</w:t>
              </w:r>
            </w:hyperlink>
            <w:r>
              <w:rPr/>
              <w:t xml:space="preserve">,</w:t>
            </w:r>
            <w:hyperlink r:id="rId46" w:history="1">
              <w:r>
                <w:rPr>
                  <w:color w:val="#410a8c"/>
                  <w:u w:val="single"/>
                </w:rPr>
                <w:t xml:space="preserve">J. Costa</w:t>
              </w:r>
            </w:hyperlink>
          </w:p>
          <w:p>
            <w:pPr/>
            <w:r>
              <w:rPr>
                <w:i w:val="1"/>
                <w:iCs w:val="1"/>
              </w:rPr>
              <w:t xml:space="preserve">International Symposium on Essential Oils</w:t>
            </w:r>
            <w:r>
              <w:rPr/>
              <w:t xml:space="preserve">, Sep 2008, Quedlinburg, Germany</w:t>
            </w:r>
          </w:p>
          <w:p>
            <w:pPr/>
            <w:r>
              <w:rPr/>
              <w:t xml:space="preserve">Communication dans un congrès</w:t>
            </w:r>
          </w:p>
          <w:p>
            <w:pPr/>
            <w:hyperlink r:id="rId174" w:history="1">
              <w:r>
                <w:rPr>
                  <w:color w:val="#410a8c"/>
                  <w:u w:val="single"/>
                </w:rPr>
                <w:t xml:space="preserve">hal-00604120v1</w:t>
              </w:r>
            </w:hyperlink>
          </w:p>
        </w:tc>
      </w:tr>
      <w:tr>
        <w:trPr/>
        <w:tc>
          <w:tcPr>
            <w:noWrap/>
          </w:tcPr>
          <w:p>
            <w:pPr>
              <w:spacing w:after="200"/>
            </w:pPr>
            <w:hyperlink r:id="rId175" w:history="1">
              <w:r>
                <w:rPr>
                  <w:color w:val="1e198e"/>
                  <w:b w:val="1"/>
                  <w:bCs w:val="1"/>
                  <w:u w:val="single"/>
                </w:rPr>
                <w:t xml:space="preserve">Response of flow and volatile fraction of the Pinus laricio oleoresin to prescribed burning.</w:t>
              </w:r>
            </w:hyperlink>
          </w:p>
          <w:p>
            <w:pPr/>
            <w:hyperlink r:id="rId176" w:history="1">
              <w:r>
                <w:rPr>
                  <w:color w:val="#410a8c"/>
                  <w:u w:val="single"/>
                </w:rPr>
                <w:t xml:space="preserve">M. Cannac</w:t>
              </w:r>
            </w:hyperlink>
            <w:r>
              <w:rPr/>
              <w:t xml:space="preserve">,</w:t>
            </w:r>
            <w:hyperlink r:id="rId16" w:history="1">
              <w:r>
                <w:rPr>
                  <w:color w:val="#410a8c"/>
                  <w:u w:val="single"/>
                </w:rPr>
                <w:t xml:space="preserve">T. Barboni</w:t>
              </w:r>
            </w:hyperlink>
            <w:r>
              <w:rPr/>
              <w:t xml:space="preserve">,</w:t>
            </w:r>
            <w:hyperlink r:id="rId78" w:history="1">
              <w:r>
                <w:rPr>
                  <w:color w:val="#410a8c"/>
                  <w:u w:val="single"/>
                </w:rPr>
                <w:t xml:space="preserve">L. Ferrat</w:t>
              </w:r>
            </w:hyperlink>
            <w:r>
              <w:rPr/>
              <w:t xml:space="preserve">,</w:t>
            </w:r>
            <w:hyperlink r:id="rId46" w:history="1">
              <w:r>
                <w:rPr>
                  <w:color w:val="#410a8c"/>
                  <w:u w:val="single"/>
                </w:rPr>
                <w:t xml:space="preserve">J. Costa</w:t>
              </w:r>
            </w:hyperlink>
            <w:r>
              <w:rPr/>
              <w:t xml:space="preserve">,</w:t>
            </w:r>
            <w:hyperlink r:id="rId79" w:history="1">
              <w:r>
                <w:rPr>
                  <w:color w:val="#410a8c"/>
                  <w:u w:val="single"/>
                </w:rPr>
                <w:t xml:space="preserve">V. Pasqualini</w:t>
              </w:r>
            </w:hyperlink>
          </w:p>
          <w:p>
            <w:pPr/>
            <w:r>
              <w:rPr>
                <w:i w:val="1"/>
                <w:iCs w:val="1"/>
              </w:rPr>
              <w:t xml:space="preserve">V° Simposio Internacional sobre Manejo Sostenible de los Recursos Forestales</w:t>
            </w:r>
            <w:r>
              <w:rPr/>
              <w:t xml:space="preserve">, Apr 2008, Pinar del Rio, Cuba</w:t>
            </w:r>
          </w:p>
          <w:p>
            <w:pPr/>
            <w:r>
              <w:rPr/>
              <w:t xml:space="preserve">Communication dans un congrès</w:t>
            </w:r>
          </w:p>
          <w:p>
            <w:pPr/>
            <w:hyperlink r:id="rId175" w:history="1">
              <w:r>
                <w:rPr>
                  <w:color w:val="#410a8c"/>
                  <w:u w:val="single"/>
                </w:rPr>
                <w:t xml:space="preserve">hal-00604088v1</w:t>
              </w:r>
            </w:hyperlink>
          </w:p>
        </w:tc>
      </w:tr>
      <w:tr>
        <w:trPr/>
        <w:tc>
          <w:tcPr>
            <w:noWrap/>
          </w:tcPr>
          <w:p>
            <w:pPr>
              <w:spacing w:after="200"/>
            </w:pPr>
            <w:hyperlink r:id="rId177" w:history="1">
              <w:r>
                <w:rPr>
                  <w:color w:val="1e198e"/>
                  <w:b w:val="1"/>
                  <w:bCs w:val="1"/>
                  <w:u w:val="single"/>
                </w:rPr>
                <w:t xml:space="preserve">Prescribed fire: Tool and risk</w:t>
              </w:r>
            </w:hyperlink>
          </w:p>
          <w:p>
            <w:pPr/>
            <w:hyperlink r:id="rId24" w:history="1">
              <w:r>
                <w:rPr>
                  <w:color w:val="#410a8c"/>
                  <w:u w:val="single"/>
                </w:rPr>
                <w:t xml:space="preserve">Toussaint Barboni</w:t>
              </w:r>
            </w:hyperlink>
            <w:r>
              <w:rPr/>
              <w:t xml:space="preserve">,</w:t>
            </w:r>
            <w:hyperlink r:id="rId77" w:history="1">
              <w:r>
                <w:rPr>
                  <w:color w:val="#410a8c"/>
                  <w:u w:val="single"/>
                </w:rPr>
                <w:t xml:space="preserve">Magali Cannac</w:t>
              </w:r>
            </w:hyperlink>
            <w:r>
              <w:rPr/>
              <w:t xml:space="preserve">,</w:t>
            </w:r>
            <w:hyperlink r:id="rId34" w:history="1">
              <w:r>
                <w:rPr>
                  <w:color w:val="#410a8c"/>
                  <w:u w:val="single"/>
                </w:rPr>
                <w:t xml:space="preserve">Nathalie Chiaramonti</w:t>
              </w:r>
            </w:hyperlink>
            <w:r>
              <w:rPr/>
              <w:t xml:space="preserve">,</w:t>
            </w:r>
            <w:hyperlink r:id="rId168" w:history="1">
              <w:r>
                <w:rPr>
                  <w:color w:val="#410a8c"/>
                  <w:u w:val="single"/>
                </w:rPr>
                <w:t xml:space="preserve">Marta Pau</w:t>
              </w:r>
            </w:hyperlink>
          </w:p>
          <w:p>
            <w:pPr/>
            <w:r>
              <w:rPr>
                <w:i w:val="1"/>
                <w:iCs w:val="1"/>
              </w:rPr>
              <w:t xml:space="preserve">V International Symposium On Sustainable Management Of The Forestry Resources</w:t>
            </w:r>
            <w:r>
              <w:rPr/>
              <w:t xml:space="preserve">, Apr 2008, Cuba</w:t>
            </w:r>
          </w:p>
          <w:p>
            <w:pPr/>
            <w:r>
              <w:rPr/>
              <w:t xml:space="preserve">Communication dans un congrès</w:t>
            </w:r>
          </w:p>
          <w:p>
            <w:pPr/>
            <w:hyperlink r:id="rId177" w:history="1">
              <w:r>
                <w:rPr>
                  <w:color w:val="#410a8c"/>
                  <w:u w:val="single"/>
                </w:rPr>
                <w:t xml:space="preserve">hal-00595628v1</w:t>
              </w:r>
            </w:hyperlink>
          </w:p>
        </w:tc>
      </w:tr>
      <w:tr>
        <w:trPr/>
        <w:tc>
          <w:tcPr>
            <w:noWrap/>
          </w:tcPr>
          <w:p>
            <w:pPr>
              <w:spacing w:after="200"/>
            </w:pPr>
            <w:hyperlink r:id="rId178" w:history="1">
              <w:r>
                <w:rPr>
                  <w:color w:val="1e198e"/>
                  <w:b w:val="1"/>
                  <w:bCs w:val="1"/>
                  <w:u w:val="single"/>
                </w:rPr>
                <w:t xml:space="preserve">Toxicité des fumées lors de brûlages dirigés</w:t>
              </w:r>
            </w:hyperlink>
          </w:p>
          <w:p>
            <w:pPr/>
            <w:hyperlink r:id="rId24" w:history="1">
              <w:r>
                <w:rPr>
                  <w:color w:val="#410a8c"/>
                  <w:u w:val="single"/>
                </w:rPr>
                <w:t xml:space="preserve">Toussaint Barboni</w:t>
              </w:r>
            </w:hyperlink>
          </w:p>
          <w:p>
            <w:pPr/>
            <w:r>
              <w:rPr>
                <w:i w:val="1"/>
                <w:iCs w:val="1"/>
              </w:rPr>
              <w:t xml:space="preserve">XVIII° Rencontres brûlages dirigés</w:t>
            </w:r>
            <w:r>
              <w:rPr/>
              <w:t xml:space="preserve">, Jun 2007, France</w:t>
            </w:r>
          </w:p>
          <w:p>
            <w:pPr/>
            <w:r>
              <w:rPr/>
              <w:t xml:space="preserve">Communication dans un congrès</w:t>
            </w:r>
          </w:p>
          <w:p>
            <w:pPr/>
            <w:hyperlink r:id="rId178" w:history="1">
              <w:r>
                <w:rPr>
                  <w:color w:val="#410a8c"/>
                  <w:u w:val="single"/>
                </w:rPr>
                <w:t xml:space="preserve">hal-00595747v1</w:t>
              </w:r>
            </w:hyperlink>
          </w:p>
        </w:tc>
      </w:tr>
      <w:tr>
        <w:trPr/>
        <w:tc>
          <w:tcPr>
            <w:noWrap/>
          </w:tcPr>
          <w:p>
            <w:pPr>
              <w:spacing w:after="200"/>
            </w:pPr>
            <w:hyperlink r:id="rId179" w:history="1">
              <w:r>
                <w:rPr>
                  <w:color w:val="1e198e"/>
                  <w:b w:val="1"/>
                  <w:bCs w:val="1"/>
                  <w:u w:val="single"/>
                </w:rPr>
                <w:t xml:space="preserve">Analyse des gaz de combustion et des COV libérés pendant un feu de Pin</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81" w:history="1">
              <w:r>
                <w:rPr>
                  <w:color w:val="#410a8c"/>
                  <w:u w:val="single"/>
                </w:rPr>
                <w:t xml:space="preserve">Eric Leoni</w:t>
              </w:r>
            </w:hyperlink>
            <w:r>
              <w:rPr/>
              <w:t xml:space="preserve">,</w:t>
            </w:r>
            <w:hyperlink r:id="rId106" w:history="1">
              <w:r>
                <w:rPr>
                  <w:color w:val="#410a8c"/>
                  <w:u w:val="single"/>
                </w:rPr>
                <w:t xml:space="preserve">Jean-Marie Desjobert</w:t>
              </w:r>
            </w:hyperlink>
          </w:p>
          <w:p>
            <w:pPr/>
            <w:r>
              <w:rPr>
                <w:i w:val="1"/>
                <w:iCs w:val="1"/>
              </w:rPr>
              <w:t xml:space="preserve">12ème Colloques National de la Recherche en IUT, communication orale,</w:t>
            </w:r>
            <w:r>
              <w:rPr/>
              <w:t xml:space="preserve">, Jun 2006, France</w:t>
            </w:r>
          </w:p>
          <w:p>
            <w:pPr/>
            <w:r>
              <w:rPr/>
              <w:t xml:space="preserve">Communication dans un congrès</w:t>
            </w:r>
          </w:p>
          <w:p>
            <w:pPr/>
            <w:hyperlink r:id="rId179" w:history="1">
              <w:r>
                <w:rPr>
                  <w:color w:val="#410a8c"/>
                  <w:u w:val="single"/>
                </w:rPr>
                <w:t xml:space="preserve">hal-00595744v1</w:t>
              </w:r>
            </w:hyperlink>
          </w:p>
        </w:tc>
      </w:tr>
      <w:tr>
        <w:trPr/>
        <w:tc>
          <w:tcPr>
            <w:noWrap/>
          </w:tcPr>
          <w:p>
            <w:pPr>
              <w:spacing w:after="200"/>
            </w:pPr>
            <w:hyperlink r:id="rId180" w:history="1">
              <w:r>
                <w:rPr>
                  <w:color w:val="1e198e"/>
                  <w:b w:val="1"/>
                  <w:bCs w:val="1"/>
                  <w:u w:val="single"/>
                </w:rPr>
                <w:t xml:space="preserve">Analysis of smoke during prescribed fire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81" w:history="1">
              <w:r>
                <w:rPr>
                  <w:color w:val="#410a8c"/>
                  <w:u w:val="single"/>
                </w:rPr>
                <w:t xml:space="preserve">Eric Leoni</w:t>
              </w:r>
            </w:hyperlink>
            <w:r>
              <w:rPr/>
              <w:t xml:space="preserve">,</w:t>
            </w:r>
            <w:hyperlink r:id="rId106" w:history="1">
              <w:r>
                <w:rPr>
                  <w:color w:val="#410a8c"/>
                  <w:u w:val="single"/>
                </w:rPr>
                <w:t xml:space="preserve">Jean-Marie Desjobert</w:t>
              </w:r>
            </w:hyperlink>
            <w:r>
              <w:rPr/>
              <w:t xml:space="preserve">,</w:t>
            </w:r>
            <w:hyperlink r:id="rId36" w:history="1">
              <w:r>
                <w:rPr>
                  <w:color w:val="#410a8c"/>
                  <w:u w:val="single"/>
                </w:rPr>
                <w:t xml:space="preserve">Paul-Antoine Santoni</w:t>
              </w:r>
            </w:hyperlink>
          </w:p>
          <w:p>
            <w:pPr/>
            <w:r>
              <w:rPr>
                <w:i w:val="1"/>
                <w:iCs w:val="1"/>
              </w:rPr>
              <w:t xml:space="preserve">First International Symposium on Environment Identities and Mediterranean Area, IEEE</w:t>
            </w:r>
            <w:r>
              <w:rPr/>
              <w:t xml:space="preserve">, Jul 2006, France. pp.18-23</w:t>
            </w:r>
          </w:p>
          <w:p>
            <w:pPr/>
            <w:r>
              <w:rPr/>
              <w:t xml:space="preserve">Communication dans un congrès</w:t>
            </w:r>
          </w:p>
          <w:p>
            <w:pPr/>
            <w:hyperlink r:id="rId180" w:history="1">
              <w:r>
                <w:rPr>
                  <w:color w:val="#410a8c"/>
                  <w:u w:val="single"/>
                </w:rPr>
                <w:t xml:space="preserve">hal-00595640v1</w:t>
              </w:r>
            </w:hyperlink>
          </w:p>
        </w:tc>
      </w:tr>
      <w:tr>
        <w:trPr/>
        <w:tc>
          <w:tcPr>
            <w:noWrap/>
          </w:tcPr>
          <w:p>
            <w:pPr>
              <w:spacing w:after="200"/>
            </w:pPr>
            <w:hyperlink r:id="rId181" w:history="1">
              <w:r>
                <w:rPr>
                  <w:color w:val="1e198e"/>
                  <w:b w:val="1"/>
                  <w:bCs w:val="1"/>
                  <w:u w:val="single"/>
                </w:rPr>
                <w:t xml:space="preserve">Sampling and quantitative analysis of smoke during a fire spreading trough a mediterranean scub</w:t>
              </w:r>
            </w:hyperlink>
          </w:p>
          <w:p>
            <w:pPr/>
            <w:hyperlink r:id="rId24" w:history="1">
              <w:r>
                <w:rPr>
                  <w:color w:val="#410a8c"/>
                  <w:u w:val="single"/>
                </w:rPr>
                <w:t xml:space="preserve">Toussaint Barboni</w:t>
              </w:r>
            </w:hyperlink>
            <w:r>
              <w:rPr/>
              <w:t xml:space="preserve">,</w:t>
            </w:r>
            <w:hyperlink r:id="rId81" w:history="1">
              <w:r>
                <w:rPr>
                  <w:color w:val="#410a8c"/>
                  <w:u w:val="single"/>
                </w:rPr>
                <w:t xml:space="preserve">Eric Leoni</w:t>
              </w:r>
            </w:hyperlink>
            <w:r>
              <w:rPr/>
              <w:t xml:space="preserve">,</w:t>
            </w:r>
            <w:hyperlink r:id="rId182" w:history="1">
              <w:r>
                <w:rPr>
                  <w:color w:val="#410a8c"/>
                  <w:u w:val="single"/>
                </w:rPr>
                <w:t xml:space="preserve">Dominique Cancellieri</w:t>
              </w:r>
            </w:hyperlink>
            <w:r>
              <w:rPr/>
              <w:t xml:space="preserve">,</w:t>
            </w:r>
            <w:hyperlink r:id="rId183" w:history="1">
              <w:r>
                <w:rPr>
                  <w:color w:val="#410a8c"/>
                  <w:u w:val="single"/>
                </w:rPr>
                <w:t xml:space="preserve">Xavier Silvani</w:t>
              </w:r>
            </w:hyperlink>
            <w:r>
              <w:rPr/>
              <w:t xml:space="preserve">,</w:t>
            </w:r>
            <w:hyperlink r:id="rId34" w:history="1">
              <w:r>
                <w:rPr>
                  <w:color w:val="#410a8c"/>
                  <w:u w:val="single"/>
                </w:rPr>
                <w:t xml:space="preserve">Nathalie Chiaramonti</w:t>
              </w:r>
            </w:hyperlink>
            <w:r>
              <w:rPr/>
              <w:t xml:space="preserve">et al.</w:t>
            </w:r>
          </w:p>
          <w:p>
            <w:pPr/>
            <w:r>
              <w:rPr>
                <w:i w:val="1"/>
                <w:iCs w:val="1"/>
              </w:rPr>
              <w:t xml:space="preserve">Sampling and quantitative analysis of smoke during a fire spreading trough a mediterranean scub</w:t>
            </w:r>
            <w:r>
              <w:rPr/>
              <w:t xml:space="preserve">, Sep 2005, China. pp.1083-1091., </w:t>
            </w:r>
            <w:hyperlink r:id="rId184" w:history="1">
              <w:r>
                <w:rPr>
                  <w:color w:val="#410a8c"/>
                  <w:u w:val="single"/>
                </w:rPr>
                <w:t xml:space="preserve">⟨10.3801/IAFSS.FSS.8-1083⟩</w:t>
              </w:r>
            </w:hyperlink>
          </w:p>
          <w:p>
            <w:pPr/>
            <w:r>
              <w:rPr/>
              <w:t xml:space="preserve">Communication dans un congrès</w:t>
            </w:r>
          </w:p>
          <w:p>
            <w:pPr/>
            <w:hyperlink r:id="rId181" w:history="1">
              <w:r>
                <w:rPr>
                  <w:color w:val="#410a8c"/>
                  <w:u w:val="single"/>
                </w:rPr>
                <w:t xml:space="preserve">hal-00595644v1</w:t>
              </w:r>
            </w:hyperlink>
          </w:p>
        </w:tc>
      </w:tr>
      <w:tr>
        <w:trPr/>
        <w:tc>
          <w:tcPr>
            <w:noWrap/>
          </w:tcPr>
          <w:p>
            <w:pPr>
              <w:spacing w:after="200"/>
            </w:pPr>
            <w:hyperlink r:id="rId185" w:history="1">
              <w:r>
                <w:rPr>
                  <w:color w:val="1e198e"/>
                  <w:b w:val="1"/>
                  <w:bCs w:val="1"/>
                  <w:u w:val="single"/>
                </w:rPr>
                <w:t xml:space="preserve">Détermination par ATD/GC/MS des COV libérés par les végétaux lors d'un incendie,</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81" w:history="1">
              <w:r>
                <w:rPr>
                  <w:color w:val="#410a8c"/>
                  <w:u w:val="single"/>
                </w:rPr>
                <w:t xml:space="preserve">Eric Leoni</w:t>
              </w:r>
            </w:hyperlink>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5" w:history="1">
              <w:r>
                <w:rPr>
                  <w:color w:val="#410a8c"/>
                  <w:u w:val="single"/>
                </w:rPr>
                <w:t xml:space="preserve">hal-00595648v1</w:t>
              </w:r>
            </w:hyperlink>
          </w:p>
        </w:tc>
      </w:tr>
      <w:tr>
        <w:trPr/>
        <w:tc>
          <w:tcPr>
            <w:noWrap/>
          </w:tcPr>
          <w:p>
            <w:pPr>
              <w:spacing w:after="200"/>
            </w:pPr>
            <w:hyperlink r:id="rId186" w:history="1">
              <w:r>
                <w:rPr>
                  <w:color w:val="1e198e"/>
                  <w:b w:val="1"/>
                  <w:bCs w:val="1"/>
                  <w:u w:val="single"/>
                </w:rPr>
                <w:t xml:space="preserve">Analyse des arômes de jus de fruits par SPME/GC/MS</w:t>
              </w:r>
            </w:hyperlink>
          </w:p>
          <w:p>
            <w:pPr/>
            <w:hyperlink r:id="rId24" w:history="1">
              <w:r>
                <w:rPr>
                  <w:color w:val="#410a8c"/>
                  <w:u w:val="single"/>
                </w:rPr>
                <w:t xml:space="preserve">Toussaint Barboni</w:t>
              </w:r>
            </w:hyperlink>
            <w:r>
              <w:rPr/>
              <w:t xml:space="preserve">,</w:t>
            </w:r>
            <w:hyperlink r:id="rId34" w:history="1">
              <w:r>
                <w:rPr>
                  <w:color w:val="#410a8c"/>
                  <w:u w:val="single"/>
                </w:rPr>
                <w:t xml:space="preserve">Nathalie Chiaramonti</w:t>
              </w:r>
            </w:hyperlink>
            <w:r>
              <w:rPr/>
              <w:t xml:space="preserve">,</w:t>
            </w:r>
            <w:hyperlink r:id="rId105" w:history="1">
              <w:r>
                <w:rPr>
                  <w:color w:val="#410a8c"/>
                  <w:u w:val="single"/>
                </w:rPr>
                <w:t xml:space="preserve">Alain Muselli</w:t>
              </w:r>
            </w:hyperlink>
            <w:r>
              <w:rPr/>
              <w:t xml:space="preserve">,</w:t>
            </w:r>
            <w:hyperlink r:id="rId106" w:history="1">
              <w:r>
                <w:rPr>
                  <w:color w:val="#410a8c"/>
                  <w:u w:val="single"/>
                </w:rPr>
                <w:t xml:space="preserve">Jean-Marie Desjobert</w:t>
              </w:r>
            </w:hyperlink>
            <w:r>
              <w:rPr/>
              <w:t xml:space="preserve">,</w:t>
            </w:r>
            <w:hyperlink r:id="rId187" w:history="1">
              <w:r>
                <w:rPr>
                  <w:color w:val="#410a8c"/>
                  <w:u w:val="single"/>
                </w:rPr>
                <w:t xml:space="preserve">A.F. Bernardini</w:t>
              </w:r>
            </w:hyperlink>
            <w:r>
              <w:rPr/>
              <w:t xml:space="preserve">et al.</w:t>
            </w:r>
          </w:p>
          <w:p>
            <w:pPr/>
            <w:r>
              <w:rPr>
                <w:i w:val="1"/>
                <w:iCs w:val="1"/>
              </w:rPr>
              <w:t xml:space="preserve">Congrès Européen de la société Française de chimie, Eurochem 2005,</w:t>
            </w:r>
            <w:r>
              <w:rPr/>
              <w:t xml:space="preserve">, Aug 2005, France</w:t>
            </w:r>
          </w:p>
          <w:p>
            <w:pPr/>
            <w:r>
              <w:rPr/>
              <w:t xml:space="preserve">Communication dans un congrès</w:t>
            </w:r>
          </w:p>
          <w:p>
            <w:pPr/>
            <w:hyperlink r:id="rId186" w:history="1">
              <w:r>
                <w:rPr>
                  <w:color w:val="#410a8c"/>
                  <w:u w:val="single"/>
                </w:rPr>
                <w:t xml:space="preserve">hal-00595651v1</w:t>
              </w:r>
            </w:hyperlink>
          </w:p>
        </w:tc>
      </w:tr>
      <w:tr>
        <w:trPr/>
        <w:tc>
          <w:tcPr>
            <w:noWrap/>
          </w:tcPr>
          <w:p>
            <w:pPr>
              <w:spacing w:after="200"/>
            </w:pPr>
            <w:hyperlink r:id="rId188" w:history="1">
              <w:r>
                <w:rPr>
                  <w:color w:val="1e198e"/>
                  <w:b w:val="1"/>
                  <w:bCs w:val="1"/>
                  <w:u w:val="single"/>
                </w:rPr>
                <w:t xml:space="preserve">Analyse des composés volatils dans les fruits et jus de fruits</w:t>
              </w:r>
            </w:hyperlink>
          </w:p>
          <w:p>
            <w:pPr/>
            <w:hyperlink r:id="rId24" w:history="1">
              <w:r>
                <w:rPr>
                  <w:color w:val="#410a8c"/>
                  <w:u w:val="single"/>
                </w:rPr>
                <w:t xml:space="preserve">Toussaint Barboni</w:t>
              </w:r>
            </w:hyperlink>
            <w:r>
              <w:rPr/>
              <w:t xml:space="preserve">,</w:t>
            </w:r>
            <w:hyperlink r:id="rId189" w:history="1">
              <w:r>
                <w:rPr>
                  <w:color w:val="#410a8c"/>
                  <w:u w:val="single"/>
                </w:rPr>
                <w:t xml:space="preserve">Pascal Malaterre</w:t>
              </w:r>
            </w:hyperlink>
            <w:r>
              <w:rPr/>
              <w:t xml:space="preserve">,</w:t>
            </w:r>
            <w:hyperlink r:id="rId34" w:history="1">
              <w:r>
                <w:rPr>
                  <w:color w:val="#410a8c"/>
                  <w:u w:val="single"/>
                </w:rPr>
                <w:t xml:space="preserve">Nathalie Chiaramonti</w:t>
              </w:r>
            </w:hyperlink>
            <w:r>
              <w:rPr/>
              <w:t xml:space="preserve">,</w:t>
            </w:r>
            <w:hyperlink r:id="rId105" w:history="1">
              <w:r>
                <w:rPr>
                  <w:color w:val="#410a8c"/>
                  <w:u w:val="single"/>
                </w:rPr>
                <w:t xml:space="preserve">Alain Muselli</w:t>
              </w:r>
            </w:hyperlink>
            <w:r>
              <w:rPr/>
              <w:t xml:space="preserve">,</w:t>
            </w:r>
            <w:hyperlink r:id="rId106" w:history="1">
              <w:r>
                <w:rPr>
                  <w:color w:val="#410a8c"/>
                  <w:u w:val="single"/>
                </w:rPr>
                <w:t xml:space="preserve">Jean-Marie Desjobert</w:t>
              </w:r>
            </w:hyperlink>
            <w:r>
              <w:rPr/>
              <w:t xml:space="preserve">et al.</w:t>
            </w:r>
          </w:p>
          <w:p>
            <w:pPr/>
            <w:r>
              <w:rPr>
                <w:i w:val="1"/>
                <w:iCs w:val="1"/>
              </w:rPr>
              <w:t xml:space="preserve">IV congrès international " Environnement et Identité en Méditerranée</w:t>
            </w:r>
            <w:r>
              <w:rPr/>
              <w:t xml:space="preserve">, Jul 2004, France</w:t>
            </w:r>
          </w:p>
          <w:p>
            <w:pPr/>
            <w:r>
              <w:rPr/>
              <w:t xml:space="preserve">Communication dans un congrès</w:t>
            </w:r>
          </w:p>
          <w:p>
            <w:pPr/>
            <w:hyperlink r:id="rId188" w:history="1">
              <w:r>
                <w:rPr>
                  <w:color w:val="#410a8c"/>
                  <w:u w:val="single"/>
                </w:rPr>
                <w:t xml:space="preserve">hal-00595739v1</w:t>
              </w:r>
            </w:hyperlink>
          </w:p>
        </w:tc>
      </w:tr>
      <w:tr>
        <w:trPr/>
        <w:tc>
          <w:tcPr>
            <w:noWrap/>
          </w:tcPr>
          <w:p>
            <w:pPr>
              <w:spacing w:after="200"/>
            </w:pPr>
            <w:hyperlink r:id="rId190" w:history="1">
              <w:r>
                <w:rPr>
                  <w:color w:val="1e198e"/>
                  <w:b w:val="1"/>
                  <w:bCs w:val="1"/>
                  <w:u w:val="single"/>
                </w:rPr>
                <w:t xml:space="preserve">Analyse des composés polyphenoliques des fruits par CLHP-UV</w:t>
              </w:r>
            </w:hyperlink>
          </w:p>
          <w:p>
            <w:pP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191" w:history="1">
              <w:r>
                <w:rPr>
                  <w:color w:val="#410a8c"/>
                  <w:u w:val="single"/>
                </w:rPr>
                <w:t xml:space="preserve">Nicole Balbi</w:t>
              </w:r>
            </w:hyperlink>
            <w:r>
              <w:rPr/>
              <w:t xml:space="preserve">,</w:t>
            </w:r>
            <w:hyperlink r:id="rId192" w:history="1">
              <w:r>
                <w:rPr>
                  <w:color w:val="#410a8c"/>
                  <w:u w:val="single"/>
                </w:rPr>
                <w:t xml:space="preserve">Ma Franco</w:t>
              </w:r>
            </w:hyperlink>
            <w:r>
              <w:rPr/>
              <w:t xml:space="preserve">,</w:t>
            </w:r>
            <w:hyperlink r:id="rId193" w:history="1">
              <w:r>
                <w:rPr>
                  <w:color w:val="#410a8c"/>
                  <w:u w:val="single"/>
                </w:rPr>
                <w:t xml:space="preserve">S. Ledda</w:t>
              </w:r>
            </w:hyperlink>
            <w:r>
              <w:rPr/>
              <w:t xml:space="preserve">et al.</w:t>
            </w:r>
          </w:p>
          <w:p>
            <w:pPr/>
            <w:r>
              <w:rPr>
                <w:i w:val="1"/>
                <w:iCs w:val="1"/>
              </w:rPr>
              <w:t xml:space="preserve">IV congrès international " Environnement et Identité en Méditerranée "</w:t>
            </w:r>
            <w:r>
              <w:rPr/>
              <w:t xml:space="preserve">, May 2004, France</w:t>
            </w:r>
          </w:p>
          <w:p>
            <w:pPr/>
            <w:r>
              <w:rPr/>
              <w:t xml:space="preserve">Communication dans un congrès</w:t>
            </w:r>
          </w:p>
          <w:p>
            <w:pPr/>
            <w:hyperlink r:id="rId190" w:history="1">
              <w:r>
                <w:rPr>
                  <w:color w:val="#410a8c"/>
                  <w:u w:val="single"/>
                </w:rPr>
                <w:t xml:space="preserve">hal-00595743v1</w:t>
              </w:r>
            </w:hyperlink>
          </w:p>
        </w:tc>
      </w:tr>
      <w:tr>
        <w:trPr/>
        <w:tc>
          <w:tcPr>
            <w:noWrap/>
          </w:tcPr>
          <w:p>
            <w:pPr>
              <w:spacing w:after="200"/>
            </w:pPr>
            <w:hyperlink r:id="rId194" w:history="1">
              <w:r>
                <w:rPr>
                  <w:color w:val="1e198e"/>
                  <w:b w:val="1"/>
                  <w:bCs w:val="1"/>
                  <w:u w:val="single"/>
                </w:rPr>
                <w:t xml:space="preserve">Prélèvement des gaz émis par la dégradation thermique des végétaux lors d'un incendie</w:t>
              </w:r>
            </w:hyperlink>
          </w:p>
          <w:p>
            <w:pPr/>
            <w:hyperlink r:id="rId24" w:history="1">
              <w:r>
                <w:rPr>
                  <w:color w:val="#410a8c"/>
                  <w:u w:val="single"/>
                </w:rPr>
                <w:t xml:space="preserve">Toussaint Barboni</w:t>
              </w:r>
            </w:hyperlink>
            <w:r>
              <w:rPr/>
              <w:t xml:space="preserve">,</w:t>
            </w:r>
            <w:hyperlink r:id="rId81" w:history="1">
              <w:r>
                <w:rPr>
                  <w:color w:val="#410a8c"/>
                  <w:u w:val="single"/>
                </w:rPr>
                <w:t xml:space="preserve">Eric Leoni</w:t>
              </w:r>
            </w:hyperlink>
            <w:r>
              <w:rPr/>
              <w:t xml:space="preserve">,</w:t>
            </w:r>
            <w:hyperlink r:id="rId182" w:history="1">
              <w:r>
                <w:rPr>
                  <w:color w:val="#410a8c"/>
                  <w:u w:val="single"/>
                </w:rPr>
                <w:t xml:space="preserve">Dominique Cancellieri</w:t>
              </w:r>
            </w:hyperlink>
            <w:r>
              <w:rPr/>
              <w:t xml:space="preserve">,</w:t>
            </w:r>
            <w:hyperlink r:id="rId34" w:history="1">
              <w:r>
                <w:rPr>
                  <w:color w:val="#410a8c"/>
                  <w:u w:val="single"/>
                </w:rPr>
                <w:t xml:space="preserve">Nathalie Chiaramonti</w:t>
              </w:r>
            </w:hyperlink>
          </w:p>
          <w:p>
            <w:pPr/>
            <w:r>
              <w:rPr>
                <w:i w:val="1"/>
                <w:iCs w:val="1"/>
              </w:rPr>
              <w:t xml:space="preserve">, IV congrès international " Environnement et Identité en Méditerranée</w:t>
            </w:r>
            <w:r>
              <w:rPr/>
              <w:t xml:space="preserve">, Jul 2004, France</w:t>
            </w:r>
          </w:p>
          <w:p>
            <w:pPr/>
            <w:r>
              <w:rPr/>
              <w:t xml:space="preserve">Communication dans un congrès</w:t>
            </w:r>
          </w:p>
          <w:p>
            <w:pPr/>
            <w:hyperlink r:id="rId194" w:history="1">
              <w:r>
                <w:rPr>
                  <w:color w:val="#410a8c"/>
                  <w:u w:val="single"/>
                </w:rPr>
                <w:t xml:space="preserve">hal-00595736v1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Mise en évidence de l’influence de l’épaisseur caractéristique des végétaux sur l’autoinflammation de combustibles méditerranéens morts</w:t>
              </w:r>
            </w:hyperlink>
          </w:p>
          <w:p>
            <w:pPr/>
            <w:hyperlink r:id="rId50" w:history="1">
              <w:r>
                <w:rPr>
                  <w:color w:val="#410a8c"/>
                  <w:u w:val="single"/>
                </w:rPr>
                <w:t xml:space="preserve">Virginie Tihay</w:t>
              </w:r>
            </w:hyperlink>
            <w:r>
              <w:rPr/>
              <w:t xml:space="preserve">,</w:t>
            </w: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17èmes Journées Internationales de Thermique</w:t>
            </w:r>
            <w:r>
              <w:rPr/>
              <w:t xml:space="preserve">, Oct 2015, Marseille, France</w:t>
            </w:r>
          </w:p>
          <w:p>
            <w:pPr/>
            <w:r>
              <w:rPr/>
              <w:t xml:space="preserve">Poster de conférence</w:t>
            </w:r>
          </w:p>
          <w:p>
            <w:pPr/>
            <w:hyperlink r:id="rId195" w:history="1">
              <w:r>
                <w:rPr>
                  <w:color w:val="#410a8c"/>
                  <w:u w:val="single"/>
                </w:rPr>
                <w:t xml:space="preserve">hal-02106034v1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Forest Fire</w:t>
              </w:r>
            </w:hyperlink>
          </w:p>
          <w:p>
            <w:pPr/>
            <w:hyperlink r:id="rId36" w:history="1">
              <w:r>
                <w:rPr>
                  <w:color w:val="#410a8c"/>
                  <w:u w:val="single"/>
                </w:rPr>
                <w:t xml:space="preserve">Paul-Antoine Santoni</w:t>
              </w:r>
            </w:hyperlink>
            <w:r>
              <w:rPr/>
              <w:t xml:space="preserve">,</w:t>
            </w:r>
            <w:hyperlink r:id="rId50"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197" w:history="1">
              <w:r>
                <w:rPr>
                  <w:color w:val="#410a8c"/>
                  <w:u w:val="single"/>
                </w:rPr>
                <w:t xml:space="preserve">Antonella Massaiu</w:t>
              </w:r>
            </w:hyperlink>
            <w:r>
              <w:rPr/>
              <w:t xml:space="preserve">,</w:t>
            </w:r>
            <w:hyperlink r:id="rId150" w:history="1">
              <w:r>
                <w:rPr>
                  <w:color w:val="#410a8c"/>
                  <w:u w:val="single"/>
                </w:rPr>
                <w:t xml:space="preserve">Michele Salis</w:t>
              </w:r>
            </w:hyperlink>
            <w:r>
              <w:rPr/>
              <w:t xml:space="preserve">et al.</w:t>
            </w:r>
          </w:p>
          <w:p>
            <w:pPr/>
            <w:r>
              <w:rPr>
                <w:i w:val="1"/>
                <w:iCs w:val="1"/>
              </w:rPr>
              <w:t xml:space="preserve">Encyclopedia of Wildfires and Wildland-Urban Interface (WUI) Fires</w:t>
            </w:r>
            <w:r>
              <w:rPr/>
              <w:t xml:space="preserve">, 2018</w:t>
            </w:r>
          </w:p>
          <w:p>
            <w:pPr/>
            <w:r>
              <w:rPr/>
              <w:t xml:space="preserve">Chapitre d'ouvrage</w:t>
            </w:r>
          </w:p>
          <w:p>
            <w:pPr/>
            <w:hyperlink r:id="rId196" w:history="1">
              <w:r>
                <w:rPr>
                  <w:color w:val="#410a8c"/>
                  <w:u w:val="single"/>
                </w:rPr>
                <w:t xml:space="preserve">hal-02105968v1</w:t>
              </w:r>
            </w:hyperlink>
          </w:p>
        </w:tc>
      </w:tr>
      <w:tr>
        <w:trPr/>
        <w:tc>
          <w:tcPr>
            <w:noWrap/>
          </w:tcPr>
          <w:p>
            <w:pPr>
              <w:spacing w:after="200"/>
            </w:pPr>
            <w:hyperlink r:id="rId198" w:history="1">
              <w:r>
                <w:rPr>
                  <w:color w:val="1e198e"/>
                  <w:b w:val="1"/>
                  <w:bCs w:val="1"/>
                  <w:u w:val="single"/>
                </w:rPr>
                <w:t xml:space="preserve">Analysis of smoke from Mediterranean species burned with a cone calorimeter</w:t>
              </w:r>
            </w:hyperlink>
          </w:p>
          <w:p>
            <w:pPr/>
            <w:hyperlink r:id="rId130" w:history="1">
              <w:r>
                <w:rPr>
                  <w:color w:val="#410a8c"/>
                  <w:u w:val="single"/>
                </w:rPr>
                <w:t xml:space="preserve">Elodie Romagnoli</w:t>
              </w:r>
            </w:hyperlink>
            <w:r>
              <w:rPr/>
              <w:t xml:space="preserve">,</w:t>
            </w:r>
            <w:hyperlink r:id="rId34" w:history="1">
              <w:r>
                <w:rPr>
                  <w:color w:val="#410a8c"/>
                  <w:u w:val="single"/>
                </w:rPr>
                <w:t xml:space="preserve">Nathalie Chiaramonti</w:t>
              </w:r>
            </w:hyperlink>
            <w:r>
              <w:rPr/>
              <w:t xml:space="preserve">,</w:t>
            </w:r>
            <w:hyperlink r:id="rId24" w:history="1">
              <w:r>
                <w:rPr>
                  <w:color w:val="#410a8c"/>
                  <w:u w:val="single"/>
                </w:rPr>
                <w:t xml:space="preserve">Toussaint Barboni</w:t>
              </w:r>
            </w:hyperlink>
            <w:r>
              <w:rPr/>
              <w:t xml:space="preserve">,</w:t>
            </w:r>
            <w:hyperlink r:id="rId36" w:history="1">
              <w:r>
                <w:rPr>
                  <w:color w:val="#410a8c"/>
                  <w:u w:val="single"/>
                </w:rPr>
                <w:t xml:space="preserve">Paul-Antoine Santoni</w:t>
              </w:r>
            </w:hyperlink>
          </w:p>
          <w:p>
            <w:pPr/>
            <w:r>
              <w:rPr/>
              <w:t xml:space="preserve">D. Spano, V. Bacciu, M. Salis, C. Sirca. </w:t>
            </w:r>
            <w:r>
              <w:rPr>
                <w:i w:val="1"/>
                <w:iCs w:val="1"/>
              </w:rPr>
              <w:t xml:space="preserve">Modelling Fire Behaviour and Risk</w:t>
            </w:r>
            <w:r>
              <w:rPr/>
              <w:t xml:space="preserve">, Nuova Stampa Color, pp.27-33, 2012, 978-88-904409-27-33</w:t>
            </w:r>
          </w:p>
          <w:p>
            <w:pPr/>
            <w:r>
              <w:rPr/>
              <w:t xml:space="preserve">Chapitre d'ouvrage</w:t>
            </w:r>
          </w:p>
          <w:p>
            <w:pPr/>
            <w:hyperlink r:id="rId198" w:history="1">
              <w:r>
                <w:rPr>
                  <w:color w:val="#410a8c"/>
                  <w:u w:val="single"/>
                </w:rPr>
                <w:t xml:space="preserve">hal-00726439v1</w:t>
              </w:r>
            </w:hyperlink>
          </w:p>
        </w:tc>
      </w:tr>
      <w:tr>
        <w:trPr/>
        <w:tc>
          <w:tcPr>
            <w:noWrap/>
          </w:tcPr>
          <w:p>
            <w:pPr>
              <w:spacing w:after="200"/>
            </w:pPr>
            <w:hyperlink r:id="rId199" w:history="1">
              <w:r>
                <w:rPr>
                  <w:color w:val="1e198e"/>
                  <w:b w:val="1"/>
                  <w:bCs w:val="1"/>
                  <w:u w:val="single"/>
                </w:rPr>
                <w:t xml:space="preserve">Fuel types and potential fire behaviour in Sardinia and Corsica islands: a pilot study</w:t>
              </w:r>
            </w:hyperlink>
          </w:p>
          <w:p>
            <w:pPr/>
            <w:hyperlink r:id="rId98" w:history="1">
              <w:r>
                <w:rPr>
                  <w:color w:val="#410a8c"/>
                  <w:u w:val="single"/>
                </w:rPr>
                <w:t xml:space="preserve">Pierpaolo Duce</w:t>
              </w:r>
            </w:hyperlink>
            <w:r>
              <w:rPr/>
              <w:t xml:space="preserve">,</w:t>
            </w:r>
            <w:hyperlink r:id="rId149" w:history="1">
              <w:r>
                <w:rPr>
                  <w:color w:val="#410a8c"/>
                  <w:u w:val="single"/>
                </w:rPr>
                <w:t xml:space="preserve">Grazzia Pelizzaro</w:t>
              </w:r>
            </w:hyperlink>
            <w:r>
              <w:rPr/>
              <w:t xml:space="preserve">,</w:t>
            </w:r>
            <w:hyperlink r:id="rId148" w:history="1">
              <w:r>
                <w:rPr>
                  <w:color w:val="#410a8c"/>
                  <w:u w:val="single"/>
                </w:rPr>
                <w:t xml:space="preserve">V. Bacciu</w:t>
              </w:r>
            </w:hyperlink>
            <w:r>
              <w:rPr/>
              <w:t xml:space="preserve">,</w:t>
            </w:r>
            <w:hyperlink r:id="rId150" w:history="1">
              <w:r>
                <w:rPr>
                  <w:color w:val="#410a8c"/>
                  <w:u w:val="single"/>
                </w:rPr>
                <w:t xml:space="preserve">Michele Salis</w:t>
              </w:r>
            </w:hyperlink>
            <w:r>
              <w:rPr/>
              <w:t xml:space="preserve">,</w:t>
            </w:r>
            <w:hyperlink r:id="rId200" w:history="1">
              <w:r>
                <w:rPr>
                  <w:color w:val="#410a8c"/>
                  <w:u w:val="single"/>
                </w:rPr>
                <w:t xml:space="preserve">Donatella Spano</w:t>
              </w:r>
            </w:hyperlink>
            <w:r>
              <w:rPr/>
              <w:t xml:space="preserve">et al.</w:t>
            </w:r>
          </w:p>
          <w:p>
            <w:pPr/>
            <w:r>
              <w:rPr>
                <w:i w:val="1"/>
                <w:iCs w:val="1"/>
              </w:rPr>
              <w:t xml:space="preserve">Modelling Fire Behavior and Risk</w:t>
            </w:r>
            <w:r>
              <w:rPr/>
              <w:t xml:space="preserve">, Nuova Stampa Color, pp.2-8, 2012, 978-88-904409-7-7</w:t>
            </w:r>
          </w:p>
          <w:p>
            <w:pPr/>
            <w:r>
              <w:rPr/>
              <w:t xml:space="preserve">Chapitre d'ouvrage</w:t>
            </w:r>
          </w:p>
          <w:p>
            <w:pPr/>
            <w:hyperlink r:id="rId199" w:history="1">
              <w:r>
                <w:rPr>
                  <w:color w:val="#410a8c"/>
                  <w:u w:val="single"/>
                </w:rPr>
                <w:t xml:space="preserve">hal-00726436v1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Flammability of dead shrub twigs</w:t>
              </w:r>
            </w:hyperlink>
          </w:p>
          <w:p>
            <w:pPr/>
            <w:hyperlink r:id="rId36" w:history="1">
              <w:r>
                <w:rPr>
                  <w:color w:val="#410a8c"/>
                  <w:u w:val="single"/>
                </w:rPr>
                <w:t xml:space="preserve">Paul-Antoine Santoni</w:t>
              </w:r>
            </w:hyperlink>
            <w:r>
              <w:rPr/>
              <w:t xml:space="preserve">,</w:t>
            </w:r>
            <w:hyperlink r:id="rId50" w:history="1">
              <w:r>
                <w:rPr>
                  <w:color w:val="#410a8c"/>
                  <w:u w:val="single"/>
                </w:rPr>
                <w:t xml:space="preserve">Virginie Tihay</w:t>
              </w:r>
            </w:hyperlink>
            <w:r>
              <w:rPr/>
              <w:t xml:space="preserve">,</w:t>
            </w:r>
            <w:hyperlink r:id="rId24" w:history="1">
              <w:r>
                <w:rPr>
                  <w:color w:val="#410a8c"/>
                  <w:u w:val="single"/>
                </w:rPr>
                <w:t xml:space="preserve">Toussaint Barboni</w:t>
              </w:r>
            </w:hyperlink>
            <w:r>
              <w:rPr/>
              <w:t xml:space="preserve">,</w:t>
            </w:r>
            <w:hyperlink r:id="rId39" w:history="1">
              <w:r>
                <w:rPr>
                  <w:color w:val="#410a8c"/>
                  <w:u w:val="single"/>
                </w:rPr>
                <w:t xml:space="preserve">Lara Leonelli</w:t>
              </w:r>
            </w:hyperlink>
          </w:p>
          <w:p>
            <w:pPr/>
            <w:r>
              <w:rPr>
                <w:i w:val="1"/>
                <w:iCs w:val="1"/>
              </w:rPr>
              <w:t xml:space="preserve">22èmes Journées du GDR Feux</w:t>
            </w:r>
            <w:r>
              <w:rPr/>
              <w:t xml:space="preserve">, 2016</w:t>
            </w:r>
          </w:p>
          <w:p>
            <w:pPr/>
            <w:r>
              <w:rPr/>
              <w:t xml:space="preserve">Autre publication scientifique</w:t>
            </w:r>
          </w:p>
          <w:p>
            <w:pPr/>
            <w:hyperlink r:id="rId201" w:history="1">
              <w:r>
                <w:rPr>
                  <w:color w:val="#410a8c"/>
                  <w:u w:val="single"/>
                </w:rPr>
                <w:t xml:space="preserve">hal-02106030v1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Modélisation détaillée des incendies de végétations</w:t>
              </w:r>
            </w:hyperlink>
          </w:p>
          <w:p>
            <w:pPr/>
            <w:hyperlink r:id="rId36" w:history="1">
              <w:r>
                <w:rPr>
                  <w:color w:val="#410a8c"/>
                  <w:u w:val="single"/>
                </w:rPr>
                <w:t xml:space="preserve">Paul-Antoine Santoni</w:t>
              </w:r>
            </w:hyperlink>
            <w:r>
              <w:rPr/>
              <w:t xml:space="preserve">,</w:t>
            </w:r>
            <w:hyperlink r:id="rId24" w:history="1">
              <w:r>
                <w:rPr>
                  <w:color w:val="#410a8c"/>
                  <w:u w:val="single"/>
                </w:rPr>
                <w:t xml:space="preserve">Toussaint Barboni</w:t>
              </w:r>
            </w:hyperlink>
            <w:r>
              <w:rPr/>
              <w:t xml:space="preserve">,</w:t>
            </w:r>
            <w:hyperlink r:id="rId203" w:history="1">
              <w:r>
                <w:rPr>
                  <w:color w:val="#410a8c"/>
                  <w:u w:val="single"/>
                </w:rPr>
                <w:t xml:space="preserve">Jean-Baptiste Tramoni</w:t>
              </w:r>
            </w:hyperlink>
            <w:r>
              <w:rPr/>
              <w:t xml:space="preserve">,</w:t>
            </w:r>
            <w:hyperlink r:id="rId53" w:history="1">
              <w:r>
                <w:rPr>
                  <w:color w:val="#410a8c"/>
                  <w:u w:val="single"/>
                </w:rPr>
                <w:t xml:space="preserve">Yolanda Perez-Ramirez</w:t>
              </w:r>
            </w:hyperlink>
            <w:r>
              <w:rPr/>
              <w:t xml:space="preserve">,</w:t>
            </w:r>
            <w:hyperlink r:id="rId50" w:history="1">
              <w:r>
                <w:rPr>
                  <w:color w:val="#410a8c"/>
                  <w:u w:val="single"/>
                </w:rPr>
                <w:t xml:space="preserve">Virginie Tihay</w:t>
              </w:r>
            </w:hyperlink>
            <w:r>
              <w:rPr/>
              <w:t xml:space="preserve">et al.</w:t>
            </w:r>
          </w:p>
          <w:p>
            <w:pPr/>
            <w:r>
              <w:rPr/>
              <w:t xml:space="preserve">[Rapport de recherche] PR 3.3.1, Université de Corse. 2015</w:t>
            </w:r>
          </w:p>
          <w:p>
            <w:pPr/>
            <w:r>
              <w:rPr/>
              <w:t xml:space="preserve">Rapport</w:t>
            </w:r>
            <w:r>
              <w:rPr/>
              <w:t xml:space="preserve"> (rapport de recherche)</w:t>
            </w:r>
          </w:p>
          <w:p>
            <w:pPr/>
            <w:hyperlink r:id="rId202" w:history="1">
              <w:r>
                <w:rPr>
                  <w:color w:val="#410a8c"/>
                  <w:u w:val="single"/>
                </w:rPr>
                <w:t xml:space="preserve">hal-01239923v1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Contribution de méthodes de la chimie analytique à l'amélioration de la qualité de fruits et à la détermination de mécanismes (EGE) et de risques d'incendie</w:t>
              </w:r>
            </w:hyperlink>
          </w:p>
          <w:p>
            <w:pPr/>
            <w:hyperlink r:id="rId24" w:history="1">
              <w:r>
                <w:rPr>
                  <w:color w:val="#410a8c"/>
                  <w:u w:val="single"/>
                </w:rPr>
                <w:t xml:space="preserve">Toussaint Barboni</w:t>
              </w:r>
            </w:hyperlink>
          </w:p>
          <w:p>
            <w:pPr/>
            <w:r>
              <w:rPr/>
              <w:t xml:space="preserve">Chimie. Université Pascal Paoli, 2006.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tel-00465001v1</w:t>
              </w:r>
            </w:hyperlink>
          </w:p>
        </w:tc>
      </w:tr>
    </w:tbl>
    <w:sectPr>
      <w:footerReference w:type="default" r:id="rId2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4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B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es.hal.science/hal-04585316v1" TargetMode="External"/><Relationship Id="rId8" Type="http://schemas.openxmlformats.org/officeDocument/2006/relationships/hyperlink" Target="https://hal.science/search/index/?q=*&amp;authFullName_s=Svetlana Petlitckaia" TargetMode="External"/><Relationship Id="rId9" Type="http://schemas.openxmlformats.org/officeDocument/2006/relationships/hyperlink" Target="https://hal.science/search/index/?q=*&amp;authFullName_s=Virginie Tihay-Felicelli" TargetMode="External"/><Relationship Id="rId10" Type="http://schemas.openxmlformats.org/officeDocument/2006/relationships/hyperlink" Target="https://hal.science/search/index/?q=*&amp;authFullName_s=Laurent Ferry" TargetMode="External"/><Relationship Id="rId11" Type="http://schemas.openxmlformats.org/officeDocument/2006/relationships/hyperlink" Target="https://hal.science/search/index/?q=*&amp;authFullName_s=Sylvain Buonomo" TargetMode="External"/><Relationship Id="rId12" Type="http://schemas.openxmlformats.org/officeDocument/2006/relationships/hyperlink" Target="https://hal.science/search/index/?q=*&amp;authFullName_s=Camille Luciani" TargetMode="External"/><Relationship Id="rId13" Type="http://schemas.openxmlformats.org/officeDocument/2006/relationships/hyperlink" Target="https://dx.doi.org/10.3390/jcs8060195" TargetMode="External"/><Relationship Id="rId14" Type="http://schemas.openxmlformats.org/officeDocument/2006/relationships/hyperlink" Target="https://hal.science/hal-04818187v1" TargetMode="External"/><Relationship Id="rId15" Type="http://schemas.openxmlformats.org/officeDocument/2006/relationships/hyperlink" Target="https://hal.science/search/index/?q=*&amp;authFullName_s=V. Tihay-Felicelli" TargetMode="External"/><Relationship Id="rId16" Type="http://schemas.openxmlformats.org/officeDocument/2006/relationships/hyperlink" Target="https://hal.science/search/index/?q=*&amp;authFullName_s=T. Barboni" TargetMode="External"/><Relationship Id="rId17" Type="http://schemas.openxmlformats.org/officeDocument/2006/relationships/hyperlink" Target="https://hal.science/search/index/?q=*&amp;authFullName_s=F. Morandini" TargetMode="External"/><Relationship Id="rId18" Type="http://schemas.openxmlformats.org/officeDocument/2006/relationships/hyperlink" Target="https://hal.science/search/index/?q=*&amp;authFullName_s=P.A. Santoni" TargetMode="External"/><Relationship Id="rId19" Type="http://schemas.openxmlformats.org/officeDocument/2006/relationships/hyperlink" Target="https://hal.science/search/index/?q=*&amp;authFullName_s=A. Pieri" TargetMode="External"/><Relationship Id="rId20" Type="http://schemas.openxmlformats.org/officeDocument/2006/relationships/hyperlink" Target="https://dx.doi.org/10.1016/j.ijdrr.2023.103980" TargetMode="External"/><Relationship Id="rId21" Type="http://schemas.openxmlformats.org/officeDocument/2006/relationships/hyperlink" Target="https://hal.science/hal-04818177v1" TargetMode="External"/><Relationship Id="rId22" Type="http://schemas.openxmlformats.org/officeDocument/2006/relationships/hyperlink" Target="https://hal.science/search/index/?q=*&amp;authFullName_s=Bruno Martinent" TargetMode="External"/><Relationship Id="rId23" Type="http://schemas.openxmlformats.org/officeDocument/2006/relationships/hyperlink" Target="https://hal.science/search/index/?q=*&amp;authFullName_s=Karina Meerpoel-Pietri" TargetMode="External"/><Relationship Id="rId24" Type="http://schemas.openxmlformats.org/officeDocument/2006/relationships/hyperlink" Target="https://hal.science/search/index/?q=*&amp;authFullName_s=Toussaint Barboni" TargetMode="External"/><Relationship Id="rId25" Type="http://schemas.openxmlformats.org/officeDocument/2006/relationships/hyperlink" Target="https://dx.doi.org/10.3390/fire6040162" TargetMode="External"/><Relationship Id="rId26" Type="http://schemas.openxmlformats.org/officeDocument/2006/relationships/hyperlink" Target="https://hal.science/hal-02394256v1" TargetMode="External"/><Relationship Id="rId27" Type="http://schemas.openxmlformats.org/officeDocument/2006/relationships/hyperlink" Target="https://hal.science/search/index/?q=*&amp;authFullName_s=Craig Clements" TargetMode="External"/><Relationship Id="rId28" Type="http://schemas.openxmlformats.org/officeDocument/2006/relationships/hyperlink" Target="https://hal.science/search/index/?q=*&amp;authFullName_s=Adam Kochanski" TargetMode="External"/><Relationship Id="rId29" Type="http://schemas.openxmlformats.org/officeDocument/2006/relationships/hyperlink" Target="https://hal.science/search/index/?q=*&amp;authFullName_s=Daisuke Seto" TargetMode="External"/><Relationship Id="rId30" Type="http://schemas.openxmlformats.org/officeDocument/2006/relationships/hyperlink" Target="https://hal.science/search/index/?q=*&amp;authFullName_s=Braniff Davis" TargetMode="External"/><Relationship Id="rId31" Type="http://schemas.openxmlformats.org/officeDocument/2006/relationships/hyperlink" Target="https://hal.science/search/index/?q=*&amp;authFullName_s=Christopher Camacho" TargetMode="External"/><Relationship Id="rId32" Type="http://schemas.openxmlformats.org/officeDocument/2006/relationships/hyperlink" Target="https://dx.doi.org/10.1071/wf18089" TargetMode="External"/><Relationship Id="rId33" Type="http://schemas.openxmlformats.org/officeDocument/2006/relationships/hyperlink" Target="https://hal.science/hal-02105947v1" TargetMode="External"/><Relationship Id="rId34" Type="http://schemas.openxmlformats.org/officeDocument/2006/relationships/hyperlink" Target="https://hal.science/search/index/?q=*&amp;authFullName_s=Nathalie Chiaramonti" TargetMode="External"/><Relationship Id="rId35" Type="http://schemas.openxmlformats.org/officeDocument/2006/relationships/hyperlink" Target="https://hal.science/search/index/?q=*&amp;authFullName_s=E. Romagnoli" TargetMode="External"/><Relationship Id="rId36" Type="http://schemas.openxmlformats.org/officeDocument/2006/relationships/hyperlink" Target="https://hal.science/search/index/?q=*&amp;authFullName_s=Paul-Antoine Santoni" TargetMode="External"/><Relationship Id="rId37" Type="http://schemas.openxmlformats.org/officeDocument/2006/relationships/hyperlink" Target="https://dx.doi.org/10.1007/s10694-016-0595-1" TargetMode="External"/><Relationship Id="rId38" Type="http://schemas.openxmlformats.org/officeDocument/2006/relationships/hyperlink" Target="https://hal.science/hal-02105950v1" TargetMode="External"/><Relationship Id="rId39" Type="http://schemas.openxmlformats.org/officeDocument/2006/relationships/hyperlink" Target="https://hal.science/search/index/?q=*&amp;authFullName_s=Lara Leonelli" TargetMode="External"/><Relationship Id="rId40" Type="http://schemas.openxmlformats.org/officeDocument/2006/relationships/hyperlink" Target="https://dx.doi.org/10.1177/0734904117709964" TargetMode="External"/><Relationship Id="rId41" Type="http://schemas.openxmlformats.org/officeDocument/2006/relationships/hyperlink" Target="https://hal.science/hal-01657203v1" TargetMode="External"/><Relationship Id="rId42" Type="http://schemas.openxmlformats.org/officeDocument/2006/relationships/hyperlink" Target="https://hal.science/search/index/?q=*&amp;authFullName_s=Guillaume Gerandi" TargetMode="External"/><Relationship Id="rId43" Type="http://schemas.openxmlformats.org/officeDocument/2006/relationships/hyperlink" Target="https://hal.science/hal-01330773v1" TargetMode="External"/><Relationship Id="rId44" Type="http://schemas.openxmlformats.org/officeDocument/2006/relationships/hyperlink" Target="https://hal.science/search/index/?q=*&amp;authFullName_s=F. Santoni" TargetMode="External"/><Relationship Id="rId45" Type="http://schemas.openxmlformats.org/officeDocument/2006/relationships/hyperlink" Target="https://hal.science/search/index/?q=*&amp;authFullName_s=J. Paolini" TargetMode="External"/><Relationship Id="rId46" Type="http://schemas.openxmlformats.org/officeDocument/2006/relationships/hyperlink" Target="https://hal.science/search/index/?q=*&amp;authFullName_s=J. Costa" TargetMode="External"/><Relationship Id="rId47" Type="http://schemas.openxmlformats.org/officeDocument/2006/relationships/hyperlink" Target="https://hal.science/hal-01214659v1" TargetMode="External"/><Relationship Id="rId48" Type="http://schemas.openxmlformats.org/officeDocument/2006/relationships/hyperlink" Target="https://dx.doi.org/10.1007/s10694-015-0514-x" TargetMode="External"/><Relationship Id="rId49" Type="http://schemas.openxmlformats.org/officeDocument/2006/relationships/hyperlink" Target="https://hal.science/hal-01087978v1" TargetMode="External"/><Relationship Id="rId50" Type="http://schemas.openxmlformats.org/officeDocument/2006/relationships/hyperlink" Target="https://hal.science/search/index/?q=*&amp;authFullName_s=Virginie Tihay" TargetMode="External"/><Relationship Id="rId51" Type="http://schemas.openxmlformats.org/officeDocument/2006/relationships/hyperlink" Target="https://hal.science/search/index/?q=*&amp;authFullName_s=Frederic Morandini" TargetMode="External"/><Relationship Id="rId52" Type="http://schemas.openxmlformats.org/officeDocument/2006/relationships/hyperlink" Target="https://hal.science/search/index/?q=*&amp;authFullName_s=Paul Antoine Santoni" TargetMode="External"/><Relationship Id="rId53" Type="http://schemas.openxmlformats.org/officeDocument/2006/relationships/hyperlink" Target="https://hal.science/search/index/?q=*&amp;authFullName_s=Yolanda Perez-Ramirez" TargetMode="External"/><Relationship Id="rId54" Type="http://schemas.openxmlformats.org/officeDocument/2006/relationships/hyperlink" Target="https://hal.science/hal-00971615v1" TargetMode="External"/><Relationship Id="rId55" Type="http://schemas.openxmlformats.org/officeDocument/2006/relationships/hyperlink" Target="https://dx.doi.org/10.1016/j.foodchem.2013.09.154" TargetMode="External"/><Relationship Id="rId56" Type="http://schemas.openxmlformats.org/officeDocument/2006/relationships/hyperlink" Target="https://api.istex.fr/ark:/67375/6H6-FQN8FZS1-H/fulltext.pdf?sid=hal" TargetMode="External"/><Relationship Id="rId57" Type="http://schemas.openxmlformats.org/officeDocument/2006/relationships/hyperlink" Target="https://hal.science/hal-00795472v1" TargetMode="External"/><Relationship Id="rId58" Type="http://schemas.openxmlformats.org/officeDocument/2006/relationships/hyperlink" Target="https://dx.doi.org/10.1002/jsfa.5850" TargetMode="External"/><Relationship Id="rId59" Type="http://schemas.openxmlformats.org/officeDocument/2006/relationships/hyperlink" Target="https://api.istex.fr/ark:/67375/WNG-P5J38QPF-Q/fulltext.pdf?sid=hal" TargetMode="External"/><Relationship Id="rId60" Type="http://schemas.openxmlformats.org/officeDocument/2006/relationships/hyperlink" Target="https://hal.science/hal-00726410v1" TargetMode="External"/><Relationship Id="rId61" Type="http://schemas.openxmlformats.org/officeDocument/2006/relationships/hyperlink" Target="https://hal.science/search/index/?q=*&amp;authFullName_s=Fr&#233;d&#233;ric Morandini" TargetMode="External"/><Relationship Id="rId62" Type="http://schemas.openxmlformats.org/officeDocument/2006/relationships/hyperlink" Target="https://hal.science/search/index/?q=*&amp;authFullName_s=Lucile Rossi" TargetMode="External"/><Relationship Id="rId63" Type="http://schemas.openxmlformats.org/officeDocument/2006/relationships/hyperlink" Target="https://hal.science/search/index/?q=*&amp;authFullName_s=Thierry Molinier" TargetMode="External"/><Relationship Id="rId64" Type="http://schemas.openxmlformats.org/officeDocument/2006/relationships/hyperlink" Target="https://hal.science/hal-00678390v1" TargetMode="External"/><Relationship Id="rId65" Type="http://schemas.openxmlformats.org/officeDocument/2006/relationships/hyperlink" Target="https://hal.science/search/index/?q=*&amp;authFullName_s=S. Andreani" TargetMode="External"/><Relationship Id="rId66" Type="http://schemas.openxmlformats.org/officeDocument/2006/relationships/hyperlink" Target="https://hal.science/search/index/?q=*&amp;authFullName_s=J.M. Desjobert" TargetMode="External"/><Relationship Id="rId67" Type="http://schemas.openxmlformats.org/officeDocument/2006/relationships/hyperlink" Target="https://dx.doi.org/10.1002/ffj.3084" TargetMode="External"/><Relationship Id="rId68" Type="http://schemas.openxmlformats.org/officeDocument/2006/relationships/hyperlink" Target="https://api.istex.fr/ark:/67375/WNG-LV1PXT8C-1/fulltext.pdf?sid=hal" TargetMode="External"/><Relationship Id="rId69" Type="http://schemas.openxmlformats.org/officeDocument/2006/relationships/hyperlink" Target="https://hal.science/hal-00680831v1" TargetMode="External"/><Relationship Id="rId70" Type="http://schemas.openxmlformats.org/officeDocument/2006/relationships/hyperlink" Target="https://hal.science/search/index/?q=*&amp;authFullName_s=L. Rossi" TargetMode="External"/><Relationship Id="rId71" Type="http://schemas.openxmlformats.org/officeDocument/2006/relationships/hyperlink" Target="https://dx.doi.org/10.1080/00102202.2011.625373" TargetMode="External"/><Relationship Id="rId72" Type="http://schemas.openxmlformats.org/officeDocument/2006/relationships/hyperlink" Target="https://hal.science/hal-00678309v1" TargetMode="External"/><Relationship Id="rId73" Type="http://schemas.openxmlformats.org/officeDocument/2006/relationships/hyperlink" Target="https://hal.science/search/index/?q=*&amp;authFullName_s=P. Tomi" TargetMode="External"/><Relationship Id="rId74" Type="http://schemas.openxmlformats.org/officeDocument/2006/relationships/hyperlink" Target="https://hal.science/search/index/?q=*&amp;authFullName_s=Luro Fran&#231;ois" TargetMode="External"/><Relationship Id="rId75" Type="http://schemas.openxmlformats.org/officeDocument/2006/relationships/hyperlink" Target="https://hal.science/search/index/?q=*&amp;authFullName_s=A. Muselli" TargetMode="External"/><Relationship Id="rId76" Type="http://schemas.openxmlformats.org/officeDocument/2006/relationships/hyperlink" Target="https://hal.science/hal-00680847v1" TargetMode="External"/><Relationship Id="rId77" Type="http://schemas.openxmlformats.org/officeDocument/2006/relationships/hyperlink" Target="https://hal.science/search/index/?q=*&amp;authFullName_s=Magali Cannac" TargetMode="External"/><Relationship Id="rId78" Type="http://schemas.openxmlformats.org/officeDocument/2006/relationships/hyperlink" Target="https://hal.science/search/index/?q=*&amp;authFullName_s=L. Ferrat" TargetMode="External"/><Relationship Id="rId79" Type="http://schemas.openxmlformats.org/officeDocument/2006/relationships/hyperlink" Target="https://hal.science/search/index/?q=*&amp;authFullName_s=V. Pasqualini" TargetMode="External"/><Relationship Id="rId80" Type="http://schemas.openxmlformats.org/officeDocument/2006/relationships/hyperlink" Target="https://hal.science/hal-00506465v1" TargetMode="External"/><Relationship Id="rId81" Type="http://schemas.openxmlformats.org/officeDocument/2006/relationships/hyperlink" Target="https://hal.science/search/index/?q=*&amp;authFullName_s=Eric Leoni" TargetMode="External"/><Relationship Id="rId82" Type="http://schemas.openxmlformats.org/officeDocument/2006/relationships/hyperlink" Target="https://dx.doi.org/10.1071/WF08122" TargetMode="External"/><Relationship Id="rId83" Type="http://schemas.openxmlformats.org/officeDocument/2006/relationships/hyperlink" Target="https://hal.science/hal-00590832v1" TargetMode="External"/><Relationship Id="rId84" Type="http://schemas.openxmlformats.org/officeDocument/2006/relationships/hyperlink" Target="https://hal.science/search/index/?q=*&amp;authFullName_s=Lila Ferrat" TargetMode="External"/><Relationship Id="rId85" Type="http://schemas.openxmlformats.org/officeDocument/2006/relationships/hyperlink" Target="https://hal.science/search/index/?q=*&amp;authFullName_s=N. Chiaramonti" TargetMode="External"/><Relationship Id="rId86" Type="http://schemas.openxmlformats.org/officeDocument/2006/relationships/hyperlink" Target="https://dx.doi.org/10.1007/s00049-010-0060-4" TargetMode="External"/><Relationship Id="rId87" Type="http://schemas.openxmlformats.org/officeDocument/2006/relationships/hyperlink" Target="https://api.istex.fr/ark:/67375/VQC-C4NZTFRC-T/fulltext.pdf?sid=hal" TargetMode="External"/><Relationship Id="rId88" Type="http://schemas.openxmlformats.org/officeDocument/2006/relationships/hyperlink" Target="https://hal.science/hal-00545898v1" TargetMode="External"/><Relationship Id="rId89" Type="http://schemas.openxmlformats.org/officeDocument/2006/relationships/hyperlink" Target="https://hal.science/search/index/?q=*&amp;authFullName_s=Lionel Massi" TargetMode="External"/><Relationship Id="rId90" Type="http://schemas.openxmlformats.org/officeDocument/2006/relationships/hyperlink" Target="https://dx.doi.org/10.3390/molecules150x000x" TargetMode="External"/><Relationship Id="rId91" Type="http://schemas.openxmlformats.org/officeDocument/2006/relationships/hyperlink" Target="https://hal.science/hal-00470982v1" TargetMode="External"/><Relationship Id="rId92" Type="http://schemas.openxmlformats.org/officeDocument/2006/relationships/hyperlink" Target="https://hal.science/search/index/?q=*&amp;authFullName_s=Vanina Pasqualini" TargetMode="External"/><Relationship Id="rId93" Type="http://schemas.openxmlformats.org/officeDocument/2006/relationships/hyperlink" Target="https://hal.science/search/index/?q=*&amp;authFullName_s=Albert Simeoni" TargetMode="External"/><Relationship Id="rId94" Type="http://schemas.openxmlformats.org/officeDocument/2006/relationships/hyperlink" Target="https://dx.doi.org/10.1071/WF08121" TargetMode="External"/><Relationship Id="rId95" Type="http://schemas.openxmlformats.org/officeDocument/2006/relationships/hyperlink" Target="https://hal.science/hal-00545900v1" TargetMode="External"/><Relationship Id="rId96" Type="http://schemas.openxmlformats.org/officeDocument/2006/relationships/hyperlink" Target="https://hal.science/search/index/?q=*&amp;authFullName_s=Geazzia Pelizzaro" TargetMode="External"/><Relationship Id="rId97" Type="http://schemas.openxmlformats.org/officeDocument/2006/relationships/hyperlink" Target="https://hal.science/search/index/?q=*&amp;authFullName_s=Bachisio Arca" TargetMode="External"/><Relationship Id="rId98" Type="http://schemas.openxmlformats.org/officeDocument/2006/relationships/hyperlink" Target="https://hal.science/search/index/?q=*&amp;authFullName_s=Pierpaolo Duce" TargetMode="External"/><Relationship Id="rId99" Type="http://schemas.openxmlformats.org/officeDocument/2006/relationships/hyperlink" Target="https://hal.science/hal-00506462v1" TargetMode="External"/><Relationship Id="rId100" Type="http://schemas.openxmlformats.org/officeDocument/2006/relationships/hyperlink" Target="https://hal.science/hal-00592770v1" TargetMode="External"/><Relationship Id="rId101" Type="http://schemas.openxmlformats.org/officeDocument/2006/relationships/hyperlink" Target="https://hal.science/search/index/?q=*&amp;authFullName_s=N. Venturini" TargetMode="External"/><Relationship Id="rId102" Type="http://schemas.openxmlformats.org/officeDocument/2006/relationships/hyperlink" Target="https://dx.doi.org/10.1016/j.foodchem.2010.03.087" TargetMode="External"/><Relationship Id="rId103" Type="http://schemas.openxmlformats.org/officeDocument/2006/relationships/hyperlink" Target="https://api.istex.fr/ark:/67375/6H6-7QDZKX6N-K/fulltext.pdf?sid=hal" TargetMode="External"/><Relationship Id="rId104" Type="http://schemas.openxmlformats.org/officeDocument/2006/relationships/hyperlink" Target="https://hal.science/hal-00506461v1" TargetMode="External"/><Relationship Id="rId105" Type="http://schemas.openxmlformats.org/officeDocument/2006/relationships/hyperlink" Target="https://hal.science/search/index/?q=*&amp;authFullName_s=Alain Muselli" TargetMode="External"/><Relationship Id="rId106" Type="http://schemas.openxmlformats.org/officeDocument/2006/relationships/hyperlink" Target="https://hal.science/search/index/?q=*&amp;authFullName_s=Jean-Marie Desjobert" TargetMode="External"/><Relationship Id="rId107" Type="http://schemas.openxmlformats.org/officeDocument/2006/relationships/hyperlink" Target="https://hal.science/search/index/?q=*&amp;authFullName_s=Jean Costa" TargetMode="External"/><Relationship Id="rId108" Type="http://schemas.openxmlformats.org/officeDocument/2006/relationships/hyperlink" Target="https://hal.science/hal-00470923v1" TargetMode="External"/><Relationship Id="rId109" Type="http://schemas.openxmlformats.org/officeDocument/2006/relationships/hyperlink" Target="https://hal.science/hal-00464881v1" TargetMode="External"/><Relationship Id="rId110" Type="http://schemas.openxmlformats.org/officeDocument/2006/relationships/hyperlink" Target="https://dx.doi.org/10.1016/j.foodchem.2010.01.024" TargetMode="External"/><Relationship Id="rId111" Type="http://schemas.openxmlformats.org/officeDocument/2006/relationships/hyperlink" Target="https://api.istex.fr/ark:/67375/6H6-6VMR5X9T-Q/fulltext.pdf?sid=hal" TargetMode="External"/><Relationship Id="rId112" Type="http://schemas.openxmlformats.org/officeDocument/2006/relationships/hyperlink" Target="https://hal.science/hal-00464993v1" TargetMode="External"/><Relationship Id="rId113" Type="http://schemas.openxmlformats.org/officeDocument/2006/relationships/hyperlink" Target="https://hal.science/search/index/?q=*&amp;authFullName_s=Khaled Chetehouna" TargetMode="External"/><Relationship Id="rId114" Type="http://schemas.openxmlformats.org/officeDocument/2006/relationships/hyperlink" Target="https://hal.science/search/index/?q=*&amp;authFullName_s=I. Zarguili" TargetMode="External"/><Relationship Id="rId115" Type="http://schemas.openxmlformats.org/officeDocument/2006/relationships/hyperlink" Target="https://hal.science/hal-00464991v1" TargetMode="External"/><Relationship Id="rId116" Type="http://schemas.openxmlformats.org/officeDocument/2006/relationships/hyperlink" Target="https://hal.science/hal-00464885v1" TargetMode="External"/><Relationship Id="rId117" Type="http://schemas.openxmlformats.org/officeDocument/2006/relationships/hyperlink" Target="https://hal.science/search/index/?q=*&amp;authFullName_s=Gerard Pergent" TargetMode="External"/><Relationship Id="rId118" Type="http://schemas.openxmlformats.org/officeDocument/2006/relationships/hyperlink" Target="https://hal.science/hal-00590849v1" TargetMode="External"/><Relationship Id="rId119" Type="http://schemas.openxmlformats.org/officeDocument/2006/relationships/hyperlink" Target="https://hal.science/search/index/?q=*&amp;authFullName_s=G. Pergent" TargetMode="External"/><Relationship Id="rId120" Type="http://schemas.openxmlformats.org/officeDocument/2006/relationships/hyperlink" Target="https://dx.doi.org/10.1007/s10886-007-9290-5" TargetMode="External"/><Relationship Id="rId121" Type="http://schemas.openxmlformats.org/officeDocument/2006/relationships/hyperlink" Target="https://api.istex.fr/ark:/67375/VQC-DL9QMKSW-8/fulltext.pdf?sid=hal" TargetMode="External"/><Relationship Id="rId122" Type="http://schemas.openxmlformats.org/officeDocument/2006/relationships/hyperlink" Target="https://hal.science/hal-00464882v1" TargetMode="External"/><Relationship Id="rId123" Type="http://schemas.openxmlformats.org/officeDocument/2006/relationships/hyperlink" Target="https://amu.hal.science/hal-04218356v1" TargetMode="External"/><Relationship Id="rId124" Type="http://schemas.openxmlformats.org/officeDocument/2006/relationships/hyperlink" Target="https://hal.science/search/index/?q=*&amp;authFullName_s=Henri Dou" TargetMode="External"/><Relationship Id="rId125" Type="http://schemas.openxmlformats.org/officeDocument/2006/relationships/hyperlink" Target="https://amu.hal.science/hal-04217934v1" TargetMode="External"/><Relationship Id="rId126" Type="http://schemas.openxmlformats.org/officeDocument/2006/relationships/hyperlink" Target="https://hal.science/search/index/?q=*&amp;authFullName_s=Alain Juillet" TargetMode="External"/><Relationship Id="rId127" Type="http://schemas.openxmlformats.org/officeDocument/2006/relationships/hyperlink" Target="https://hal.science/search/index/?q=*&amp;authFullName_s=Philippe Clerc" TargetMode="External"/><Relationship Id="rId128" Type="http://schemas.openxmlformats.org/officeDocument/2006/relationships/hyperlink" Target="https://hal.science/hal-02106016v1" TargetMode="External"/><Relationship Id="rId129" Type="http://schemas.openxmlformats.org/officeDocument/2006/relationships/hyperlink" Target="https://hal.science/hal-02106014v1" TargetMode="External"/><Relationship Id="rId130" Type="http://schemas.openxmlformats.org/officeDocument/2006/relationships/hyperlink" Target="https://hal.science/search/index/?q=*&amp;authFullName_s=Elodie Romagnoli" TargetMode="External"/><Relationship Id="rId131" Type="http://schemas.openxmlformats.org/officeDocument/2006/relationships/hyperlink" Target="https://hal.science/hal-02106017v1" TargetMode="External"/><Relationship Id="rId132" Type="http://schemas.openxmlformats.org/officeDocument/2006/relationships/hyperlink" Target="https://hal.science/search/index/?q=*&amp;authFullName_s=Yann Quilichini" TargetMode="External"/><Relationship Id="rId133" Type="http://schemas.openxmlformats.org/officeDocument/2006/relationships/hyperlink" Target="https://hal.science/hal-01312572v1" TargetMode="External"/><Relationship Id="rId134" Type="http://schemas.openxmlformats.org/officeDocument/2006/relationships/hyperlink" Target="https://hal.science/hal-02106046v1" TargetMode="External"/><Relationship Id="rId135" Type="http://schemas.openxmlformats.org/officeDocument/2006/relationships/hyperlink" Target="https://hal.science/hal-02106045v1" TargetMode="External"/><Relationship Id="rId136" Type="http://schemas.openxmlformats.org/officeDocument/2006/relationships/hyperlink" Target="https://hal.science/hal-01240661v1" TargetMode="External"/><Relationship Id="rId137" Type="http://schemas.openxmlformats.org/officeDocument/2006/relationships/hyperlink" Target="https://hal.science/hal-01245545v1" TargetMode="External"/><Relationship Id="rId138" Type="http://schemas.openxmlformats.org/officeDocument/2006/relationships/hyperlink" Target="https://hal.science/hal-01148481v1" TargetMode="External"/><Relationship Id="rId139" Type="http://schemas.openxmlformats.org/officeDocument/2006/relationships/hyperlink" Target="https://hal.science/search/index/?q=*&amp;authFullName_s=F. Curk" TargetMode="External"/><Relationship Id="rId140" Type="http://schemas.openxmlformats.org/officeDocument/2006/relationships/hyperlink" Target="https://hal.science/hal-01087990v1" TargetMode="External"/><Relationship Id="rId141" Type="http://schemas.openxmlformats.org/officeDocument/2006/relationships/hyperlink" Target="https://hal.science/hal-00907585v1" TargetMode="External"/><Relationship Id="rId142" Type="http://schemas.openxmlformats.org/officeDocument/2006/relationships/hyperlink" Target="https://hal.science/hal-00907519v1" TargetMode="External"/><Relationship Id="rId143" Type="http://schemas.openxmlformats.org/officeDocument/2006/relationships/hyperlink" Target="https://hal.science/search/index/?q=*&amp;authFullName_s=Jean Baptiste Filippi" TargetMode="External"/><Relationship Id="rId144" Type="http://schemas.openxmlformats.org/officeDocument/2006/relationships/hyperlink" Target="https://hal.science/hal-00908041v1" TargetMode="External"/><Relationship Id="rId145" Type="http://schemas.openxmlformats.org/officeDocument/2006/relationships/hyperlink" Target="https://hal.science/hal-00907525v1" TargetMode="External"/><Relationship Id="rId146" Type="http://schemas.openxmlformats.org/officeDocument/2006/relationships/hyperlink" Target="https://hal.science/hal-00726442v1" TargetMode="External"/><Relationship Id="rId147" Type="http://schemas.openxmlformats.org/officeDocument/2006/relationships/hyperlink" Target="https://hal.science/hal-00726480v1" TargetMode="External"/><Relationship Id="rId148" Type="http://schemas.openxmlformats.org/officeDocument/2006/relationships/hyperlink" Target="https://hal.science/search/index/?q=*&amp;authFullName_s=V. Bacciu" TargetMode="External"/><Relationship Id="rId149" Type="http://schemas.openxmlformats.org/officeDocument/2006/relationships/hyperlink" Target="https://hal.science/search/index/?q=*&amp;authFullName_s=Grazzia Pelizzaro" TargetMode="External"/><Relationship Id="rId150" Type="http://schemas.openxmlformats.org/officeDocument/2006/relationships/hyperlink" Target="https://hal.science/search/index/?q=*&amp;authFullName_s=Michele Salis" TargetMode="External"/><Relationship Id="rId151" Type="http://schemas.openxmlformats.org/officeDocument/2006/relationships/hyperlink" Target="https://hal.science/hal-00789985v1" TargetMode="External"/><Relationship Id="rId152" Type="http://schemas.openxmlformats.org/officeDocument/2006/relationships/hyperlink" Target="https://hal.science/search/index/?q=*&amp;authFullName_s=G. Pellizzaro" TargetMode="External"/><Relationship Id="rId153" Type="http://schemas.openxmlformats.org/officeDocument/2006/relationships/hyperlink" Target="https://hal.science/hal-00603714v1" TargetMode="External"/><Relationship Id="rId154" Type="http://schemas.openxmlformats.org/officeDocument/2006/relationships/hyperlink" Target="https://dx.doi.org/10.2495/CMEM110151" TargetMode="External"/><Relationship Id="rId155" Type="http://schemas.openxmlformats.org/officeDocument/2006/relationships/hyperlink" Target="https://hal.science/hal-00604214v1" TargetMode="External"/><Relationship Id="rId156" Type="http://schemas.openxmlformats.org/officeDocument/2006/relationships/hyperlink" Target="https://hal.science/search/index/?q=*&amp;authFullName_s=A. Falchi" TargetMode="External"/><Relationship Id="rId157" Type="http://schemas.openxmlformats.org/officeDocument/2006/relationships/hyperlink" Target="https://hal.science/search/index/?q=*&amp;authFullName_s=Y. Quilichini" TargetMode="External"/><Relationship Id="rId158" Type="http://schemas.openxmlformats.org/officeDocument/2006/relationships/hyperlink" Target="https://hal.science/search/index/?q=*&amp;authFullName_s=M.C. de Cian" TargetMode="External"/><Relationship Id="rId159" Type="http://schemas.openxmlformats.org/officeDocument/2006/relationships/hyperlink" Target="https://hal.science/hal-00604236v1" TargetMode="External"/><Relationship Id="rId160" Type="http://schemas.openxmlformats.org/officeDocument/2006/relationships/hyperlink" Target="https://hal.science/hal-00604218v1" TargetMode="External"/><Relationship Id="rId161" Type="http://schemas.openxmlformats.org/officeDocument/2006/relationships/hyperlink" Target="https://hal.science/hal-00595589v1" TargetMode="External"/><Relationship Id="rId162" Type="http://schemas.openxmlformats.org/officeDocument/2006/relationships/hyperlink" Target="https://hal.science/search/index/?q=*&amp;authFullName_s=Julien Paolini" TargetMode="External"/><Relationship Id="rId163" Type="http://schemas.openxmlformats.org/officeDocument/2006/relationships/hyperlink" Target="https://hal.science/hal-00789982v1" TargetMode="External"/><Relationship Id="rId164" Type="http://schemas.openxmlformats.org/officeDocument/2006/relationships/hyperlink" Target="https://hal.science/hal-00680856v1" TargetMode="External"/><Relationship Id="rId165" Type="http://schemas.openxmlformats.org/officeDocument/2006/relationships/hyperlink" Target="https://hal.science/hal-00595598v1" TargetMode="External"/><Relationship Id="rId166" Type="http://schemas.openxmlformats.org/officeDocument/2006/relationships/hyperlink" Target="https://hal.science/hal-00595605v1" TargetMode="External"/><Relationship Id="rId167" Type="http://schemas.openxmlformats.org/officeDocument/2006/relationships/hyperlink" Target="https://hal.science/hal-00595625v1" TargetMode="External"/><Relationship Id="rId168" Type="http://schemas.openxmlformats.org/officeDocument/2006/relationships/hyperlink" Target="https://hal.science/search/index/?q=*&amp;authFullName_s=Marta Pau" TargetMode="External"/><Relationship Id="rId169" Type="http://schemas.openxmlformats.org/officeDocument/2006/relationships/hyperlink" Target="https://hal.science/hal-00595620v1" TargetMode="External"/><Relationship Id="rId170" Type="http://schemas.openxmlformats.org/officeDocument/2006/relationships/hyperlink" Target="https://hal.science/search/index/?q=*&amp;authFullName_s=Isabelle Sochet" TargetMode="External"/><Relationship Id="rId171" Type="http://schemas.openxmlformats.org/officeDocument/2006/relationships/hyperlink" Target="https://hal.science/search/index/?q=*&amp;authFullName_s=Ikbal Zarguili" TargetMode="External"/><Relationship Id="rId172" Type="http://schemas.openxmlformats.org/officeDocument/2006/relationships/hyperlink" Target="https://hal.science/hal-00595612v1" TargetMode="External"/><Relationship Id="rId173" Type="http://schemas.openxmlformats.org/officeDocument/2006/relationships/hyperlink" Target="https://hal.science/search/index/?q=*&amp;authFullName_s=Nicolas Venturini" TargetMode="External"/><Relationship Id="rId174" Type="http://schemas.openxmlformats.org/officeDocument/2006/relationships/hyperlink" Target="https://hal.science/hal-00604120v1" TargetMode="External"/><Relationship Id="rId175" Type="http://schemas.openxmlformats.org/officeDocument/2006/relationships/hyperlink" Target="https://hal.science/hal-00604088v1" TargetMode="External"/><Relationship Id="rId176" Type="http://schemas.openxmlformats.org/officeDocument/2006/relationships/hyperlink" Target="https://hal.science/search/index/?q=*&amp;authFullName_s=M. Cannac" TargetMode="External"/><Relationship Id="rId177" Type="http://schemas.openxmlformats.org/officeDocument/2006/relationships/hyperlink" Target="https://hal.science/hal-00595628v1" TargetMode="External"/><Relationship Id="rId178" Type="http://schemas.openxmlformats.org/officeDocument/2006/relationships/hyperlink" Target="https://hal.science/hal-00595747v1" TargetMode="External"/><Relationship Id="rId179" Type="http://schemas.openxmlformats.org/officeDocument/2006/relationships/hyperlink" Target="https://hal.science/hal-00595744v1" TargetMode="External"/><Relationship Id="rId180" Type="http://schemas.openxmlformats.org/officeDocument/2006/relationships/hyperlink" Target="https://hal.science/hal-00595640v1" TargetMode="External"/><Relationship Id="rId181" Type="http://schemas.openxmlformats.org/officeDocument/2006/relationships/hyperlink" Target="https://hal.science/hal-00595644v1" TargetMode="External"/><Relationship Id="rId182" Type="http://schemas.openxmlformats.org/officeDocument/2006/relationships/hyperlink" Target="https://hal.science/search/index/?q=*&amp;authFullName_s=Dominique Cancellieri" TargetMode="External"/><Relationship Id="rId183" Type="http://schemas.openxmlformats.org/officeDocument/2006/relationships/hyperlink" Target="https://hal.science/search/index/?q=*&amp;authFullName_s=Xavier Silvani" TargetMode="External"/><Relationship Id="rId184" Type="http://schemas.openxmlformats.org/officeDocument/2006/relationships/hyperlink" Target="https://dx.doi.org/10.3801/IAFSS.FSS.8-1083" TargetMode="External"/><Relationship Id="rId185" Type="http://schemas.openxmlformats.org/officeDocument/2006/relationships/hyperlink" Target="https://hal.science/hal-00595648v1" TargetMode="External"/><Relationship Id="rId186" Type="http://schemas.openxmlformats.org/officeDocument/2006/relationships/hyperlink" Target="https://hal.science/hal-00595651v1" TargetMode="External"/><Relationship Id="rId187" Type="http://schemas.openxmlformats.org/officeDocument/2006/relationships/hyperlink" Target="https://hal.science/search/index/?q=*&amp;authFullName_s=A.F. Bernardini" TargetMode="External"/><Relationship Id="rId188" Type="http://schemas.openxmlformats.org/officeDocument/2006/relationships/hyperlink" Target="https://hal.science/hal-00595739v1" TargetMode="External"/><Relationship Id="rId189" Type="http://schemas.openxmlformats.org/officeDocument/2006/relationships/hyperlink" Target="https://hal.science/search/index/?q=*&amp;authFullName_s=Pascal Malaterre" TargetMode="External"/><Relationship Id="rId190" Type="http://schemas.openxmlformats.org/officeDocument/2006/relationships/hyperlink" Target="https://hal.science/hal-00595743v1" TargetMode="External"/><Relationship Id="rId191" Type="http://schemas.openxmlformats.org/officeDocument/2006/relationships/hyperlink" Target="https://hal.science/search/index/?q=*&amp;authFullName_s=Nicole Balbi" TargetMode="External"/><Relationship Id="rId192" Type="http://schemas.openxmlformats.org/officeDocument/2006/relationships/hyperlink" Target="https://hal.science/search/index/?q=*&amp;authFullName_s=Ma Franco" TargetMode="External"/><Relationship Id="rId193" Type="http://schemas.openxmlformats.org/officeDocument/2006/relationships/hyperlink" Target="https://hal.science/search/index/?q=*&amp;authFullName_s=S. Ledda" TargetMode="External"/><Relationship Id="rId194" Type="http://schemas.openxmlformats.org/officeDocument/2006/relationships/hyperlink" Target="https://hal.science/hal-00595736v1" TargetMode="External"/><Relationship Id="rId195" Type="http://schemas.openxmlformats.org/officeDocument/2006/relationships/hyperlink" Target="https://hal.science/hal-02106034v1" TargetMode="External"/><Relationship Id="rId196" Type="http://schemas.openxmlformats.org/officeDocument/2006/relationships/hyperlink" Target="https://hal.science/hal-02105968v1" TargetMode="External"/><Relationship Id="rId197" Type="http://schemas.openxmlformats.org/officeDocument/2006/relationships/hyperlink" Target="https://hal.science/search/index/?q=*&amp;authFullName_s=Antonella Massaiu" TargetMode="External"/><Relationship Id="rId198" Type="http://schemas.openxmlformats.org/officeDocument/2006/relationships/hyperlink" Target="https://hal.science/hal-00726439v1" TargetMode="External"/><Relationship Id="rId199" Type="http://schemas.openxmlformats.org/officeDocument/2006/relationships/hyperlink" Target="https://hal.science/hal-00726436v1" TargetMode="External"/><Relationship Id="rId200" Type="http://schemas.openxmlformats.org/officeDocument/2006/relationships/hyperlink" Target="https://hal.science/search/index/?q=*&amp;authFullName_s=Donatella Spano" TargetMode="External"/><Relationship Id="rId201" Type="http://schemas.openxmlformats.org/officeDocument/2006/relationships/hyperlink" Target="https://hal.science/hal-02106030v1" TargetMode="External"/><Relationship Id="rId202" Type="http://schemas.openxmlformats.org/officeDocument/2006/relationships/hyperlink" Target="https://hal.science/hal-01239923v1" TargetMode="External"/><Relationship Id="rId203" Type="http://schemas.openxmlformats.org/officeDocument/2006/relationships/hyperlink" Target="https://hal.science/search/index/?q=*&amp;authFullName_s=Jean-Baptiste Tramoni" TargetMode="External"/><Relationship Id="rId204" Type="http://schemas.openxmlformats.org/officeDocument/2006/relationships/hyperlink" Target="https://theses.hal.science/tel-00465001v1" TargetMode="External"/><Relationship Id="rId205" Type="http://schemas.openxmlformats.org/officeDocument/2006/relationships/hyperlink" Target="https://www.theses.fr/"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Toussaint Barboni</dc:title>
  <dc:description>CV</dc:description>
  <dc:subject/>
  <cp:keywords/>
  <cp:category/>
  <cp:lastModifiedBy/>
  <dcterms:created xsi:type="dcterms:W3CDTF">2026-05-24T11:30:11+02:00</dcterms:created>
  <dcterms:modified xsi:type="dcterms:W3CDTF">2026-05-24T11:30:11+02:00</dcterms:modified>
</cp:coreProperties>
</file>

<file path=docProps/custom.xml><?xml version="1.0" encoding="utf-8"?>
<Properties xmlns="http://schemas.openxmlformats.org/officeDocument/2006/custom-properties" xmlns:vt="http://schemas.openxmlformats.org/officeDocument/2006/docPropsVTypes"/>
</file>