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Couraud </w:t>
      </w:r>
      <w:r>
        <w:rPr>
          <w:color w:val="641e6e"/>
        </w:rPr>
        <w:t xml:space="preserve">Doctorant en Biologie des populations et écologie au sein du laboratoire Chrono-environnement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tristan-couraud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elemental sulfur application and co-cropping of Alliaria petiolata and Salix aquatica grandis on trace element phytoextraction from contaminated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Escadeillas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pp.100642.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⟨10.1016/j.hazadv.2025.100642⟩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plant root exudates to a multi-contaminated soil in a context of phytoremediation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Couraud Tristan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Phillipe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(ICHMET)!</w:t>
            </w:r>
            <w:r>
              <w:rPr/>
              <w:t xml:space="preserve">, University of Wupperthal, Oct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hal-04792130v1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3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couraud" TargetMode="External"/><Relationship Id="rId8" Type="http://schemas.openxmlformats.org/officeDocument/2006/relationships/hyperlink" Target="https://hal.science/hal-05499876v1" TargetMode="External"/><Relationship Id="rId9" Type="http://schemas.openxmlformats.org/officeDocument/2006/relationships/hyperlink" Target="https://hal.science/search/index/?q=*&amp;authFullName_s=Tristan Couraud" TargetMode="External"/><Relationship Id="rId10" Type="http://schemas.openxmlformats.org/officeDocument/2006/relationships/hyperlink" Target="https://hal.science/search/index/?q=*&amp;authFullName_s=Manhattan Lebrun" TargetMode="External"/><Relationship Id="rId11" Type="http://schemas.openxmlformats.org/officeDocument/2006/relationships/hyperlink" Target="https://hal.science/search/index/?q=*&amp;authFullName_s=Louis Bauchet" TargetMode="External"/><Relationship Id="rId12" Type="http://schemas.openxmlformats.org/officeDocument/2006/relationships/hyperlink" Target="https://hal.science/search/index/?q=*&amp;authFullName_s=Marie-Laure Toussaint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dx.doi.org/10.1016/j.ecoenv.2026.119839" TargetMode="External"/><Relationship Id="rId15" Type="http://schemas.openxmlformats.org/officeDocument/2006/relationships/hyperlink" Target="https://hal.science/hal-04949618v1" TargetMode="External"/><Relationship Id="rId16" Type="http://schemas.openxmlformats.org/officeDocument/2006/relationships/hyperlink" Target="https://hal.science/search/index/?q=*&amp;authFullName_s=Jordan Collot" TargetMode="External"/><Relationship Id="rId17" Type="http://schemas.openxmlformats.org/officeDocument/2006/relationships/hyperlink" Target="https://hal.science/search/index/?q=*&amp;authFullName_s=Eva Escadeillas" TargetMode="External"/><Relationship Id="rId18" Type="http://schemas.openxmlformats.org/officeDocument/2006/relationships/hyperlink" Target="https://hal.science/search/index/?q=*&amp;authFullName_s=Philippe Binet" TargetMode="External"/><Relationship Id="rId19" Type="http://schemas.openxmlformats.org/officeDocument/2006/relationships/hyperlink" Target="https://dx.doi.org/10.1016/j.hazadv.2025.100642" TargetMode="External"/><Relationship Id="rId20" Type="http://schemas.openxmlformats.org/officeDocument/2006/relationships/hyperlink" Target="https://hal.science/hal-04792130v1" TargetMode="External"/><Relationship Id="rId21" Type="http://schemas.openxmlformats.org/officeDocument/2006/relationships/hyperlink" Target="https://hal.science/search/index/?q=*&amp;authFullName_s=Couraud Tristan" TargetMode="External"/><Relationship Id="rId22" Type="http://schemas.openxmlformats.org/officeDocument/2006/relationships/hyperlink" Target="https://hal.science/search/index/?q=*&amp;authFullName_s=Lisa Ciadamidaro" TargetMode="External"/><Relationship Id="rId23" Type="http://schemas.openxmlformats.org/officeDocument/2006/relationships/hyperlink" Target="https://hal.science/search/index/?q=*&amp;authFullName_s=Phillipe Bin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Couraud</dc:title>
  <dc:description>CV</dc:description>
  <dc:subject/>
  <cp:keywords/>
  <cp:category/>
  <cp:lastModifiedBy/>
  <dcterms:created xsi:type="dcterms:W3CDTF">2026-03-15T15:13:24+01:00</dcterms:created>
  <dcterms:modified xsi:type="dcterms:W3CDTF">2026-03-15T15:13:24+01:00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