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Ugo Zennaro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Étudiant en doctorat au </w:t>
      </w:r>
      <w:hyperlink r:id="rId8" w:history="1">
        <w:r>
          <w:rPr>
            <w:color w:val="#410a8c"/>
            <w:u w:val="single"/>
          </w:rPr>
          <w:t xml:space="preserve">laboratoire ERIC</w:t>
        </w:r>
      </w:hyperlink>
      <w:r>
        <w:rPr/>
        <w:t xml:space="preserve"> à  l'Université Lumière Lyon 2, en financement CIFRE avec </w:t>
      </w:r>
      <w:hyperlink r:id="rId9" w:history="1">
        <w:r>
          <w:rPr>
            <w:color w:val="#410a8c"/>
            <w:u w:val="single"/>
          </w:rPr>
          <w:t xml:space="preserve">VERSO OPTIM</w:t>
        </w:r>
      </w:hyperlink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ric.univ-lyon2.fr/weberic/" TargetMode="External"/><Relationship Id="rId9" Type="http://schemas.openxmlformats.org/officeDocument/2006/relationships/hyperlink" Target="https://verso-optim.com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Ugo Zennaro</dc:title>
  <dc:description>CV</dc:description>
  <dc:subject/>
  <cp:keywords/>
  <cp:category/>
  <cp:lastModifiedBy/>
  <dcterms:created xsi:type="dcterms:W3CDTF">2026-05-28T06:06:33+02:00</dcterms:created>
  <dcterms:modified xsi:type="dcterms:W3CDTF">2026-05-28T06:06:33+02:00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