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Del Ghingaro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EEG et utilisation dans un cadre artistique des états de concentration : vers une sonification de l’attention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</w:t>
            </w:r>
            <w:r>
              <w:rPr/>
              <w:t xml:space="preserve">, AFIM,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faire-avec à composer-avec : une possible convergence entre écologie et composition musicale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de Estudio sobre Música y Ecología</w:t>
            </w:r>
            <w:r>
              <w:rPr/>
              <w:t xml:space="preserve">, Nov 2022, Santa Fe,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Paix. Analysing the piece and preparing its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Ghingaro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Makis Solomos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Xenakis 22: Centenary International Symposium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Escuchas costeras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Makis Solomos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Jordi Tercero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de Estudio sobre Música y Ecología</w:t>
            </w:r>
            <w:r>
              <w:rPr/>
              <w:t xml:space="preserve">, 2022, Santa Fe,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CAANEVA, possibilités et limitations de l'usage des interfaces cerveau-machine dans un contexte de création d'environnement visuel et 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2020</w:t>
            </w:r>
            <w:r>
              <w:rPr/>
              <w:t xml:space="preserve">, AFIM,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Habitar el Humedal con/a través del sonido. Voces vivas y memoriales alrededor de Santa 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Bourdiol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Gustavo Celedón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Reyna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del Iinstituto Superior de Música</w:t>
            </w:r>
            <w:r>
              <w:rPr/>
              <w:t xml:space="preserve">, 2023, 23, https://bibliotecavirtual.unl.edu.ar/publicaciones/index.php/ISM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l’humedal avec/par le 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Bourdiol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Gustavο Celedón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Alejandrο Reyna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2023, Sons et esthétiques dans la protestation sociale. Mouvements post-altermondialistes,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⟨10.4000/12i9j⟩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hal-04383577v1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577v1" TargetMode="External"/><Relationship Id="rId8" Type="http://schemas.openxmlformats.org/officeDocument/2006/relationships/hyperlink" Target="https://hal.science/search/index/?q=*&amp;authFullName_s=Armand Bazin" TargetMode="External"/><Relationship Id="rId9" Type="http://schemas.openxmlformats.org/officeDocument/2006/relationships/hyperlink" Target="https://hal.science/search/index/?q=*&amp;authFullName_s=Ulysse Del Ghingaro" TargetMode="External"/><Relationship Id="rId10" Type="http://schemas.openxmlformats.org/officeDocument/2006/relationships/hyperlink" Target="https://hal.science/hal-04370590v1" TargetMode="External"/><Relationship Id="rId11" Type="http://schemas.openxmlformats.org/officeDocument/2006/relationships/hyperlink" Target="https://hal.science/hal-04288192v1" TargetMode="External"/><Relationship Id="rId12" Type="http://schemas.openxmlformats.org/officeDocument/2006/relationships/hyperlink" Target="https://hal.science/search/index/?q=*&amp;authFullName_s=Ulysse Ghingaro" TargetMode="External"/><Relationship Id="rId13" Type="http://schemas.openxmlformats.org/officeDocument/2006/relationships/hyperlink" Target="https://hal.science/search/index/?q=*&amp;authFullName_s=Makis Solomos" TargetMode="External"/><Relationship Id="rId14" Type="http://schemas.openxmlformats.org/officeDocument/2006/relationships/hyperlink" Target="https://hal.science/hal-04406127v1" TargetMode="External"/><Relationship Id="rId15" Type="http://schemas.openxmlformats.org/officeDocument/2006/relationships/hyperlink" Target="https://hal.science/search/index/?q=*&amp;authFullName_s=Roberto Barbanti" TargetMode="External"/><Relationship Id="rId16" Type="http://schemas.openxmlformats.org/officeDocument/2006/relationships/hyperlink" Target="https://hal.science/search/index/?q=*&amp;authFullName_s=Jordi Tercero" TargetMode="External"/><Relationship Id="rId17" Type="http://schemas.openxmlformats.org/officeDocument/2006/relationships/hyperlink" Target="https://hal.science/search/index/?q=*&amp;authFullName_s=Alejandro Reyna" TargetMode="External"/><Relationship Id="rId18" Type="http://schemas.openxmlformats.org/officeDocument/2006/relationships/hyperlink" Target="https://hal.science/hal-04370495v1" TargetMode="External"/><Relationship Id="rId19" Type="http://schemas.openxmlformats.org/officeDocument/2006/relationships/hyperlink" Target="https://hal.science/hal-04407793v1" TargetMode="External"/><Relationship Id="rId20" Type="http://schemas.openxmlformats.org/officeDocument/2006/relationships/hyperlink" Target="https://hal.science/search/index/?q=*&amp;authFullName_s=Aur&#233;lien Bourdiol" TargetMode="External"/><Relationship Id="rId21" Type="http://schemas.openxmlformats.org/officeDocument/2006/relationships/hyperlink" Target="https://hal.science/search/index/?q=*&amp;authFullName_s=Gustavo Celed&#243;n" TargetMode="External"/><Relationship Id="rId22" Type="http://schemas.openxmlformats.org/officeDocument/2006/relationships/hyperlink" Target="https://hal.science/hal-04383577v1" TargetMode="External"/><Relationship Id="rId23" Type="http://schemas.openxmlformats.org/officeDocument/2006/relationships/hyperlink" Target="https://hal.science/search/index/?q=*&amp;authFullName_s=Gustav&#959; Celed&#243;n" TargetMode="External"/><Relationship Id="rId24" Type="http://schemas.openxmlformats.org/officeDocument/2006/relationships/hyperlink" Target="https://hal.science/search/index/?q=*&amp;authFullName_s=Alejandr&#959; Reyna" TargetMode="External"/><Relationship Id="rId25" Type="http://schemas.openxmlformats.org/officeDocument/2006/relationships/hyperlink" Target="https://dx.doi.org/10.4000/12i9j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Del Ghingaro</dc:title>
  <dc:description>CV</dc:description>
  <dc:subject/>
  <cp:keywords/>
  <cp:category/>
  <cp:lastModifiedBy/>
  <dcterms:created xsi:type="dcterms:W3CDTF">2026-03-24T03:46:16+01:00</dcterms:created>
  <dcterms:modified xsi:type="dcterms:W3CDTF">2026-03-24T03:46:16+01:00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