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 Brunet </w:t></w:r><w:r><w:rPr><w:color w:val="641e6e"/></w:rPr><w:t xml:space="preserve">Ingénieur de recherche en bien-être animal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valentin-brunet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0000-0002-3864-1837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Diplômé d'un master en éthologie, je suis ingénieur de recherche en bien-être des ruminants à l'UMR Herbivores (INRAE, VetAgro Sup).Par le passé, j'ai étudié le comportement des truites arc-en-ciel et des vaches laitières, plus particulièrement leur bien-être et leurs capacités d'apprentissage au Laboratoire de Physiologie et Génomique des Poissons (INRAE LPGP, Rennes) et à l'Unité Mixte de Recherche sur les Herbivores (INRAE UMRH, Clermont-Ferrand). J'ai également travaillé pour le centre européen de référence pour le bien-être des ruminants et équidés (EURCAW </w:t></w:r><w:r><w:rPr><w:i w:val="1"/><w:iCs w:val="1"/></w:rPr><w:t xml:space="preserve">Ruminants & Equines</w:t></w:r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Opinion Paper: Working on alternative methods in experimental animal sciences. Experience from the case of fistulated ruminants</w:t></w:r></w:hyperlink></w:p><w:p><w:pPr/><w:hyperlink r:id="rId11" w:history="1"><w:r><w:rPr><w:color w:val="#410a8c"/><w:u w:val="single"/></w:rPr><w:t xml:space="preserve">L Chavinskaia</w:t></w:r></w:hyperlink><w:r><w:rPr/><w:t xml:space="preserve">,</w:t></w:r><w:hyperlink r:id="rId12" w:history="1"><w:r><w:rPr><w:color w:val="#410a8c"/><w:u w:val="single"/></w:rPr><w:t xml:space="preserve">Anne Boudon</w:t></w:r></w:hyperlink><w:r><w:rPr/><w:t xml:space="preserve">,</w:t></w:r><w:hyperlink r:id="rId13" w:history="1"><w:r><w:rPr><w:color w:val="#410a8c"/><w:u w:val="single"/></w:rPr><w:t xml:space="preserve">Sophie Lemosquet</w:t></w:r></w:hyperlink><w:r><w:rPr/><w:t xml:space="preserve">,</w:t></w:r><w:hyperlink r:id="rId14" w:history="1"><w:r><w:rPr><w:color w:val="#410a8c"/><w:u w:val="single"/></w:rPr><w:t xml:space="preserve">Valérie Berthelot</w:t></w:r></w:hyperlink><w:r><w:rPr/><w:t xml:space="preserve">,</w:t></w:r><w:hyperlink r:id="rId15" w:history="1"><w:r><w:rPr><w:color w:val="#410a8c"/><w:u w:val="single"/></w:rPr><w:t xml:space="preserve">Alice de Boyer Des Roches</w:t></w:r></w:hyperlink><w:r><w:rPr/><w:t xml:space="preserve">et al.</w:t></w:r></w:p><w:p><w:pPr/><w:r><w:rPr><w:i w:val="1"/><w:iCs w:val="1"/></w:rPr><w:t xml:space="preserve">Animal</w:t></w:r><w:r><w:rPr/><w:t xml:space="preserve">, In press, </w:t></w:r><w:hyperlink r:id="rId16" w:history="1"><w:r><w:rPr><w:color w:val="#410a8c"/><w:u w:val="single"/></w:rPr><w:t xml:space="preserve">⟨10.1016/j.animal.2026.101799⟩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hal-05558317v1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Medical training in dairy heifers – A pilot study</w:t></w:r></w:hyperlink></w:p><w:p><w:pPr/><w:hyperlink r:id="rId15" w:history="1"><w:r><w:rPr><w:color w:val="#410a8c"/><w:u w:val="single"/></w:rPr><w:t xml:space="preserve">Alice de Boyer Des Roches</w:t></w:r></w:hyperlink><w:r><w:rPr/><w:t xml:space="preserve">,</w:t></w:r><w:hyperlink r:id="rId18" w:history="1"><w:r><w:rPr><w:color w:val="#410a8c"/><w:u w:val="single"/></w:rPr><w:t xml:space="preserve">Emeline Dumoulin</w:t></w:r></w:hyperlink><w:r><w:rPr/><w:t xml:space="preserve">,</w:t></w:r><w:hyperlink r:id="rId19" w:history="1"><w:r><w:rPr><w:color w:val="#410a8c"/><w:u w:val="single"/></w:rPr><w:t xml:space="preserve">Elodie Roux</w:t></w:r></w:hyperlink><w:r><w:rPr/><w:t xml:space="preserve">,</w:t></w:r><w:hyperlink r:id="rId20" w:history="1"><w:r><w:rPr><w:color w:val="#410a8c"/><w:u w:val="single"/></w:rPr><w:t xml:space="preserve">Jeanne Guinotte</w:t></w:r></w:hyperlink><w:r><w:rPr/><w:t xml:space="preserve">,</w:t></w:r><w:hyperlink r:id="rId21" w:history="1"><w:r><w:rPr><w:color w:val="#410a8c"/><w:u w:val="single"/></w:rPr><w:t xml:space="preserve">Valentin Brunet</w:t></w:r></w:hyperlink><w:r><w:rPr/><w:t xml:space="preserve">et al.</w:t></w:r></w:p><w:p><w:pPr/><w:r><w:rPr><w:i w:val="1"/><w:iCs w:val="1"/></w:rPr><w:t xml:space="preserve">Applied Animal Behaviour Science</w:t></w:r><w:r><w:rPr/><w:t xml:space="preserve">, 2025, 286, pp.106624. </w:t></w:r><w:hyperlink r:id="rId22" w:history="1"><w:r><w:rPr><w:color w:val="#410a8c"/><w:u w:val="single"/></w:rPr><w:t xml:space="preserve">⟨10.1016/j.applanim.2025.106624⟩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hal-05024959v1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Review: Rethinking environmental enrichment as providing opportunities to acquire information</w:t></w:r></w:hyperlink></w:p><w:p><w:pPr/><w:hyperlink r:id="rId24" w:history="1"><w:r><w:rPr><w:color w:val="#410a8c"/><w:u w:val="single"/></w:rPr><w:t xml:space="preserve">Isabelle Veissier</w:t></w:r></w:hyperlink><w:r><w:rPr/><w:t xml:space="preserve">,</w:t></w:r><w:hyperlink r:id="rId25" w:history="1"><w:r><w:rPr><w:color w:val="#410a8c"/><w:u w:val="single"/></w:rPr><w:t xml:space="preserve">C. Lesimple</w:t></w:r></w:hyperlink><w:r><w:rPr/><w:t xml:space="preserve">,</w:t></w:r><w:hyperlink r:id="rId26" w:history="1"><w:r><w:rPr><w:color w:val="#410a8c"/><w:u w:val="single"/></w:rPr><w:t xml:space="preserve">V. Brunet</w:t></w:r></w:hyperlink><w:r><w:rPr/><w:t xml:space="preserve">,</w:t></w:r><w:hyperlink r:id="rId27" w:history="1"><w:r><w:rPr><w:color w:val="#410a8c"/><w:u w:val="single"/></w:rPr><w:t xml:space="preserve">L. Aubé</w:t></w:r></w:hyperlink><w:r><w:rPr/><w:t xml:space="preserve">,</w:t></w:r><w:hyperlink r:id="rId28" w:history="1"><w:r><w:rPr><w:color w:val="#410a8c"/><w:u w:val="single"/></w:rPr><w:t xml:space="preserve">Raphaëlle Botreau</w:t></w:r></w:hyperlink></w:p><w:p><w:pPr/><w:r><w:rPr><w:i w:val="1"/><w:iCs w:val="1"/></w:rPr><w:t xml:space="preserve">Animal</w:t></w:r><w:r><w:rPr/><w:t xml:space="preserve">, 2024, 18 (9), pp.101251. </w:t></w:r><w:hyperlink r:id="rId29" w:history="1"><w:r><w:rPr><w:color w:val="#410a8c"/><w:u w:val="single"/></w:rPr><w:t xml:space="preserve">⟨10.1016/j.animal.2024.101251⟩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hal-04689967v1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Feeding predictability as a cognitive enrichment protects brain function and physiological status in rainbow trout: a multidisciplinary approach to assess fish welfare</w:t></w:r></w:hyperlink></w:p><w:p><w:pPr/><w:hyperlink r:id="rId31" w:history="1"><w:r><w:rPr><w:color w:val="#410a8c"/><w:u w:val="single"/></w:rPr><w:t xml:space="preserve">Aude Kleiber</w:t></w:r></w:hyperlink><w:r><w:rPr/><w:t xml:space="preserve">,</w:t></w:r><w:hyperlink r:id="rId32" w:history="1"><w:r><w:rPr><w:color w:val="#410a8c"/><w:u w:val="single"/></w:rPr><w:t xml:space="preserve">Jérôme Roy</w:t></w:r></w:hyperlink><w:r><w:rPr/><w:t xml:space="preserve">,</w:t></w:r><w:hyperlink r:id="rId21" w:history="1"><w:r><w:rPr><w:color w:val="#410a8c"/><w:u w:val="single"/></w:rPr><w:t xml:space="preserve">Valentin Brunet</w:t></w:r></w:hyperlink><w:r><w:rPr/><w:t xml:space="preserve">,</w:t></w:r><w:hyperlink r:id="rId33" w:history="1"><w:r><w:rPr><w:color w:val="#410a8c"/><w:u w:val="single"/></w:rPr><w:t xml:space="preserve">Élodie Baranek</w:t></w:r></w:hyperlink><w:r><w:rPr/><w:t xml:space="preserve">,</w:t></w:r><w:hyperlink r:id="rId34" w:history="1"><w:r><w:rPr><w:color w:val="#410a8c"/><w:u w:val="single"/></w:rPr><w:t xml:space="preserve">Jean-Michel Le Calvez</w:t></w:r></w:hyperlink><w:r><w:rPr/><w:t xml:space="preserve">et al.</w:t></w:r></w:p><w:p><w:pPr/><w:r><w:rPr><w:i w:val="1"/><w:iCs w:val="1"/></w:rPr><w:t xml:space="preserve">Animal</w:t></w:r><w:r><w:rPr/><w:t xml:space="preserve">, 2024, 18 (3), pp.101081. </w:t></w:r><w:hyperlink r:id="rId35" w:history="1"><w:r><w:rPr><w:color w:val="#410a8c"/><w:u w:val="single"/></w:rPr><w:t xml:space="preserve">⟨10.1016/j.animal.2024.101081⟩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hal-04426412v1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Environmental enrichment improves cognitive flexibility in rainbow trout in a visual discrimination task: first insights</w:t></w:r></w:hyperlink></w:p><w:p><w:pPr/><w:hyperlink r:id="rId21" w:history="1"><w:r><w:rPr><w:color w:val="#410a8c"/><w:u w:val="single"/></w:rPr><w:t xml:space="preserve">Valentin Brunet</w:t></w:r></w:hyperlink><w:r><w:rPr/><w:t xml:space="preserve">,</w:t></w:r><w:hyperlink r:id="rId37" w:history="1"><w:r><w:rPr><w:color w:val="#410a8c"/><w:u w:val="single"/></w:rPr><w:t xml:space="preserve">Thomas Lafond</w:t></w:r></w:hyperlink><w:r><w:rPr/><w:t xml:space="preserve">,</w:t></w:r><w:hyperlink r:id="rId31" w:history="1"><w:r><w:rPr><w:color w:val="#410a8c"/><w:u w:val="single"/></w:rPr><w:t xml:space="preserve">Aude Kleiber</w:t></w:r></w:hyperlink><w:r><w:rPr/><w:t xml:space="preserve">,</w:t></w:r><w:hyperlink r:id="rId38" w:history="1"><w:r><w:rPr><w:color w:val="#410a8c"/><w:u w:val="single"/></w:rPr><w:t xml:space="preserve">Léa Lansade</w:t></w:r></w:hyperlink><w:r><w:rPr/><w:t xml:space="preserve">,</w:t></w:r><w:hyperlink r:id="rId39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Frontiers in Veterinary Science</w:t></w:r><w:r><w:rPr/><w:t xml:space="preserve">, 2023, 10, </w:t></w:r><w:hyperlink r:id="rId40" w:history="1"><w:r><w:rPr><w:color w:val="#410a8c"/><w:u w:val="single"/></w:rPr><w:t xml:space="preserve">⟨10.3389/fvets.2023.1184296⟩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hal-04129091v1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Physical Enrichment Triggers Brain Plasticity and Influences Blood Plasma Circulating miRNA in Rainbow Trout (Oncorhynchus mykiss)</w:t></w:r></w:hyperlink></w:p><w:p><w:pPr/><w:hyperlink r:id="rId42" w:history="1"><w:r><w:rPr><w:color w:val="#410a8c"/><w:u w:val="single"/></w:rPr><w:t xml:space="preserve">Emilie Cardona</w:t></w:r></w:hyperlink><w:r><w:rPr/><w:t xml:space="preserve">,</w:t></w:r><w:hyperlink r:id="rId21" w:history="1"><w:r><w:rPr><w:color w:val="#410a8c"/><w:u w:val="single"/></w:rPr><w:t xml:space="preserve">Valentin Brunet</w:t></w:r></w:hyperlink><w:r><w:rPr/><w:t xml:space="preserve">,</w:t></w:r><w:hyperlink r:id="rId43" w:history="1"><w:r><w:rPr><w:color w:val="#410a8c"/><w:u w:val="single"/></w:rPr><w:t xml:space="preserve">Léo Milhade</w:t></w:r></w:hyperlink><w:r><w:rPr/><w:t xml:space="preserve">,</w:t></w:r><w:hyperlink r:id="rId44" w:history="1"><w:r><w:rPr><w:color w:val="#410a8c"/><w:u w:val="single"/></w:rPr><w:t xml:space="preserve">Sandrine Skiba-Cassy</w:t></w:r></w:hyperlink><w:r><w:rPr/><w:t xml:space="preserve">,</w:t></w:r><w:hyperlink r:id="rId45" w:history="1"><w:r><w:rPr><w:color w:val="#410a8c"/><w:u w:val="single"/></w:rPr><w:t xml:space="preserve">Julien Bobe</w:t></w:r></w:hyperlink><w:r><w:rPr/><w:t xml:space="preserve">et al.</w:t></w:r></w:p><w:p><w:pPr/><w:r><w:rPr><w:i w:val="1"/><w:iCs w:val="1"/></w:rPr><w:t xml:space="preserve">Biology</w:t></w:r><w:r><w:rPr/><w:t xml:space="preserve">, 2022, 11 (8), </w:t></w:r><w:hyperlink r:id="rId46" w:history="1"><w:r><w:rPr><w:color w:val="#410a8c"/><w:u w:val="single"/></w:rPr><w:t xml:space="preserve">⟨10.3390/biology11081093⟩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hal-03755536v1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Positive welfare effects of physical enrichments from the nature-, functions- and feeling- based approaches in farmed rainbow trout (Oncorhynchus mykiss)</w:t></w:r></w:hyperlink></w:p><w:p><w:pPr/><w:hyperlink r:id="rId21" w:history="1"><w:r><w:rPr><w:color w:val="#410a8c"/><w:u w:val="single"/></w:rPr><w:t xml:space="preserve">Valentin Brunet</w:t></w:r></w:hyperlink><w:r><w:rPr/><w:t xml:space="preserve">,</w:t></w:r><w:hyperlink r:id="rId31" w:history="1"><w:r><w:rPr><w:color w:val="#410a8c"/><w:u w:val="single"/></w:rPr><w:t xml:space="preserve">Aude Kleiber</w:t></w:r></w:hyperlink><w:r><w:rPr/><w:t xml:space="preserve">,</w:t></w:r><w:hyperlink r:id="rId48" w:history="1"><w:r><w:rPr><w:color w:val="#410a8c"/><w:u w:val="single"/></w:rPr><w:t xml:space="preserve">Amélie Patinote</w:t></w:r></w:hyperlink><w:r><w:rPr/><w:t xml:space="preserve">,</w:t></w:r><w:hyperlink r:id="rId49" w:history="1"><w:r><w:rPr><w:color w:val="#410a8c"/><w:u w:val="single"/></w:rPr><w:t xml:space="preserve">Pierre-Lô Sudan</w:t></w:r></w:hyperlink><w:r><w:rPr/><w:t xml:space="preserve">,</w:t></w:r><w:hyperlink r:id="rId50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Aquaculture</w:t></w:r><w:r><w:rPr/><w:t xml:space="preserve">, 2022, 550, pp.737825. </w:t></w:r><w:hyperlink r:id="rId51" w:history="1"><w:r><w:rPr><w:color w:val="#410a8c"/><w:u w:val="single"/></w:rPr><w:t xml:space="preserve">⟨10.1016/j.aquaculture.2021.737825⟩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hal-03502340v1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Positive effects of bubbles as a feeding predictor on behaviour of farmed rainbow trout</w:t></w:r></w:hyperlink></w:p><w:p><w:pPr/><w:hyperlink r:id="rId31" w:history="1"><w:r><w:rPr><w:color w:val="#410a8c"/><w:u w:val="single"/></w:rPr><w:t xml:space="preserve">Aude Kleiber</w:t></w:r></w:hyperlink><w:r><w:rPr/><w:t xml:space="preserve">,</w:t></w:r><w:hyperlink r:id="rId53" w:history="1"><w:r><w:rPr><w:color w:val="#410a8c"/><w:u w:val="single"/></w:rPr><w:t xml:space="preserve">Jean-Michel Le-Calvez</w:t></w:r></w:hyperlink><w:r><w:rPr/><w:t xml:space="preserve">,</w:t></w:r><w:hyperlink r:id="rId54" w:history="1"><w:r><w:rPr><w:color w:val="#410a8c"/><w:u w:val="single"/></w:rPr><w:t xml:space="preserve">Thierry Kerneis</w:t></w:r></w:hyperlink><w:r><w:rPr/><w:t xml:space="preserve">,</w:t></w:r><w:hyperlink r:id="rId55" w:history="1"><w:r><w:rPr><w:color w:val="#410a8c"/><w:u w:val="single"/></w:rPr><w:t xml:space="preserve">Axel Batard</w:t></w:r></w:hyperlink><w:r><w:rPr/><w:t xml:space="preserve">,</w:t></w:r><w:hyperlink r:id="rId56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Scientific Reports</w:t></w:r><w:r><w:rPr/><w:t xml:space="preserve">, 2022, 12 (1), pp.1-12. </w:t></w:r><w:hyperlink r:id="rId57" w:history="1"><w:r><w:rPr><w:color w:val="#410a8c"/><w:u w:val="single"/></w:rPr><w:t xml:space="preserve">⟨10.1038/s41598-022-15302-7⟩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hal-03746208v1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Review - Quality of care in ruminants and equines</w:t></w:r></w:hyperlink></w:p><w:p><w:pPr/><w:hyperlink r:id="rId59" w:history="1"><w:r><w:rPr><w:color w:val="#410a8c"/><w:u w:val="single"/></w:rPr><w:t xml:space="preserve">Susanne Waiblinger</w:t></w:r></w:hyperlink><w:r><w:rPr/><w:t xml:space="preserve">,</w:t></w:r><w:hyperlink r:id="rId60" w:history="1"><w:r><w:rPr><w:color w:val="#410a8c"/><w:u w:val="single"/></w:rPr><w:t xml:space="preserve">Luc Mounier</w:t></w:r></w:hyperlink><w:r><w:rPr/><w:t xml:space="preserve">,</w:t></w:r><w:hyperlink r:id="rId61" w:history="1"><w:r><w:rPr><w:color w:val="#410a8c"/><w:u w:val="single"/></w:rPr><w:t xml:space="preserve">Else Verbeek</w:t></w:r></w:hyperlink><w:r><w:rPr/><w:t xml:space="preserve">,</w:t></w:r><w:hyperlink r:id="rId21" w:history="1"><w:r><w:rPr><w:color w:val="#410a8c"/><w:u w:val="single"/></w:rPr><w:t xml:space="preserve">Valentin Brunet</w:t></w:r></w:hyperlink></w:p><w:p><w:pPr/><w:r><w:rPr/><w:t xml:space="preserve">EURCAW - Ruminants &amp; Equines. 2025</w:t></w:r></w:p><w:p><w:pPr/><w:r><w:rPr/><w:t xml:space="preserve">Rapport</w:t></w:r><w:r><w:rPr/><w:t xml:space="preserve"> (rapport technique)</w:t></w:r></w:p><w:p><w:pPr/><w:hyperlink r:id="rId58" w:history="1"><w:r><w:rPr><w:color w:val="#410a8c"/><w:u w:val="single"/></w:rPr><w:t xml:space="preserve">hal-05199602v1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Review - Restricted access to pasture and inadequate grazing in ruminants and equines</w:t></w:r></w:hyperlink></w:p><w:p><w:pPr/><w:hyperlink r:id="rId21" w:history="1"><w:r><w:rPr><w:color w:val="#410a8c"/><w:u w:val="single"/></w:rPr><w:t xml:space="preserve">Valentin Brunet</w:t></w:r></w:hyperlink><w:r><w:rPr/><w:t xml:space="preserve">,</w:t></w:r><w:hyperlink r:id="rId63" w:history="1"><w:r><w:rPr><w:color w:val="#410a8c"/><w:u w:val="single"/></w:rPr><w:t xml:space="preserve">Francesca Fusi</w:t></w:r></w:hyperlink><w:r><w:rPr/><w:t xml:space="preserve">,</w:t></w:r><w:hyperlink r:id="rId64" w:history="1"><w:r><w:rPr><w:color w:val="#410a8c"/><w:u w:val="single"/></w:rPr><w:t xml:space="preserve">Tiziano Bernardo</w:t></w:r></w:hyperlink><w:r><w:rPr/><w:t xml:space="preserve">,</w:t></w:r><w:hyperlink r:id="rId65" w:history="1"><w:r><w:rPr><w:color w:val="#410a8c"/><w:u w:val="single"/></w:rPr><w:t xml:space="preserve">Elisabetta Canali</w:t></w:r></w:hyperlink><w:r><w:rPr/><w:t xml:space="preserve">,</w:t></w:r><w:hyperlink r:id="rId66" w:history="1"><w:r><w:rPr><w:color w:val="#410a8c"/><w:u w:val="single"/></w:rPr><w:t xml:space="preserve">Alice Ruet</w:t></w:r></w:hyperlink><w:r><w:rPr/><w:t xml:space="preserve">et al.</w:t></w:r></w:p><w:p><w:pPr/><w:r><w:rPr/><w:t xml:space="preserve">EURCAW - Ruminants &amp; Equines. 2025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hal-05175373v1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Thematic factsheet - Environmental enrichment for equines</w:t></w:r></w:hyperlink></w:p><w:p><w:pPr/><w:hyperlink r:id="rId21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w:r><w:rPr/><w:t xml:space="preserve">,</w:t></w:r><w:hyperlink r:id="rId28" w:history="1"><w:r><w:rPr><w:color w:val="#410a8c"/><w:u w:val="single"/></w:rPr><w:t xml:space="preserve">Raphaëlle Botreau</w:t></w:r></w:hyperlink><w:r><w:rPr/><w:t xml:space="preserve">,</w:t></w:r><w:hyperlink r:id="rId68" w:history="1"><w:r><w:rPr><w:color w:val="#410a8c"/><w:u w:val="single"/></w:rPr><w:t xml:space="preserve">Cécile Ginane</w:t></w:r></w:hyperlink><w:r><w:rPr/><w:t xml:space="preserve">,</w:t></w:r><w:hyperlink r:id="rId69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67" w:history="1"><w:r><w:rPr><w:color w:val="#410a8c"/><w:u w:val="single"/></w:rPr><w:t xml:space="preserve">hal-04648170v1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Indicator factsheet - Environmental enrichment for ruminants and equines</w:t></w:r></w:hyperlink></w:p><w:p><w:pPr/><w:hyperlink r:id="rId21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70" w:history="1"><w:r><w:rPr><w:color w:val="#410a8c"/><w:u w:val="single"/></w:rPr><w:t xml:space="preserve">hal-04648174v1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Q2E - Welfare training and certification</w:t></w:r></w:hyperlink></w:p><w:p><w:pPr/><w:hyperlink r:id="rId72" w:history="1"><w:r><w:rPr><w:color w:val="#410a8c"/><w:u w:val="single"/></w:rPr><w:t xml:space="preserve">Evangelia Sossidou</w:t></w:r></w:hyperlink><w:r><w:rPr/><w:t xml:space="preserve">,</w:t></w:r><w:hyperlink r:id="rId21" w:history="1"><w:r><w:rPr><w:color w:val="#410a8c"/><w:u w:val="single"/></w:rPr><w:t xml:space="preserve">Valentin Brunet</w:t></w:r></w:hyperlink></w:p><w:p><w:pPr/><w:r><w:rPr/><w:t xml:space="preserve">EURCAW - Ruminants &amp; Equines. 2024</w:t></w:r></w:p><w:p><w:pPr/><w:r><w:rPr/><w:t xml:space="preserve">Rapport</w:t></w:r><w:r><w:rPr/><w:t xml:space="preserve"> (rapport technique)</w:t></w:r></w:p><w:p><w:pPr/><w:hyperlink r:id="rId71" w:history="1"><w:r><w:rPr><w:color w:val="#410a8c"/><w:u w:val="single"/></w:rPr><w:t xml:space="preserve">hal-04648181v1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Thematic factsheet - Environmental enrichment for cattle</w:t></w:r></w:hyperlink></w:p><w:p><w:pPr/><w:hyperlink r:id="rId21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w:r><w:rPr/><w:t xml:space="preserve">,</w:t></w:r><w:hyperlink r:id="rId28" w:history="1"><w:r><w:rPr><w:color w:val="#410a8c"/><w:u w:val="single"/></w:rPr><w:t xml:space="preserve">Raphaëlle Botreau</w:t></w:r></w:hyperlink><w:r><w:rPr/><w:t xml:space="preserve">,</w:t></w:r><w:hyperlink r:id="rId68" w:history="1"><w:r><w:rPr><w:color w:val="#410a8c"/><w:u w:val="single"/></w:rPr><w:t xml:space="preserve">Cécile Ginane</w:t></w:r></w:hyperlink><w:r><w:rPr/><w:t xml:space="preserve">,</w:t></w:r><w:hyperlink r:id="rId69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73" w:history="1"><w:r><w:rPr><w:color w:val="#410a8c"/><w:u w:val="single"/></w:rPr><w:t xml:space="preserve">hal-04648163v1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Thematic factsheet - Environmental enrichment for sheep</w:t></w:r></w:hyperlink></w:p><w:p><w:pPr/><w:hyperlink r:id="rId21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w:r><w:rPr/><w:t xml:space="preserve">,</w:t></w:r><w:hyperlink r:id="rId28" w:history="1"><w:r><w:rPr><w:color w:val="#410a8c"/><w:u w:val="single"/></w:rPr><w:t xml:space="preserve">Raphaëlle Botreau</w:t></w:r></w:hyperlink><w:r><w:rPr/><w:t xml:space="preserve">,</w:t></w:r><w:hyperlink r:id="rId68" w:history="1"><w:r><w:rPr><w:color w:val="#410a8c"/><w:u w:val="single"/></w:rPr><w:t xml:space="preserve">Cécile Ginane</w:t></w:r></w:hyperlink><w:r><w:rPr/><w:t xml:space="preserve">,</w:t></w:r><w:hyperlink r:id="rId69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74" w:history="1"><w:r><w:rPr><w:color w:val="#410a8c"/><w:u w:val="single"/></w:rPr><w:t xml:space="preserve">hal-04648165v1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Q2E - Fasting intervals for equines</w:t></w:r></w:hyperlink></w:p><w:p><w:pPr/><w:hyperlink r:id="rId21" w:history="1"><w:r><w:rPr><w:color w:val="#410a8c"/><w:u w:val="single"/></w:rPr><w:t xml:space="preserve">Valentin Brunet</w:t></w:r></w:hyperlink></w:p><w:p><w:pPr/><w:r><w:rPr/><w:t xml:space="preserve">EURCAW - Ruminants &amp; Equines. 2024</w:t></w:r></w:p><w:p><w:pPr/><w:r><w:rPr/><w:t xml:space="preserve">Rapport</w:t></w:r><w:r><w:rPr/><w:t xml:space="preserve"> (rapport technique)</w:t></w:r></w:p><w:p><w:pPr/><w:hyperlink r:id="rId75" w:history="1"><w:r><w:rPr><w:color w:val="#410a8c"/><w:u w:val="single"/></w:rPr><w:t xml:space="preserve">hal-04669447v1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Thematic factsheet - Environmental enrichment for goats</w:t></w:r></w:hyperlink></w:p><w:p><w:pPr/><w:hyperlink r:id="rId21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w:r><w:rPr/><w:t xml:space="preserve">,</w:t></w:r><w:hyperlink r:id="rId28" w:history="1"><w:r><w:rPr><w:color w:val="#410a8c"/><w:u w:val="single"/></w:rPr><w:t xml:space="preserve">Raphaëlle Botreau</w:t></w:r></w:hyperlink><w:r><w:rPr/><w:t xml:space="preserve">,</w:t></w:r><w:hyperlink r:id="rId68" w:history="1"><w:r><w:rPr><w:color w:val="#410a8c"/><w:u w:val="single"/></w:rPr><w:t xml:space="preserve">Cécile Ginane</w:t></w:r></w:hyperlink><w:r><w:rPr/><w:t xml:space="preserve">,</w:t></w:r><w:hyperlink r:id="rId69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76" w:history="1"><w:r><w:rPr><w:color w:val="#410a8c"/><w:u w:val="single"/></w:rPr><w:t xml:space="preserve">hal-04648168v1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Thematic factsheet - Frequency and quantity of milk feeding to dairy calves</w:t></w:r></w:hyperlink></w:p><w:p><w:pPr/><w:hyperlink r:id="rId21" w:history="1"><w:r><w:rPr><w:color w:val="#410a8c"/><w:u w:val="single"/></w:rPr><w:t xml:space="preserve">Valentin Brunet</w:t></w:r></w:hyperlink><w:r><w:rPr/><w:t xml:space="preserve">,</w:t></w:r><w:hyperlink r:id="rId78" w:history="1"><w:r><w:rPr><w:color w:val="#410a8c"/><w:u w:val="single"/></w:rPr><w:t xml:space="preserve">Josef Schenkenfelder</w:t></w:r></w:hyperlink><w:r><w:rPr/><w:t xml:space="preserve">,</w:t></w:r><w:hyperlink r:id="rId24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77" w:history="1"><w:r><w:rPr><w:color w:val="#410a8c"/><w:u w:val="single"/></w:rPr><w:t xml:space="preserve">hal-04648178v1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Review - Environmental enrichment in ruminants and equines: Introduction</w:t></w:r></w:hyperlink></w:p><w:p><w:pPr/><w:hyperlink r:id="rId28" w:history="1"><w:r><w:rPr><w:color w:val="#410a8c"/><w:u w:val="single"/></w:rPr><w:t xml:space="preserve">Raphaëlle Botreau</w:t></w:r></w:hyperlink><w:r><w:rPr/><w:t xml:space="preserve">,</w:t></w:r><w:hyperlink r:id="rId80" w:history="1"><w:r><w:rPr><w:color w:val="#410a8c"/><w:u w:val="single"/></w:rPr><w:t xml:space="preserve">Clémence Lesimple</w:t></w:r></w:hyperlink><w:r><w:rPr/><w:t xml:space="preserve">,</w:t></w:r><w:hyperlink r:id="rId21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79" w:history="1"><w:r><w:rPr><w:color w:val="#410a8c"/><w:u w:val="single"/></w:rPr><w:t xml:space="preserve">hal-04135699v1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Indicator factsheet - Frequency and quantity of milk feeding to dairy calves</w:t></w:r></w:hyperlink></w:p><w:p><w:pPr/><w:hyperlink r:id="rId78" w:history="1"><w:r><w:rPr><w:color w:val="#410a8c"/><w:u w:val="single"/></w:rPr><w:t xml:space="preserve">Josef Schenkenfelder</w:t></w:r></w:hyperlink><w:r><w:rPr/><w:t xml:space="preserve">,</w:t></w:r><w:hyperlink r:id="rId21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81" w:history="1"><w:r><w:rPr><w:color w:val="#410a8c"/><w:u w:val="single"/></w:rPr><w:t xml:space="preserve">hal-04648179v1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Thematic factsheet - Environmental enrichment for ruminants and equines: the basics</w:t></w:r></w:hyperlink></w:p><w:p><w:pPr/><w:hyperlink r:id="rId21" w:history="1"><w:r><w:rPr><w:color w:val="#410a8c"/><w:u w:val="single"/></w:rPr><w:t xml:space="preserve">Valentin Brunet</w:t></w:r></w:hyperlink><w:r><w:rPr/><w:t xml:space="preserve">,</w:t></w:r><w:hyperlink r:id="rId28" w:history="1"><w:r><w:rPr><w:color w:val="#410a8c"/><w:u w:val="single"/></w:rPr><w:t xml:space="preserve">Raphaëlle Botreau</w:t></w:r></w:hyperlink><w:r><w:rPr/><w:t xml:space="preserve">,</w:t></w:r><w:hyperlink r:id="rId24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82" w:history="1"><w:r><w:rPr><w:color w:val="#410a8c"/><w:u w:val="single"/></w:rPr><w:t xml:space="preserve">hal-04221244v1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Review - Physical and occupational enrichment in ruminants and equines</w:t></w:r></w:hyperlink></w:p><w:p><w:pPr/><w:hyperlink r:id="rId28" w:history="1"><w:r><w:rPr><w:color w:val="#410a8c"/><w:u w:val="single"/></w:rPr><w:t xml:space="preserve">Raphaëlle Botreau</w:t></w:r></w:hyperlink><w:r><w:rPr/><w:t xml:space="preserve">,</w:t></w:r><w:hyperlink r:id="rId21" w:history="1"><w:r><w:rPr><w:color w:val="#410a8c"/><w:u w:val="single"/></w:rPr><w:t xml:space="preserve">Valentin Brunet</w:t></w:r></w:hyperlink><w:r><w:rPr/><w:t xml:space="preserve">,</w:t></w:r><w:hyperlink r:id="rId80" w:history="1"><w:r><w:rPr><w:color w:val="#410a8c"/><w:u w:val="single"/></w:rPr><w:t xml:space="preserve">Clémence Lesimple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83" w:history="1"><w:r><w:rPr><w:color w:val="#410a8c"/><w:u w:val="single"/></w:rPr><w:t xml:space="preserve">hal-04210247v1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Q2E - Space allowance for dairy cows</w:t></w:r></w:hyperlink></w:p><w:p><w:pPr/><w:hyperlink r:id="rId78" w:history="1"><w:r><w:rPr><w:color w:val="#410a8c"/><w:u w:val="single"/></w:rPr><w:t xml:space="preserve">Josef Schenkenfelder</w:t></w:r></w:hyperlink><w:r><w:rPr/><w:t xml:space="preserve">,</w:t></w:r><w:hyperlink r:id="rId85" w:history="1"><w:r><w:rPr><w:color w:val="#410a8c"/><w:u w:val="single"/></w:rPr><w:t xml:space="preserve">Lena Tuominen</w:t></w:r></w:hyperlink><w:r><w:rPr/><w:t xml:space="preserve">,</w:t></w:r><w:hyperlink r:id="rId21" w:history="1"><w:r><w:rPr><w:color w:val="#410a8c"/><w:u w:val="single"/></w:rPr><w:t xml:space="preserve">Valentin Brunet</w:t></w:r></w:hyperlink><w:r><w:rPr/><w:t xml:space="preserve">,</w:t></w:r><w:hyperlink r:id="rId24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technique)</w:t></w:r></w:p><w:p><w:pPr/><w:hyperlink r:id="rId84" w:history="1"><w:r><w:rPr><w:color w:val="#410a8c"/><w:u w:val="single"/></w:rPr><w:t xml:space="preserve">hal-04197006v1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Rapport final Projet Feamp QualiPostOv &amp;quot;Optimisation de la qualité de la chair de grande truite arc-en-ciel (Oncorhynchus mykiss) après ovulation</w:t></w:r></w:hyperlink></w:p><w:p><w:pPr/><w:hyperlink r:id="rId87" w:history="1"><w:r><w:rPr><w:color w:val="#410a8c"/><w:u w:val="single"/></w:rPr><w:t xml:space="preserve">Florence Lefèvre</w:t></w:r></w:hyperlink><w:r><w:rPr/><w:t xml:space="preserve">,</w:t></w:r><w:hyperlink r:id="rId21" w:history="1"><w:r><w:rPr><w:color w:val="#410a8c"/><w:u w:val="single"/></w:rPr><w:t xml:space="preserve">Valentin Brunet</w:t></w:r></w:hyperlink><w:r><w:rPr/><w:t xml:space="preserve">,</w:t></w:r><w:hyperlink r:id="rId88" w:history="1"><w:r><w:rPr><w:color w:val="#410a8c"/><w:u w:val="single"/></w:rPr><w:t xml:space="preserve">Jérôme Bugeon</w:t></w:r></w:hyperlink><w:r><w:rPr/><w:t xml:space="preserve">,</w:t></w:r><w:hyperlink r:id="rId54" w:history="1"><w:r><w:rPr><w:color w:val="#410a8c"/><w:u w:val="single"/></w:rPr><w:t xml:space="preserve">Thierry Kerneis</w:t></w:r></w:hyperlink><w:r><w:rPr/><w:t xml:space="preserve">,</w:t></w:r><w:hyperlink r:id="rId89" w:history="1"><w:r><w:rPr><w:color w:val="#410a8c"/><w:u w:val="single"/></w:rPr><w:t xml:space="preserve">Pierre-Yves Rescan</w:t></w:r></w:hyperlink></w:p><w:p><w:pPr/><w:r><w:rPr/><w:t xml:space="preserve">INRAE - LPGP. 2022</w:t></w:r></w:p><w:p><w:pPr/><w:r><w:rPr/><w:t xml:space="preserve">Rapport</w:t></w:r><w:r><w:rPr/><w:t xml:space="preserve"> (rapport contrat/projet)</w:t></w:r></w:p><w:p><w:pPr/><w:hyperlink r:id="rId86" w:history="1"><w:r><w:rPr><w:color w:val="#410a8c"/><w:u w:val="single"/></w:rPr><w:t xml:space="preserve">hal-04724453v1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L’enrichissement de l’environnement des animaux d’élevage</w:t></w:r></w:hyperlink></w:p><w:p><w:pPr/><w:hyperlink r:id="rId24" w:history="1"><w:r><w:rPr><w:color w:val="#410a8c"/><w:u w:val="single"/></w:rPr><w:t xml:space="preserve">Isabelle Veissier</w:t></w:r></w:hyperlink><w:r><w:rPr/><w:t xml:space="preserve">,</w:t></w:r><w:hyperlink r:id="rId21" w:history="1"><w:r><w:rPr><w:color w:val="#410a8c"/><w:u w:val="single"/></w:rPr><w:t xml:space="preserve">Valentin Brunet</w:t></w:r></w:hyperlink><w:r><w:rPr/><w:t xml:space="preserve">,</w:t></w:r><w:hyperlink r:id="rId80" w:history="1"><w:r><w:rPr><w:color w:val="#410a8c"/><w:u w:val="single"/></w:rPr><w:t xml:space="preserve">Clémence Lesimple</w:t></w:r></w:hyperlink><w:r><w:rPr/><w:t xml:space="preserve">,</w:t></w:r><w:hyperlink r:id="rId91" w:history="1"><w:r><w:rPr><w:color w:val="#410a8c"/><w:u w:val="single"/></w:rPr><w:t xml:space="preserve">Lydiane Aubé</w:t></w:r></w:hyperlink><w:r><w:rPr/><w:t xml:space="preserve">,</w:t></w:r><w:hyperlink r:id="rId28" w:history="1"><w:r><w:rPr><w:color w:val="#410a8c"/><w:u w:val="single"/></w:rPr><w:t xml:space="preserve">Raphaëlle Botreau</w:t></w:r></w:hyperlink></w:p><w:p><w:pPr/><w:r><w:rPr><w:i w:val="1"/><w:iCs w:val="1"/></w:rPr><w:t xml:space="preserve">Colloque RMT BATICE &amp; ONE WELFARE - Le bâtiment d'élevage, point de rencontre entre l'homme et l’animal</w:t></w:r><w:r><w:rPr/><w:t xml:space="preserve">, Feb 2024,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hal-04574070v1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Enrichissement de l'environnement : Une question d'information ?</w:t></w:r></w:hyperlink></w:p><w:p><w:pPr/><w:hyperlink r:id="rId24" w:history="1"><w:r><w:rPr><w:color w:val="#410a8c"/><w:u w:val="single"/></w:rPr><w:t xml:space="preserve">Isabelle Veissier</w:t></w:r></w:hyperlink><w:r><w:rPr/><w:t xml:space="preserve">,</w:t></w:r><w:hyperlink r:id="rId21" w:history="1"><w:r><w:rPr><w:color w:val="#410a8c"/><w:u w:val="single"/></w:rPr><w:t xml:space="preserve">Valentin Brunet</w:t></w:r></w:hyperlink><w:r><w:rPr/><w:t xml:space="preserve">,</w:t></w:r><w:hyperlink r:id="rId80" w:history="1"><w:r><w:rPr><w:color w:val="#410a8c"/><w:u w:val="single"/></w:rPr><w:t xml:space="preserve">Clémence Lesimple</w:t></w:r></w:hyperlink><w:r><w:rPr/><w:t xml:space="preserve">,</w:t></w:r><w:hyperlink r:id="rId91" w:history="1"><w:r><w:rPr><w:color w:val="#410a8c"/><w:u w:val="single"/></w:rPr><w:t xml:space="preserve">Lydiane Aubé</w:t></w:r></w:hyperlink><w:r><w:rPr/><w:t xml:space="preserve">,</w:t></w:r><w:hyperlink r:id="rId28" w:history="1"><w:r><w:rPr><w:color w:val="#410a8c"/><w:u w:val="single"/></w:rPr><w:t xml:space="preserve">Raphaëlle Botreau</w:t></w:r></w:hyperlink></w:p><w:p><w:pPr/><w:r><w:rPr><w:i w:val="1"/><w:iCs w:val="1"/></w:rPr><w:t xml:space="preserve">Journée RECABEE</w:t></w:r><w:r><w:rPr/><w:t xml:space="preserve">, RECABE, Oct 2024, Webinaire, France</w:t></w:r></w:p><w:p><w:pPr/><w:r><w:rPr/><w:t xml:space="preserve">Communication dans un congrès</w:t></w:r></w:p><w:p><w:pPr/><w:hyperlink r:id="rId92" w:history="1"><w:r><w:rPr><w:color w:val="#410a8c"/><w:u w:val="single"/></w:rPr><w:t xml:space="preserve">hal-04775174v1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Towards better animal husbandry practices: understanding the evolving concept of animal welfare</w:t></w:r></w:hyperlink></w:p><w:p><w:pPr/><w:hyperlink r:id="rId24" w:history="1"><w:r><w:rPr><w:color w:val="#410a8c"/><w:u w:val="single"/></w:rPr><w:t xml:space="preserve">Isabelle Veissier</w:t></w:r></w:hyperlink><w:r><w:rPr/><w:t xml:space="preserve">,</w:t></w:r><w:hyperlink r:id="rId21" w:history="1"><w:r><w:rPr><w:color w:val="#410a8c"/><w:u w:val="single"/></w:rPr><w:t xml:space="preserve">Valentin Brunet</w:t></w:r></w:hyperlink></w:p><w:p><w:pPr/><w:r><w:rPr><w:i w:val="1"/><w:iCs w:val="1"/></w:rPr><w:t xml:space="preserve">Sommet de l'Elevage</w:t></w:r><w:r><w:rPr/><w:t xml:space="preserve">, Oct 2023, Clermont-Ferrand, France</w:t></w:r></w:p><w:p><w:pPr/><w:r><w:rPr/><w:t xml:space="preserve">Communication dans un congrès</w:t></w:r></w:p><w:p><w:pPr/><w:hyperlink r:id="rId93" w:history="1"><w:r><w:rPr><w:color w:val="#410a8c"/><w:u w:val="single"/></w:rPr><w:t xml:space="preserve">hal-04235689v1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Animal welfare: from research to practice</w:t></w:r></w:hyperlink></w:p><w:p><w:pPr/><w:hyperlink r:id="rId24" w:history="1"><w:r><w:rPr><w:color w:val="#410a8c"/><w:u w:val="single"/></w:rPr><w:t xml:space="preserve">Isabelle Veissier</w:t></w:r></w:hyperlink><w:r><w:rPr/><w:t xml:space="preserve">,</w:t></w:r><w:hyperlink r:id="rId21" w:history="1"><w:r><w:rPr><w:color w:val="#410a8c"/><w:u w:val="single"/></w:rPr><w:t xml:space="preserve">Valentin Brunet</w:t></w:r></w:hyperlink><w:r><w:rPr/><w:t xml:space="preserve">,</w:t></w:r><w:hyperlink r:id="rId95" w:history="1"><w:r><w:rPr><w:color w:val="#410a8c"/><w:u w:val="single"/></w:rPr><w:t xml:space="preserve">Dorothee Ledoux</w:t></w:r></w:hyperlink><w:r><w:rPr/><w:t xml:space="preserve">,</w:t></w:r><w:hyperlink r:id="rId15" w:history="1"><w:r><w:rPr><w:color w:val="#410a8c"/><w:u w:val="single"/></w:rPr><w:t xml:space="preserve">Alice de Boyer Des Roches</w:t></w:r></w:hyperlink></w:p><w:p><w:pPr/><w:r><w:rPr><w:i w:val="1"/><w:iCs w:val="1"/></w:rPr><w:t xml:space="preserve">74. Annual Meeting of the European Federation of Animal Science</w:t></w:r><w:r><w:rPr/><w:t xml:space="preserve">, INRAE, Aug 2023,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hal-04192415v1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Positive welfare effects of physical enrichments from the nature-, functions- and feeling- based approaches in farmed rainbow trout Oncorhynchus mykiss</w:t></w:r></w:hyperlink></w:p><w:p><w:pPr/><w:hyperlink r:id="rId97" w:history="1"><w:r><w:rPr><w:color w:val="#410a8c"/><w:u w:val="single"/></w:rPr><w:t xml:space="preserve">Violaine Colson</w:t></w:r></w:hyperlink><w:r><w:rPr/><w:t xml:space="preserve">,</w:t></w:r><w:hyperlink r:id="rId21" w:history="1"><w:r><w:rPr><w:color w:val="#410a8c"/><w:u w:val="single"/></w:rPr><w:t xml:space="preserve">Valentin Brunet</w:t></w:r></w:hyperlink><w:r><w:rPr/><w:t xml:space="preserve">,</w:t></w:r><w:hyperlink r:id="rId31" w:history="1"><w:r><w:rPr><w:color w:val="#410a8c"/><w:u w:val="single"/></w:rPr><w:t xml:space="preserve">Aude Kleiber</w:t></w:r></w:hyperlink><w:r><w:rPr/><w:t xml:space="preserve">,</w:t></w:r><w:hyperlink r:id="rId48" w:history="1"><w:r><w:rPr><w:color w:val="#410a8c"/><w:u w:val="single"/></w:rPr><w:t xml:space="preserve">Amélie Patinote</w:t></w:r></w:hyperlink><w:r><w:rPr/><w:t xml:space="preserve">,</w:t></w:r><w:hyperlink r:id="rId98" w:history="1"><w:r><w:rPr><w:color w:val="#410a8c"/><w:u w:val="single"/></w:rPr><w:t xml:space="preserve">Pierre-Lo Sudan</w:t></w:r></w:hyperlink><w:r><w:rPr/><w:t xml:space="preserve">et al.</w:t></w:r></w:p><w:p><w:pPr/><w:r><w:rPr><w:i w:val="1"/><w:iCs w:val="1"/></w:rPr><w:t xml:space="preserve">Aquaculture Europe</w:t></w:r><w:r><w:rPr/><w:t xml:space="preserve">, European Aquaculture Society (EAS), Sep 2022, Rimini, Italy. pp.262-263</w:t></w:r></w:p><w:p><w:pPr/><w:r><w:rPr/><w:t xml:space="preserve">Communication dans un congrès</w:t></w:r></w:p><w:p><w:pPr/><w:hyperlink r:id="rId96" w:history="1"><w:r><w:rPr><w:color w:val="#410a8c"/><w:u w:val="single"/></w:rPr><w:t xml:space="preserve">hal-03844909v1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CARE4DAIRY : un manuel européen du bien-être animal en élevage de bovins laitiers</w:t></w:r></w:hyperlink></w:p><w:p><w:pPr/><w:hyperlink r:id="rId100" w:history="1"><w:r><w:rPr><w:color w:val="#410a8c"/><w:u w:val="single"/></w:rPr><w:t xml:space="preserve">Claire Littlejohn</w:t></w:r></w:hyperlink><w:r><w:rPr/><w:t xml:space="preserve">,</w:t></w:r><w:hyperlink r:id="rId21" w:history="1"><w:r><w:rPr><w:color w:val="#410a8c"/><w:u w:val="single"/></w:rPr><w:t xml:space="preserve">Valentin Brunet</w:t></w:r></w:hyperlink><w:r><w:rPr/><w:t xml:space="preserve">,</w:t></w:r><w:hyperlink r:id="rId101" w:history="1"><w:r><w:rPr><w:color w:val="#410a8c"/><w:u w:val="single"/></w:rPr><w:t xml:space="preserve">François Gary</w:t></w:r></w:hyperlink><w:r><w:rPr/><w:t xml:space="preserve">,</w:t></w:r><w:hyperlink r:id="rId102" w:history="1"><w:r><w:rPr><w:color w:val="#410a8c"/><w:u w:val="single"/></w:rPr><w:t xml:space="preserve">Chloé Le Gall-Ladeveze</w:t></w:r></w:hyperlink><w:r><w:rPr/><w:t xml:space="preserve">,</w:t></w:r><w:hyperlink r:id="rId103" w:history="1"><w:r><w:rPr><w:color w:val="#410a8c"/><w:u w:val="single"/></w:rPr><w:t xml:space="preserve">Béatrice Mounaix</w:t></w:r></w:hyperlink><w:r><w:rPr/><w:t xml:space="preserve">et al.</w:t></w:r></w:p><w:p><w:pPr/><w:r><w:rPr><w:i w:val="1"/><w:iCs w:val="1"/></w:rPr><w:t xml:space="preserve">Colloque RMT BATICE &amp; ONEWELFARE - Le bâtiment d'élevage, point de rencontre entre l'homme et l’animal</w:t></w:r><w:r><w:rPr/><w:t xml:space="preserve">, Feb 2024, Rennes, France. 2024, Le bâtiment d'élevage, point de rencontre entre l'homme et l’animal</w:t></w:r></w:p><w:p><w:pPr/><w:r><w:rPr/><w:t xml:space="preserve">Poster de conférence</w:t></w:r></w:p><w:p><w:pPr/><w:hyperlink r:id="rId99" w:history="1"><w:r><w:rPr><w:color w:val="#410a8c"/><w:u w:val="single"/></w:rPr><w:t xml:space="preserve">hal-04574073v1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Improving welfare by sharing knowledge: Functioning of an EU Reference Centre for Animal Welfare</w:t></w:r></w:hyperlink></w:p><w:p><w:pPr/><w:hyperlink r:id="rId21" w:history="1"><w:r><w:rPr><w:color w:val="#410a8c"/><w:u w:val="single"/></w:rPr><w:t xml:space="preserve">Valentin Brunet</w:t></w:r></w:hyperlink><w:r><w:rPr/><w:t xml:space="preserve">,</w:t></w:r><w:hyperlink r:id="rId105" w:history="1"><w:r><w:rPr><w:color w:val="#410a8c"/><w:u w:val="single"/></w:rPr><w:t xml:space="preserve">Harry Blokhuis</w:t></w:r></w:hyperlink><w:r><w:rPr/><w:t xml:space="preserve">,</w:t></w:r><w:hyperlink r:id="rId106" w:history="1"><w:r><w:rPr><w:color w:val="#410a8c"/><w:u w:val="single"/></w:rPr><w:t xml:space="preserve">Birgitta Staff Larsson</w:t></w:r></w:hyperlink><w:r><w:rPr/><w:t xml:space="preserve">,</w:t></w:r><w:hyperlink r:id="rId107" w:history="1"><w:r><w:rPr><w:color w:val="#410a8c"/><w:u w:val="single"/></w:rPr><w:t xml:space="preserve">Silvia d'Albenzio</w:t></w:r></w:hyperlink><w:r><w:rPr/><w:t xml:space="preserve">,</w:t></w:r><w:hyperlink r:id="rId108" w:history="1"><w:r><w:rPr><w:color w:val="#410a8c"/><w:u w:val="single"/></w:rPr><w:t xml:space="preserve">Christophe Winkler</w:t></w:r></w:hyperlink><w:r><w:rPr/><w:t xml:space="preserve">et al.</w:t></w:r></w:p><w:p><w:pPr/><w:r><w:rPr><w:i w:val="1"/><w:iCs w:val="1"/></w:rPr><w:t xml:space="preserve">9th International Conference on the Welfare Assessment of Animals at Farm Level (WAFL)</w:t></w:r><w:r><w:rPr/><w:t xml:space="preserve">, Aug 2024, Firenze (Florence), Italy. 2024</w:t></w:r></w:p><w:p><w:pPr/><w:r><w:rPr/><w:t xml:space="preserve">Poster de conférence</w:t></w:r></w:p><w:p><w:pPr/><w:hyperlink r:id="rId104" w:history="1"><w:r><w:rPr><w:color w:val="#410a8c"/><w:u w:val="single"/></w:rPr><w:t xml:space="preserve">hal-04684766v2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L'enrichissement du milieu améliore le bien-être de la truite arc-en-ciel</w:t></w:r></w:hyperlink></w:p><w:p><w:pPr/><w:hyperlink r:id="rId21" w:history="1"><w:r><w:rPr><w:color w:val="#410a8c"/><w:u w:val="single"/></w:rPr><w:t xml:space="preserve">Valentin Brunet</w:t></w:r></w:hyperlink><w:r><w:rPr/><w:t xml:space="preserve">,</w:t></w:r><w:hyperlink r:id="rId31" w:history="1"><w:r><w:rPr><w:color w:val="#410a8c"/><w:u w:val="single"/></w:rPr><w:t xml:space="preserve">Aude Kleiber</w:t></w:r></w:hyperlink><w:r><w:rPr/><w:t xml:space="preserve">,</w:t></w:r><w:hyperlink r:id="rId48" w:history="1"><w:r><w:rPr><w:color w:val="#410a8c"/><w:u w:val="single"/></w:rPr><w:t xml:space="preserve">Amélie Patinote</w:t></w:r></w:hyperlink><w:r><w:rPr/><w:t xml:space="preserve">,</w:t></w:r><w:hyperlink r:id="rId98" w:history="1"><w:r><w:rPr><w:color w:val="#410a8c"/><w:u w:val="single"/></w:rPr><w:t xml:space="preserve">Pierre-Lo Sudan</w:t></w:r></w:hyperlink><w:r><w:rPr/><w:t xml:space="preserve">,</w:t></w:r><w:hyperlink r:id="rId50" w:history="1"><w:r><w:rPr><w:color w:val="#410a8c"/><w:u w:val="single"/></w:rPr><w:t xml:space="preserve">Cécile Duret</w:t></w:r></w:hyperlink><w:r><w:rPr/><w:t xml:space="preserve">et al.</w:t></w:r></w:p><w:p><w:pPr/><w:r><w:rPr><w:i w:val="1"/><w:iCs w:val="1"/></w:rPr><w:t xml:space="preserve">7. journées de la Recherche Française Piscicole</w:t></w:r><w:r><w:rPr/><w:t xml:space="preserve">, Jul 2022, Paris, France. 2022</w:t></w:r></w:p><w:p><w:pPr/><w:r><w:rPr/><w:t xml:space="preserve">Poster de conférence</w:t></w:r></w:p><w:p><w:pPr/><w:hyperlink r:id="rId109" w:history="1"><w:r><w:rPr><w:color w:val="#410a8c"/><w:u w:val="single"/></w:rPr><w:t xml:space="preserve">hal-03717486v1</w:t></w:r></w:hyperlink></w:p></w:tc></w:tr></w:tbl><w:p><w:pPr><w:spacing w:before="200"/></w:pPr></w:p><w:p><w:pPr><w:pStyle w:val="Heading2"/></w:pPr><w:r><w:rPr><w:color w:val="1e198e"/><w:b w:val="1"/><w:bCs w:val="1"/></w:rPr><w:t xml:space="preserve">Cours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Comportement et bien-être des poissons</w:t></w:r></w:hyperlink></w:p><w:p><w:pPr/><w:hyperlink r:id="rId21" w:history="1"><w:r><w:rPr><w:color w:val="#410a8c"/><w:u w:val="single"/></w:rPr><w:t xml:space="preserve">Valentin Brunet</w:t></w:r></w:hyperlink></w:p><w:p><w:pPr/><w:r><w:rPr/><w:t xml:space="preserve">Doctorat. Côte d’Ivoire. 2025</w:t></w:r></w:p><w:p><w:pPr/><w:r><w:rPr/><w:t xml:space="preserve">Cours</w:t></w:r></w:p><w:p><w:pPr/><w:hyperlink r:id="rId110" w:history="1"><w:r><w:rPr><w:color w:val="#410a8c"/><w:u w:val="single"/></w:rPr><w:t xml:space="preserve">hal-05265579v1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Formation bien-être animal : enrichissement de l'environnement et confort thermique</w:t></w:r></w:hyperlink></w:p><w:p><w:pPr/><w:hyperlink r:id="rId24" w:history="1"><w:r><w:rPr><w:color w:val="#410a8c"/><w:u w:val="single"/></w:rPr><w:t xml:space="preserve">Isabelle Veissier</w:t></w:r></w:hyperlink><w:r><w:rPr/><w:t xml:space="preserve">,</w:t></w:r><w:hyperlink r:id="rId21" w:history="1"><w:r><w:rPr><w:color w:val="#410a8c"/><w:u w:val="single"/></w:rPr><w:t xml:space="preserve">Valentin Brunet</w:t></w:r></w:hyperlink></w:p><w:p><w:pPr/><w:r><w:rPr/><w:t xml:space="preserve">École thématique. France. 2024</w:t></w:r></w:p><w:p><w:pPr/><w:r><w:rPr/><w:t xml:space="preserve">Cours</w:t></w:r></w:p><w:p><w:pPr/><w:hyperlink r:id="rId111" w:history="1"><w:r><w:rPr><w:color w:val="#410a8c"/><w:u w:val="single"/></w:rPr><w:t xml:space="preserve">hal-04849287v1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Comportement et bien-être des poissons</w:t></w:r></w:hyperlink></w:p><w:p><w:pPr/><w:hyperlink r:id="rId21" w:history="1"><w:r><w:rPr><w:color w:val="#410a8c"/><w:u w:val="single"/></w:rPr><w:t xml:space="preserve">Valentin Brunet</w:t></w:r></w:hyperlink></w:p><w:p><w:pPr/><w:r><w:rPr/><w:t xml:space="preserve">Doctoral. Diplôme Inter Ecole (DIE) Médecine du comportement et bien-être des animaux domestiques - VetAgro Sup, France. 2024</w:t></w:r></w:p><w:p><w:pPr/><w:r><w:rPr/><w:t xml:space="preserve">Cours</w:t></w:r></w:p><w:p><w:pPr/><w:hyperlink r:id="rId112" w:history="1"><w:r><w:rPr><w:color w:val="#410a8c"/><w:u w:val="single"/></w:rPr><w:t xml:space="preserve">hal-04648512v1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Enrichissement de l'environnement</w:t></w:r></w:hyperlink></w:p><w:p><w:pPr/><w:hyperlink r:id="rId21" w:history="1"><w:r><w:rPr><w:color w:val="#410a8c"/><w:u w:val="single"/></w:rPr><w:t xml:space="preserve">Valentin Brunet</w:t></w:r></w:hyperlink></w:p><w:p><w:pPr/><w:r><w:rPr/><w:t xml:space="preserve">Doctorat. Diplôme Inter Ecole (DIE) Médecine du comportement et bien-être des animaux domestiques - VetAgro Sup, France. 2024</w:t></w:r></w:p><w:p><w:pPr/><w:r><w:rPr/><w:t xml:space="preserve">Cours</w:t></w:r></w:p><w:p><w:pPr/><w:hyperlink r:id="rId113" w:history="1"><w:r><w:rPr><w:color w:val="#410a8c"/><w:u w:val="single"/></w:rPr><w:t xml:space="preserve">hal-04648518v1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Training course - Enrichment of the environment in ruminants and equines</w:t></w:r></w:hyperlink></w:p><w:p><w:pPr/><w:hyperlink r:id="rId21" w:history="1"><w:r><w:rPr><w:color w:val="#410a8c"/><w:u w:val="single"/></w:rPr><w:t xml:space="preserve">Valentin Brunet</w:t></w:r></w:hyperlink></w:p><w:p><w:pPr/><w:r><w:rPr/><w:t xml:space="preserve">Doctoral. France. 2024</w:t></w:r></w:p><w:p><w:pPr/><w:r><w:rPr/><w:t xml:space="preserve">Cours</w:t></w:r></w:p><w:p><w:pPr/><w:hyperlink r:id="rId114" w:history="1"><w:r><w:rPr><w:color w:val="#410a8c"/><w:u w:val="single"/></w:rPr><w:t xml:space="preserve">hal-04719246v1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Bien être des poissons : de la recherche à la pratique en élevage</w:t></w:r></w:hyperlink></w:p><w:p><w:pPr/><w:hyperlink r:id="rId21" w:history="1"><w:r><w:rPr><w:color w:val="#410a8c"/><w:u w:val="single"/></w:rPr><w:t xml:space="preserve">Valentin Brunet</w:t></w:r></w:hyperlink><w:r><w:rPr/><w:t xml:space="preserve">,</w:t></w:r><w:hyperlink r:id="rId31" w:history="1"><w:r><w:rPr><w:color w:val="#410a8c"/><w:u w:val="single"/></w:rPr><w:t xml:space="preserve">Aude Kleiber</w:t></w:r></w:hyperlink><w:r><w:rPr/><w:t xml:space="preserve">,</w:t></w:r><w:hyperlink r:id="rId116" w:history="1"><w:r><w:rPr><w:color w:val="#410a8c"/><w:u w:val="single"/></w:rPr><w:t xml:space="preserve">Mathilde Stomp</w:t></w:r></w:hyperlink></w:p><w:p><w:pPr/><w:r><w:rPr/><w:t xml:space="preserve">Master. INRAE RDV COMPET'ences, France. 2024</w:t></w:r></w:p><w:p><w:pPr/><w:r><w:rPr/><w:t xml:space="preserve">Cours</w:t></w:r></w:p><w:p><w:pPr/><w:hyperlink r:id="rId115" w:history="1"><w:r><w:rPr><w:color w:val="#410a8c"/><w:u w:val="single"/></w:rPr><w:t xml:space="preserve">hal-04648525v1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Évaluation et amélioration du bien-être des poissons</w:t></w:r></w:hyperlink></w:p><w:p><w:pPr/><w:hyperlink r:id="rId21" w:history="1"><w:r><w:rPr><w:color w:val="#410a8c"/><w:u w:val="single"/></w:rPr><w:t xml:space="preserve">Valentin Brunet</w:t></w:r></w:hyperlink></w:p><w:p><w:pPr/><w:r><w:rPr/><w:t xml:space="preserve">Master. Comité d'Ethique pour l'Expérimentation Animale Auvergne, France. 2023</w:t></w:r></w:p><w:p><w:pPr/><w:r><w:rPr/><w:t xml:space="preserve">Cours</w:t></w:r></w:p><w:p><w:pPr/><w:hyperlink r:id="rId117" w:history="1"><w:r><w:rPr><w:color w:val="#410a8c"/><w:u w:val="single"/></w:rPr><w:t xml:space="preserve">hal-04648508v1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44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brunet" TargetMode="External"/><Relationship Id="rId9" Type="http://schemas.openxmlformats.org/officeDocument/2006/relationships/hyperlink" Target="https://orcid.org/0000-0002-3864-1837" TargetMode="External"/><Relationship Id="rId10" Type="http://schemas.openxmlformats.org/officeDocument/2006/relationships/hyperlink" Target="https://institut-agro-rennes-angers.hal.science/hal-05558317v1" TargetMode="External"/><Relationship Id="rId11" Type="http://schemas.openxmlformats.org/officeDocument/2006/relationships/hyperlink" Target="https://hal.science/search/index/?q=*&amp;authFullName_s=L Chavinskaia" TargetMode="External"/><Relationship Id="rId12" Type="http://schemas.openxmlformats.org/officeDocument/2006/relationships/hyperlink" Target="https://hal.science/search/index/?q=*&amp;authFullName_s=Anne Boudon" TargetMode="External"/><Relationship Id="rId13" Type="http://schemas.openxmlformats.org/officeDocument/2006/relationships/hyperlink" Target="https://hal.science/search/index/?q=*&amp;authFullName_s=Sophie Lemosquet" TargetMode="External"/><Relationship Id="rId14" Type="http://schemas.openxmlformats.org/officeDocument/2006/relationships/hyperlink" Target="https://hal.science/search/index/?q=*&amp;authFullName_s=Val&#233;rie Berthelot" TargetMode="External"/><Relationship Id="rId15" Type="http://schemas.openxmlformats.org/officeDocument/2006/relationships/hyperlink" Target="https://hal.science/search/index/?q=*&amp;authFullName_s=Alice de Boyer Des Roches" TargetMode="External"/><Relationship Id="rId16" Type="http://schemas.openxmlformats.org/officeDocument/2006/relationships/hyperlink" Target="https://dx.doi.org/10.1016/j.animal.2026.101799" TargetMode="External"/><Relationship Id="rId17" Type="http://schemas.openxmlformats.org/officeDocument/2006/relationships/hyperlink" Target="https://hal.inrae.fr/hal-05024959v1" TargetMode="External"/><Relationship Id="rId18" Type="http://schemas.openxmlformats.org/officeDocument/2006/relationships/hyperlink" Target="https://hal.science/search/index/?q=*&amp;authFullName_s=Emeline Dumoulin" TargetMode="External"/><Relationship Id="rId19" Type="http://schemas.openxmlformats.org/officeDocument/2006/relationships/hyperlink" Target="https://hal.science/search/index/?q=*&amp;authFullName_s=Elodie Roux" TargetMode="External"/><Relationship Id="rId20" Type="http://schemas.openxmlformats.org/officeDocument/2006/relationships/hyperlink" Target="https://hal.science/search/index/?q=*&amp;authFullName_s=Jeanne Guinotte" TargetMode="External"/><Relationship Id="rId21" Type="http://schemas.openxmlformats.org/officeDocument/2006/relationships/hyperlink" Target="https://hal.science/search/index/?q=*&amp;authFullName_s=Valentin Brunet" TargetMode="External"/><Relationship Id="rId22" Type="http://schemas.openxmlformats.org/officeDocument/2006/relationships/hyperlink" Target="https://dx.doi.org/10.1016/j.applanim.2025.106624" TargetMode="External"/><Relationship Id="rId23" Type="http://schemas.openxmlformats.org/officeDocument/2006/relationships/hyperlink" Target="https://hal.inrae.fr/hal-04689967v1" TargetMode="External"/><Relationship Id="rId24" Type="http://schemas.openxmlformats.org/officeDocument/2006/relationships/hyperlink" Target="https://hal.science/search/index/?q=*&amp;authFullName_s=Isabelle Veissier" TargetMode="External"/><Relationship Id="rId25" Type="http://schemas.openxmlformats.org/officeDocument/2006/relationships/hyperlink" Target="https://hal.science/search/index/?q=*&amp;authFullName_s=C. Lesimple" TargetMode="External"/><Relationship Id="rId26" Type="http://schemas.openxmlformats.org/officeDocument/2006/relationships/hyperlink" Target="https://hal.science/search/index/?q=*&amp;authFullName_s=V. Brunet" TargetMode="External"/><Relationship Id="rId27" Type="http://schemas.openxmlformats.org/officeDocument/2006/relationships/hyperlink" Target="https://hal.science/search/index/?q=*&amp;authFullName_s=L. Aub&#233;" TargetMode="External"/><Relationship Id="rId28" Type="http://schemas.openxmlformats.org/officeDocument/2006/relationships/hyperlink" Target="https://hal.science/search/index/?q=*&amp;authFullName_s=Rapha&#235;lle Botreau" TargetMode="External"/><Relationship Id="rId29" Type="http://schemas.openxmlformats.org/officeDocument/2006/relationships/hyperlink" Target="https://dx.doi.org/10.1016/j.animal.2024.101251" TargetMode="External"/><Relationship Id="rId30" Type="http://schemas.openxmlformats.org/officeDocument/2006/relationships/hyperlink" Target="https://hal.inrae.fr/hal-04426412v1" TargetMode="External"/><Relationship Id="rId31" Type="http://schemas.openxmlformats.org/officeDocument/2006/relationships/hyperlink" Target="https://hal.science/search/index/?q=*&amp;authFullName_s=Aude Kleiber" TargetMode="External"/><Relationship Id="rId32" Type="http://schemas.openxmlformats.org/officeDocument/2006/relationships/hyperlink" Target="https://hal.science/search/index/?q=*&amp;authFullName_s=J&#233;r&#244;me Roy" TargetMode="External"/><Relationship Id="rId33" Type="http://schemas.openxmlformats.org/officeDocument/2006/relationships/hyperlink" Target="https://hal.science/search/index/?q=*&amp;authFullName_s=&#201;lodie Baranek" TargetMode="External"/><Relationship Id="rId34" Type="http://schemas.openxmlformats.org/officeDocument/2006/relationships/hyperlink" Target="https://hal.science/search/index/?q=*&amp;authFullName_s=Jean-Michel Le Calvez" TargetMode="External"/><Relationship Id="rId35" Type="http://schemas.openxmlformats.org/officeDocument/2006/relationships/hyperlink" Target="https://dx.doi.org/10.1016/j.animal.2024.101081" TargetMode="External"/><Relationship Id="rId36" Type="http://schemas.openxmlformats.org/officeDocument/2006/relationships/hyperlink" Target="https://hal.inrae.fr/hal-04129091v1" TargetMode="External"/><Relationship Id="rId37" Type="http://schemas.openxmlformats.org/officeDocument/2006/relationships/hyperlink" Target="https://hal.science/search/index/?q=*&amp;authFullName_s=Thomas Lafond" TargetMode="External"/><Relationship Id="rId38" Type="http://schemas.openxmlformats.org/officeDocument/2006/relationships/hyperlink" Target="https://hal.science/search/index/?q=*&amp;authFullName_s=L&#233;a Lansade" TargetMode="External"/><Relationship Id="rId39" Type="http://schemas.openxmlformats.org/officeDocument/2006/relationships/hyperlink" Target="https://hal.science/search/index/?q=*&amp;authFullName_s=Ludovic Calandreau" TargetMode="External"/><Relationship Id="rId40" Type="http://schemas.openxmlformats.org/officeDocument/2006/relationships/hyperlink" Target="https://dx.doi.org/10.3389/fvets.2023.1184296" TargetMode="External"/><Relationship Id="rId41" Type="http://schemas.openxmlformats.org/officeDocument/2006/relationships/hyperlink" Target="https://hal.inrae.fr/hal-03755536v1" TargetMode="External"/><Relationship Id="rId42" Type="http://schemas.openxmlformats.org/officeDocument/2006/relationships/hyperlink" Target="https://hal.science/search/index/?q=*&amp;authFullName_s=Emilie Cardona" TargetMode="External"/><Relationship Id="rId43" Type="http://schemas.openxmlformats.org/officeDocument/2006/relationships/hyperlink" Target="https://hal.science/search/index/?q=*&amp;authFullName_s=L&#233;o Milhade" TargetMode="External"/><Relationship Id="rId44" Type="http://schemas.openxmlformats.org/officeDocument/2006/relationships/hyperlink" Target="https://hal.science/search/index/?q=*&amp;authFullName_s=Sandrine Skiba-Cassy" TargetMode="External"/><Relationship Id="rId45" Type="http://schemas.openxmlformats.org/officeDocument/2006/relationships/hyperlink" Target="https://hal.science/search/index/?q=*&amp;authFullName_s=Julien Bobe" TargetMode="External"/><Relationship Id="rId46" Type="http://schemas.openxmlformats.org/officeDocument/2006/relationships/hyperlink" Target="https://dx.doi.org/10.3390/biology11081093" TargetMode="External"/><Relationship Id="rId47" Type="http://schemas.openxmlformats.org/officeDocument/2006/relationships/hyperlink" Target="https://hal.inrae.fr/hal-03502340v1" TargetMode="External"/><Relationship Id="rId48" Type="http://schemas.openxmlformats.org/officeDocument/2006/relationships/hyperlink" Target="https://hal.science/search/index/?q=*&amp;authFullName_s=Am&#233;lie Patinote" TargetMode="External"/><Relationship Id="rId49" Type="http://schemas.openxmlformats.org/officeDocument/2006/relationships/hyperlink" Target="https://hal.science/search/index/?q=*&amp;authFullName_s=Pierre-L&#244; Sudan" TargetMode="External"/><Relationship Id="rId50" Type="http://schemas.openxmlformats.org/officeDocument/2006/relationships/hyperlink" Target="https://hal.science/search/index/?q=*&amp;authFullName_s=C&#233;cile Duret" TargetMode="External"/><Relationship Id="rId51" Type="http://schemas.openxmlformats.org/officeDocument/2006/relationships/hyperlink" Target="https://dx.doi.org/10.1016/j.aquaculture.2021.737825" TargetMode="External"/><Relationship Id="rId52" Type="http://schemas.openxmlformats.org/officeDocument/2006/relationships/hyperlink" Target="https://hal.inrae.fr/hal-03746208v1" TargetMode="External"/><Relationship Id="rId53" Type="http://schemas.openxmlformats.org/officeDocument/2006/relationships/hyperlink" Target="https://hal.science/search/index/?q=*&amp;authFullName_s=Jean-Michel Le-Calvez" TargetMode="External"/><Relationship Id="rId54" Type="http://schemas.openxmlformats.org/officeDocument/2006/relationships/hyperlink" Target="https://hal.science/search/index/?q=*&amp;authFullName_s=Thierry Kerneis" TargetMode="External"/><Relationship Id="rId55" Type="http://schemas.openxmlformats.org/officeDocument/2006/relationships/hyperlink" Target="https://hal.science/search/index/?q=*&amp;authFullName_s=Axel Batard" TargetMode="External"/><Relationship Id="rId56" Type="http://schemas.openxmlformats.org/officeDocument/2006/relationships/hyperlink" Target="https://hal.science/search/index/?q=*&amp;authFullName_s=Lionel Goardon" TargetMode="External"/><Relationship Id="rId57" Type="http://schemas.openxmlformats.org/officeDocument/2006/relationships/hyperlink" Target="https://dx.doi.org/10.1038/s41598-022-15302-7" TargetMode="External"/><Relationship Id="rId58" Type="http://schemas.openxmlformats.org/officeDocument/2006/relationships/hyperlink" Target="https://hal.inrae.fr/hal-05199602v1" TargetMode="External"/><Relationship Id="rId59" Type="http://schemas.openxmlformats.org/officeDocument/2006/relationships/hyperlink" Target="https://hal.science/search/index/?q=*&amp;authFullName_s=Susanne Waiblinger" TargetMode="External"/><Relationship Id="rId60" Type="http://schemas.openxmlformats.org/officeDocument/2006/relationships/hyperlink" Target="https://hal.science/search/index/?q=*&amp;authFullName_s=Luc Mounier" TargetMode="External"/><Relationship Id="rId61" Type="http://schemas.openxmlformats.org/officeDocument/2006/relationships/hyperlink" Target="https://hal.science/search/index/?q=*&amp;authFullName_s=Else Verbeek" TargetMode="External"/><Relationship Id="rId62" Type="http://schemas.openxmlformats.org/officeDocument/2006/relationships/hyperlink" Target="https://hal.inrae.fr/hal-05175373v1" TargetMode="External"/><Relationship Id="rId63" Type="http://schemas.openxmlformats.org/officeDocument/2006/relationships/hyperlink" Target="https://hal.science/search/index/?q=*&amp;authFullName_s=Francesca Fusi" TargetMode="External"/><Relationship Id="rId64" Type="http://schemas.openxmlformats.org/officeDocument/2006/relationships/hyperlink" Target="https://hal.science/search/index/?q=*&amp;authFullName_s=Tiziano Bernardo" TargetMode="External"/><Relationship Id="rId65" Type="http://schemas.openxmlformats.org/officeDocument/2006/relationships/hyperlink" Target="https://hal.science/search/index/?q=*&amp;authFullName_s=Elisabetta Canali" TargetMode="External"/><Relationship Id="rId66" Type="http://schemas.openxmlformats.org/officeDocument/2006/relationships/hyperlink" Target="https://hal.science/search/index/?q=*&amp;authFullName_s=Alice Ruet" TargetMode="External"/><Relationship Id="rId67" Type="http://schemas.openxmlformats.org/officeDocument/2006/relationships/hyperlink" Target="https://hal.inrae.fr/hal-04648170v1" TargetMode="External"/><Relationship Id="rId68" Type="http://schemas.openxmlformats.org/officeDocument/2006/relationships/hyperlink" Target="https://hal.science/search/index/?q=*&amp;authFullName_s=C&#233;cile Ginane" TargetMode="External"/><Relationship Id="rId69" Type="http://schemas.openxmlformats.org/officeDocument/2006/relationships/hyperlink" Target="https://hal.science/search/index/?q=*&amp;authFullName_s=Maria Vilain R&#248;rvang" TargetMode="External"/><Relationship Id="rId70" Type="http://schemas.openxmlformats.org/officeDocument/2006/relationships/hyperlink" Target="https://hal.inrae.fr/hal-04648174v1" TargetMode="External"/><Relationship Id="rId71" Type="http://schemas.openxmlformats.org/officeDocument/2006/relationships/hyperlink" Target="https://hal.inrae.fr/hal-04648181v1" TargetMode="External"/><Relationship Id="rId72" Type="http://schemas.openxmlformats.org/officeDocument/2006/relationships/hyperlink" Target="https://hal.science/search/index/?q=*&amp;authFullName_s=Evangelia Sossidou" TargetMode="External"/><Relationship Id="rId73" Type="http://schemas.openxmlformats.org/officeDocument/2006/relationships/hyperlink" Target="https://hal.inrae.fr/hal-04648163v1" TargetMode="External"/><Relationship Id="rId74" Type="http://schemas.openxmlformats.org/officeDocument/2006/relationships/hyperlink" Target="https://hal.inrae.fr/hal-04648165v1" TargetMode="External"/><Relationship Id="rId75" Type="http://schemas.openxmlformats.org/officeDocument/2006/relationships/hyperlink" Target="https://hal.science/hal-04669447v1" TargetMode="External"/><Relationship Id="rId76" Type="http://schemas.openxmlformats.org/officeDocument/2006/relationships/hyperlink" Target="https://hal.inrae.fr/hal-04648168v1" TargetMode="External"/><Relationship Id="rId77" Type="http://schemas.openxmlformats.org/officeDocument/2006/relationships/hyperlink" Target="https://hal.inrae.fr/hal-04648178v1" TargetMode="External"/><Relationship Id="rId78" Type="http://schemas.openxmlformats.org/officeDocument/2006/relationships/hyperlink" Target="https://hal.science/search/index/?q=*&amp;authFullName_s=Josef Schenkenfelder" TargetMode="External"/><Relationship Id="rId79" Type="http://schemas.openxmlformats.org/officeDocument/2006/relationships/hyperlink" Target="https://hal.inrae.fr/hal-04135699v1" TargetMode="External"/><Relationship Id="rId80" Type="http://schemas.openxmlformats.org/officeDocument/2006/relationships/hyperlink" Target="https://hal.science/search/index/?q=*&amp;authFullName_s=Cl&#233;mence Lesimple" TargetMode="External"/><Relationship Id="rId81" Type="http://schemas.openxmlformats.org/officeDocument/2006/relationships/hyperlink" Target="https://hal.inrae.fr/hal-04648179v1" TargetMode="External"/><Relationship Id="rId82" Type="http://schemas.openxmlformats.org/officeDocument/2006/relationships/hyperlink" Target="https://hal.science/hal-04221244v1" TargetMode="External"/><Relationship Id="rId83" Type="http://schemas.openxmlformats.org/officeDocument/2006/relationships/hyperlink" Target="https://hal.inrae.fr/hal-04210247v1" TargetMode="External"/><Relationship Id="rId84" Type="http://schemas.openxmlformats.org/officeDocument/2006/relationships/hyperlink" Target="https://hal.inrae.fr/hal-04197006v1" TargetMode="External"/><Relationship Id="rId85" Type="http://schemas.openxmlformats.org/officeDocument/2006/relationships/hyperlink" Target="https://hal.science/search/index/?q=*&amp;authFullName_s=Lena Tuominen" TargetMode="External"/><Relationship Id="rId86" Type="http://schemas.openxmlformats.org/officeDocument/2006/relationships/hyperlink" Target="https://hal.science/hal-04724453v1" TargetMode="External"/><Relationship Id="rId87" Type="http://schemas.openxmlformats.org/officeDocument/2006/relationships/hyperlink" Target="https://hal.science/search/index/?q=*&amp;authFullName_s=Florence Lef&#232;vre" TargetMode="External"/><Relationship Id="rId88" Type="http://schemas.openxmlformats.org/officeDocument/2006/relationships/hyperlink" Target="https://hal.science/search/index/?q=*&amp;authFullName_s=J&#233;r&#244;me Bugeon" TargetMode="External"/><Relationship Id="rId89" Type="http://schemas.openxmlformats.org/officeDocument/2006/relationships/hyperlink" Target="https://hal.science/search/index/?q=*&amp;authFullName_s=Pierre-Yves Rescan" TargetMode="External"/><Relationship Id="rId90" Type="http://schemas.openxmlformats.org/officeDocument/2006/relationships/hyperlink" Target="https://hal.inrae.fr/hal-04574070v1" TargetMode="External"/><Relationship Id="rId91" Type="http://schemas.openxmlformats.org/officeDocument/2006/relationships/hyperlink" Target="https://hal.science/search/index/?q=*&amp;authFullName_s=Lydiane Aub&#233;" TargetMode="External"/><Relationship Id="rId92" Type="http://schemas.openxmlformats.org/officeDocument/2006/relationships/hyperlink" Target="https://hal.inrae.fr/hal-04775174v1" TargetMode="External"/><Relationship Id="rId93" Type="http://schemas.openxmlformats.org/officeDocument/2006/relationships/hyperlink" Target="https://hal.science/hal-04235689v1" TargetMode="External"/><Relationship Id="rId94" Type="http://schemas.openxmlformats.org/officeDocument/2006/relationships/hyperlink" Target="https://hal.inrae.fr/hal-04192415v1" TargetMode="External"/><Relationship Id="rId95" Type="http://schemas.openxmlformats.org/officeDocument/2006/relationships/hyperlink" Target="https://hal.science/search/index/?q=*&amp;authFullName_s=Dorothee Ledoux" TargetMode="External"/><Relationship Id="rId96" Type="http://schemas.openxmlformats.org/officeDocument/2006/relationships/hyperlink" Target="https://hal.inrae.fr/hal-03844909v1" TargetMode="External"/><Relationship Id="rId97" Type="http://schemas.openxmlformats.org/officeDocument/2006/relationships/hyperlink" Target="https://hal.science/search/index/?q=*&amp;authFullName_s=Violaine Colson" TargetMode="External"/><Relationship Id="rId98" Type="http://schemas.openxmlformats.org/officeDocument/2006/relationships/hyperlink" Target="https://hal.science/search/index/?q=*&amp;authFullName_s=Pierre-Lo Sudan" TargetMode="External"/><Relationship Id="rId99" Type="http://schemas.openxmlformats.org/officeDocument/2006/relationships/hyperlink" Target="https://hal.inrae.fr/hal-04574073v1" TargetMode="External"/><Relationship Id="rId100" Type="http://schemas.openxmlformats.org/officeDocument/2006/relationships/hyperlink" Target="https://hal.science/search/index/?q=*&amp;authFullName_s=Claire Littlejohn" TargetMode="External"/><Relationship Id="rId101" Type="http://schemas.openxmlformats.org/officeDocument/2006/relationships/hyperlink" Target="https://hal.science/search/index/?q=*&amp;authFullName_s=Fran&#231;ois Gary" TargetMode="External"/><Relationship Id="rId102" Type="http://schemas.openxmlformats.org/officeDocument/2006/relationships/hyperlink" Target="https://hal.science/search/index/?q=*&amp;authFullName_s=Chlo&#233; Le Gall-Ladeveze" TargetMode="External"/><Relationship Id="rId103" Type="http://schemas.openxmlformats.org/officeDocument/2006/relationships/hyperlink" Target="https://hal.science/search/index/?q=*&amp;authFullName_s=B&#233;atrice Mounaix" TargetMode="External"/><Relationship Id="rId104" Type="http://schemas.openxmlformats.org/officeDocument/2006/relationships/hyperlink" Target="https://hal.inrae.fr/hal-04684766v2" TargetMode="External"/><Relationship Id="rId105" Type="http://schemas.openxmlformats.org/officeDocument/2006/relationships/hyperlink" Target="https://hal.science/search/index/?q=*&amp;authFullName_s=Harry Blokhuis" TargetMode="External"/><Relationship Id="rId106" Type="http://schemas.openxmlformats.org/officeDocument/2006/relationships/hyperlink" Target="https://hal.science/search/index/?q=*&amp;authFullName_s=Birgitta Staff Larsson" TargetMode="External"/><Relationship Id="rId107" Type="http://schemas.openxmlformats.org/officeDocument/2006/relationships/hyperlink" Target="https://hal.science/search/index/?q=*&amp;authFullName_s=Silvia d'Albenzio" TargetMode="External"/><Relationship Id="rId108" Type="http://schemas.openxmlformats.org/officeDocument/2006/relationships/hyperlink" Target="https://hal.science/search/index/?q=*&amp;authFullName_s=Christophe Winkler" TargetMode="External"/><Relationship Id="rId109" Type="http://schemas.openxmlformats.org/officeDocument/2006/relationships/hyperlink" Target="https://hal.inrae.fr/hal-03717486v1" TargetMode="External"/><Relationship Id="rId110" Type="http://schemas.openxmlformats.org/officeDocument/2006/relationships/hyperlink" Target="https://hal.inrae.fr/hal-05265579v1" TargetMode="External"/><Relationship Id="rId111" Type="http://schemas.openxmlformats.org/officeDocument/2006/relationships/hyperlink" Target="https://hal.inrae.fr/hal-04849287v1" TargetMode="External"/><Relationship Id="rId112" Type="http://schemas.openxmlformats.org/officeDocument/2006/relationships/hyperlink" Target="https://hal.inrae.fr/hal-04648512v1" TargetMode="External"/><Relationship Id="rId113" Type="http://schemas.openxmlformats.org/officeDocument/2006/relationships/hyperlink" Target="https://hal.inrae.fr/hal-04648518v1" TargetMode="External"/><Relationship Id="rId114" Type="http://schemas.openxmlformats.org/officeDocument/2006/relationships/hyperlink" Target="https://hal.inrae.fr/hal-04719246v1" TargetMode="External"/><Relationship Id="rId115" Type="http://schemas.openxmlformats.org/officeDocument/2006/relationships/hyperlink" Target="https://hal.inrae.fr/hal-04648525v1" TargetMode="External"/><Relationship Id="rId116" Type="http://schemas.openxmlformats.org/officeDocument/2006/relationships/hyperlink" Target="https://hal.science/search/index/?q=*&amp;authFullName_s=Mathilde Stomp" TargetMode="External"/><Relationship Id="rId117" Type="http://schemas.openxmlformats.org/officeDocument/2006/relationships/hyperlink" Target="https://hal.inrae.fr/hal-0464850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Brunet</dc:title>
  <dc:description>CV</dc:description>
  <dc:subject/>
  <cp:keywords/>
  <cp:category/>
  <cp:lastModifiedBy/>
  <dcterms:created xsi:type="dcterms:W3CDTF">2026-04-19T01:07:57+02:00</dcterms:created>
  <dcterms:modified xsi:type="dcterms:W3CDTF">2026-04-19T01:07:57+02:00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