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Valentin Penaud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biocontrol potential of plant extract-based formulation against infection structures of Phytophthora infestans along with lower non-target effects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Penaud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Abdelrahman Alahmad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Mout de Vrieze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Bouteiller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Miléna Eude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2025, 16,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⟨10.3389/fmicb.2025.1569281⟩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hal-05069249v1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GA342: A promising tomato protection against Phytophthora infestans?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Penaud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Mout de Vrieze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Abdelrahman Alahmad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Aude Bernardon-Mery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Trinsoutrot-Gattin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BioProTech &amp; IOBC-IR</w:t>
            </w:r>
            <w:r>
              <w:rPr/>
              <w:t xml:space="preserve">, Bioeconomy for change; RIBP; Université de Reims; Universitat JAUME I, Jun 2024, Castello de la Plana,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hal-05458335v1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GA342, un produit de biocontrôle pour lutter contre l’oomycète Phytophthora infestans.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Penaud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Abdelrahman Alahmad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Aude Bernardon-Mery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Trinsoutrot-Gattin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Karine Laval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Journées de la SFR NORVEGE &amp; de l’Entente franco-québécoise NOR-SÈVE</w:t>
            </w:r>
            <w:r>
              <w:rPr/>
              <w:t xml:space="preserve">, Jul 2023, Mont-Saint-Aignan,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hal-04581694v1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biocontrol product in vitro and in planta against Phyphthora infestans in tomato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Penaud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Abdelrahman Alahmad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Aude Bernardon-Mery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Karine Laval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Trinsoutrot-Gattin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EAPR Pathology &amp; Pests section meeting</w:t>
            </w:r>
            <w:r>
              <w:rPr/>
              <w:t xml:space="preserve">, inov3PT, Sep 2023,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hal-04581748v1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Potentiel des microorganismes de la phyllosphère et influence de l’application de produit foliaire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Bouteiller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 Penaud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Mouna Bezzez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Elisa Barray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Miléna Eude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pour la santé des plantes</w:t>
            </w:r>
            <w:r>
              <w:rPr/>
              <w:t xml:space="preserve">, Apr 2024, Romainville,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hal-04558235v1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mode of action of a biocontrol product through the pathosystem Tomato Micro-tom and Phytophthora infestans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Penaud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Abdelrahman Alahmad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Aude Bernadon-Mery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Karine Laval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Adrien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CONGRESS OF PLANT PATHOLOGY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hal-04561047v1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GA342 : la nouvelle arme verte pour lutter contre le mildiou de la tomate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Penaud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Aude Bernardon-Mery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Alahmad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Karine Laval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Adrien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Doctorant, UniLaSalle</w:t>
            </w:r>
            <w:r>
              <w:rPr/>
              <w:t xml:space="preserve">, Dec 2022, Mont-Saint-Aignan,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hal-05458262v1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5069249v1" TargetMode="External"/><Relationship Id="rId8" Type="http://schemas.openxmlformats.org/officeDocument/2006/relationships/hyperlink" Target="https://hal.science/search/index/?q=*&amp;authFullName_s=Valentin Penaud" TargetMode="External"/><Relationship Id="rId9" Type="http://schemas.openxmlformats.org/officeDocument/2006/relationships/hyperlink" Target="https://hal.science/search/index/?q=*&amp;authFullName_s=Abdelrahman Alahmad" TargetMode="External"/><Relationship Id="rId10" Type="http://schemas.openxmlformats.org/officeDocument/2006/relationships/hyperlink" Target="https://hal.science/search/index/?q=*&amp;authFullName_s=Mout de Vrieze" TargetMode="External"/><Relationship Id="rId11" Type="http://schemas.openxmlformats.org/officeDocument/2006/relationships/hyperlink" Target="https://hal.science/search/index/?q=*&amp;authFullName_s=Mathilde Bouteiller" TargetMode="External"/><Relationship Id="rId12" Type="http://schemas.openxmlformats.org/officeDocument/2006/relationships/hyperlink" Target="https://hal.science/search/index/?q=*&amp;authFullName_s=Mil&#233;na Eude" TargetMode="External"/><Relationship Id="rId13" Type="http://schemas.openxmlformats.org/officeDocument/2006/relationships/hyperlink" Target="https://dx.doi.org/10.3389/fmicb.2025.1569281" TargetMode="External"/><Relationship Id="rId14" Type="http://schemas.openxmlformats.org/officeDocument/2006/relationships/hyperlink" Target="https://hal.science/hal-05458335v1" TargetMode="External"/><Relationship Id="rId15" Type="http://schemas.openxmlformats.org/officeDocument/2006/relationships/hyperlink" Target="https://hal.science/search/index/?q=*&amp;authFullName_s=Aude Bernardon-Mery" TargetMode="External"/><Relationship Id="rId16" Type="http://schemas.openxmlformats.org/officeDocument/2006/relationships/hyperlink" Target="https://hal.science/search/index/?q=*&amp;authFullName_s=Isabelle Trinsoutrot-Gattin" TargetMode="External"/><Relationship Id="rId17" Type="http://schemas.openxmlformats.org/officeDocument/2006/relationships/hyperlink" Target="https://normandie-univ.hal.science/hal-04581694v1" TargetMode="External"/><Relationship Id="rId18" Type="http://schemas.openxmlformats.org/officeDocument/2006/relationships/hyperlink" Target="https://hal.science/search/index/?q=*&amp;authFullName_s=Karine Laval" TargetMode="External"/><Relationship Id="rId19" Type="http://schemas.openxmlformats.org/officeDocument/2006/relationships/hyperlink" Target="https://normandie-univ.hal.science/hal-04581748v1" TargetMode="External"/><Relationship Id="rId20" Type="http://schemas.openxmlformats.org/officeDocument/2006/relationships/hyperlink" Target="https://hal.science/hal-04558235v1" TargetMode="External"/><Relationship Id="rId21" Type="http://schemas.openxmlformats.org/officeDocument/2006/relationships/hyperlink" Target="https://hal.science/search/index/?q=*&amp;authFullName_s=Mouna Bezzez" TargetMode="External"/><Relationship Id="rId22" Type="http://schemas.openxmlformats.org/officeDocument/2006/relationships/hyperlink" Target="https://hal.science/search/index/?q=*&amp;authFullName_s=Elisa Barray" TargetMode="External"/><Relationship Id="rId23" Type="http://schemas.openxmlformats.org/officeDocument/2006/relationships/hyperlink" Target="https://normandie-univ.hal.science/hal-04561047v1" TargetMode="External"/><Relationship Id="rId24" Type="http://schemas.openxmlformats.org/officeDocument/2006/relationships/hyperlink" Target="https://hal.science/search/index/?q=*&amp;authFullName_s=Aude Bernadon-Mery" TargetMode="External"/><Relationship Id="rId25" Type="http://schemas.openxmlformats.org/officeDocument/2006/relationships/hyperlink" Target="https://hal.science/search/index/?q=*&amp;authFullName_s=Adrien Gauthier" TargetMode="External"/><Relationship Id="rId26" Type="http://schemas.openxmlformats.org/officeDocument/2006/relationships/hyperlink" Target="https://hal.science/hal-05458262v1" TargetMode="External"/><Relationship Id="rId27" Type="http://schemas.openxmlformats.org/officeDocument/2006/relationships/hyperlink" Target="https://hal.science/search/index/?q=*&amp;authFullName_s=A. Alahmad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Valentin Penaud</dc:title>
  <dc:description>CV</dc:description>
  <dc:subject/>
  <cp:keywords/>
  <cp:category/>
  <cp:lastModifiedBy/>
  <dcterms:created xsi:type="dcterms:W3CDTF">2026-05-04T23:42:30+02:00</dcterms:created>
  <dcterms:modified xsi:type="dcterms:W3CDTF">2026-05-04T23:42:30+02:00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