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Valeria Siniscalchi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valeria-siniscalchi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0000-0001-6966-2000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177310367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d’études, EHESS</w:t>
      </w:r>
      <w:br/>
      <w:r>
        <w:rPr/>
        <w:t xml:space="preserve">Chaire « Anthropologie des économies »</w:t>
      </w:r>
    </w:p>
    <w:p>
      <w:pPr/>
      <w:r>
        <w:rPr>
          <w:b w:val="1"/>
          <w:bCs w:val="1"/>
        </w:rPr>
        <w:t xml:space="preserve">Anthropologie</w:t>
      </w:r>
      <w:r>
        <w:rPr/>
        <w:t xml:space="preserve"> Anthropologie politique des économies</w:t>
      </w:r>
      <w:br/>
      <w:r>
        <w:rPr/>
        <w:t xml:space="preserve">Formes de mobilisation</w:t>
      </w:r>
      <w:br/>
      <w:r>
        <w:rPr/>
        <w:t xml:space="preserve">Alimentation (production et consommation, circulation et formes de régulation)</w:t>
      </w:r>
      <w:br/>
      <w:r>
        <w:rPr/>
        <w:t xml:space="preserve">Ressources, systèmes de production</w:t>
      </w:r>
      <w:br/>
      <w:r>
        <w:rPr/>
        <w:t xml:space="preserve">Travail, entreprises, districts industriels</w:t>
      </w:r>
      <w:br/>
      <w:r>
        <w:rPr/>
        <w:t xml:space="preserve">Environnement et espaces protégés</w:t>
      </w:r>
      <w:br/>
      <w:r>
        <w:rPr/>
        <w:t xml:space="preserve">Echange et monnaies « alternatives »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du « local ». Variations et tensions autour de l’alimentation locale dans la région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1 (30), pp.58-71.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⟨10.1051/nss/2022019⟩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denaro invisibile. Circolazione, calcolo e valori negli spazi economici dell’attivismo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Cheiron, Sociabilità nobiliare, sociabilità borghese</w:t>
            </w:r>
            <w:r>
              <w:rPr/>
              <w:t xml:space="preserve">, 2019, 1, pp.249-272.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⟨10.3280/CHE2019-001011⟩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gusto politico nel movimento Slow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2019, Politiche del gusto. Mondi comuni, fra sensibilita estetiche e tendenze alimentari, 13 (26),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 (non) ne parliamo: Strabismo, miopie e presbiopie antropologiche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2019, 8 (1), pp.167-173.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⟨10.7340/anuac2239-625X-3785⟩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and changing scales: The analysis of different economic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ANUAC Rivista della società italiana di antropologia culturale</w:t>
            </w:r>
            <w:r>
              <w:rPr/>
              <w:t xml:space="preserve">, 2018, 7, pp.71 - 94.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⟨10.7340/anuac2239-625X-3523⟩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production de la valeur du Fiore Sardo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 Zecchin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2018, Le temps des aliments, 69, pp.56-73.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Food activism » en Europe : changer de pratiques, changer de paradigmes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Gardiens de la terre. Terres en jeu / enjeux de terres, S11,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⟨10.4000/aof.7920⟩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versus fast. Économie et écologie dans le mouvement Slow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2013, L'imaginaire écologique, 60, pp.132-147.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⟨10.4000/terrain.15122⟩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investigations with the Sentinel-1 constellation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 Prats-Iraola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Nannini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Nestor Yague-Martinez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Pinheiro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Jun-Su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France. pp.5537-5540,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⟨10.1109/IGARSS.2017.8128258⟩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delle imprese. Lavoro, reti, merci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Massimiliano Mollona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Papa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Veronica Redini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Carocci editore</w:t>
              </w:r>
            </w:hyperlink>
            <w:r>
              <w:rPr/>
              <w:t xml:space="preserve">, pp.220, 2021, Studi Superiori, 9788829004157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Values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Krista Harper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Bloomsbury Academic</w:t>
              </w:r>
            </w:hyperlink>
            <w:r>
              <w:rPr/>
              <w:t xml:space="preserve">, pp.244, 2019, 9781350084773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mezzé</w:t>
            </w:r>
            <w:r>
              <w:rPr/>
              <w:t xml:space="preserve">, Hors série, </w:t>
            </w:r>
            <w:hyperlink r:id="rId4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pp.207-211, 2021, 9782330145194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Solidarity, calculation, and the economic proximity inside the “vegetable basket” system in the South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Values in Europe, V. Siniscalchi and K. Harper (eds)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pp.115-131, 2019, 9781350249158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Mobilisation, activism and economic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economic anthropology. Edited by James G. Carrier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pp.158, 2019, Elgar research agendas, 9781788116091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Valori, pratiche e mercato. La dimensione sociale dello scambio economico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Sentieri Inediti: riflessioni, dialoghi e nuovi orizzonti. Enrica Puggioni (dir.)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Sardegna Ricerche</w:t>
              </w:r>
            </w:hyperlink>
            <w:r>
              <w:rPr/>
              <w:t xml:space="preserve">, pp.122-128, 2019, 9788894247640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Taste. Inclusion and Exclusion in the Slow Food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Valeria Siniscalchi</w:t>
              </w:r>
            </w:hyperlink>
          </w:p>
          <w:p>
            <w:pPr/>
            <w:r>
              <w:rPr/>
              <w:t xml:space="preserve">Carole Counihan; Susanne Højlund. </w:t>
            </w:r>
            <w:r>
              <w:rPr>
                <w:i w:val="1"/>
                <w:iCs w:val="1"/>
              </w:rPr>
              <w:t xml:space="preserve">Making Taste Public: Ethnographies of Food and the Senses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pp.185-197, 2018, 978-1-3500-5268-0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hal-02060623v1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E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a-siniscalchi" TargetMode="External"/><Relationship Id="rId8" Type="http://schemas.openxmlformats.org/officeDocument/2006/relationships/hyperlink" Target="https://orcid.org/0000-0001-6966-2000" TargetMode="External"/><Relationship Id="rId9" Type="http://schemas.openxmlformats.org/officeDocument/2006/relationships/hyperlink" Target="https://www.idref.fr/177310367" TargetMode="External"/><Relationship Id="rId10" Type="http://schemas.openxmlformats.org/officeDocument/2006/relationships/hyperlink" Target="https://hal.science/hal-04100226v1" TargetMode="External"/><Relationship Id="rId11" Type="http://schemas.openxmlformats.org/officeDocument/2006/relationships/hyperlink" Target="https://hal.science/search/index/?q=*&amp;authFullName_s=Jean-No&#235;l Consal&#232;s" TargetMode="External"/><Relationship Id="rId12" Type="http://schemas.openxmlformats.org/officeDocument/2006/relationships/hyperlink" Target="https://hal.science/search/index/?q=*&amp;authFullName_s=No&#233; Guiraud" TargetMode="External"/><Relationship Id="rId13" Type="http://schemas.openxmlformats.org/officeDocument/2006/relationships/hyperlink" Target="https://hal.science/search/index/?q=*&amp;authFullName_s=Valeria Siniscalchi" TargetMode="External"/><Relationship Id="rId14" Type="http://schemas.openxmlformats.org/officeDocument/2006/relationships/hyperlink" Target="https://dx.doi.org/10.1051/nss/2022019" TargetMode="External"/><Relationship Id="rId15" Type="http://schemas.openxmlformats.org/officeDocument/2006/relationships/hyperlink" Target="https://hal.science/hal-04102556v1" TargetMode="External"/><Relationship Id="rId16" Type="http://schemas.openxmlformats.org/officeDocument/2006/relationships/hyperlink" Target="https://dx.doi.org/10.3280/CHE2019-001011" TargetMode="External"/><Relationship Id="rId17" Type="http://schemas.openxmlformats.org/officeDocument/2006/relationships/hyperlink" Target="https://hal.science/hal-03019515v1" TargetMode="External"/><Relationship Id="rId18" Type="http://schemas.openxmlformats.org/officeDocument/2006/relationships/hyperlink" Target="https://hal.science/hal-02969016v1" TargetMode="External"/><Relationship Id="rId19" Type="http://schemas.openxmlformats.org/officeDocument/2006/relationships/hyperlink" Target="https://dx.doi.org/10.7340/anuac2239-625X-3785" TargetMode="External"/><Relationship Id="rId20" Type="http://schemas.openxmlformats.org/officeDocument/2006/relationships/hyperlink" Target="https://hal.science/hal-02055836v1" TargetMode="External"/><Relationship Id="rId21" Type="http://schemas.openxmlformats.org/officeDocument/2006/relationships/hyperlink" Target="https://dx.doi.org/10.7340/anuac2239-625X-3523" TargetMode="External"/><Relationship Id="rId22" Type="http://schemas.openxmlformats.org/officeDocument/2006/relationships/hyperlink" Target="https://hal.science/hal-03659545v1" TargetMode="External"/><Relationship Id="rId23" Type="http://schemas.openxmlformats.org/officeDocument/2006/relationships/hyperlink" Target="https://hal.science/search/index/?q=*&amp;authFullName_s=Franco Zecchin" TargetMode="External"/><Relationship Id="rId24" Type="http://schemas.openxmlformats.org/officeDocument/2006/relationships/hyperlink" Target="https://dx.doi.org/10.4000/tc.8807" TargetMode="External"/><Relationship Id="rId25" Type="http://schemas.openxmlformats.org/officeDocument/2006/relationships/hyperlink" Target="https://shs.hal.science/halshs-03163977v1" TargetMode="External"/><Relationship Id="rId26" Type="http://schemas.openxmlformats.org/officeDocument/2006/relationships/hyperlink" Target="https://dx.doi.org/10.4000/aof.7920" TargetMode="External"/><Relationship Id="rId27" Type="http://schemas.openxmlformats.org/officeDocument/2006/relationships/hyperlink" Target="https://shs.hal.science/halshs-03164001v1" TargetMode="External"/><Relationship Id="rId28" Type="http://schemas.openxmlformats.org/officeDocument/2006/relationships/hyperlink" Target="https://dx.doi.org/10.4000/terrain.15122" TargetMode="External"/><Relationship Id="rId29" Type="http://schemas.openxmlformats.org/officeDocument/2006/relationships/hyperlink" Target="https://brgm.hal.science/hal-02918232v1" TargetMode="External"/><Relationship Id="rId30" Type="http://schemas.openxmlformats.org/officeDocument/2006/relationships/hyperlink" Target="https://hal.science/search/index/?q=*&amp;authFullName_s=Pau Prats-Iraola" TargetMode="External"/><Relationship Id="rId31" Type="http://schemas.openxmlformats.org/officeDocument/2006/relationships/hyperlink" Target="https://hal.science/search/index/?q=*&amp;authFullName_s=Matteo Nannini" TargetMode="External"/><Relationship Id="rId32" Type="http://schemas.openxmlformats.org/officeDocument/2006/relationships/hyperlink" Target="https://hal.science/search/index/?q=*&amp;authFullName_s=Nestor Yague-Martinez" TargetMode="External"/><Relationship Id="rId33" Type="http://schemas.openxmlformats.org/officeDocument/2006/relationships/hyperlink" Target="https://hal.science/search/index/?q=*&amp;authFullName_s=Muriel Pinheiro" TargetMode="External"/><Relationship Id="rId34" Type="http://schemas.openxmlformats.org/officeDocument/2006/relationships/hyperlink" Target="https://hal.science/search/index/?q=*&amp;authFullName_s=Jun-Su Kim" TargetMode="External"/><Relationship Id="rId35" Type="http://schemas.openxmlformats.org/officeDocument/2006/relationships/hyperlink" Target="https://dx.doi.org/10.1109/IGARSS.2017.8128258" TargetMode="External"/><Relationship Id="rId36" Type="http://schemas.openxmlformats.org/officeDocument/2006/relationships/hyperlink" Target="https://hal.science/hal-04103455v1" TargetMode="External"/><Relationship Id="rId37" Type="http://schemas.openxmlformats.org/officeDocument/2006/relationships/hyperlink" Target="https://hal.science/search/index/?q=*&amp;authFullName_s=Massimiliano Mollona" TargetMode="External"/><Relationship Id="rId38" Type="http://schemas.openxmlformats.org/officeDocument/2006/relationships/hyperlink" Target="https://hal.science/search/index/?q=*&amp;authFullName_s=Cristina Papa" TargetMode="External"/><Relationship Id="rId39" Type="http://schemas.openxmlformats.org/officeDocument/2006/relationships/hyperlink" Target="https://hal.science/search/index/?q=*&amp;authFullName_s=Veronica Redini" TargetMode="External"/><Relationship Id="rId40" Type="http://schemas.openxmlformats.org/officeDocument/2006/relationships/hyperlink" Target="https://www.carocci.it/prodotto/antropologia-delle-imprese?excerpt=open" TargetMode="External"/><Relationship Id="rId41" Type="http://schemas.openxmlformats.org/officeDocument/2006/relationships/hyperlink" Target="https://hal.science/hal-02968983v1" TargetMode="External"/><Relationship Id="rId42" Type="http://schemas.openxmlformats.org/officeDocument/2006/relationships/hyperlink" Target="https://hal.science/search/index/?q=*&amp;authFullName_s=Krista Harper" TargetMode="External"/><Relationship Id="rId43" Type="http://schemas.openxmlformats.org/officeDocument/2006/relationships/hyperlink" Target="https://www.bloomsbury.com/uk/food-values-in-europe-9781350084773/" TargetMode="External"/><Relationship Id="rId44" Type="http://schemas.openxmlformats.org/officeDocument/2006/relationships/hyperlink" Target="https://hal.science/hal-04102701v1" TargetMode="External"/><Relationship Id="rId45" Type="http://schemas.openxmlformats.org/officeDocument/2006/relationships/hyperlink" Target="http://www.actes-sud.fr/catalogue/arts/le-grand-mezze" TargetMode="External"/><Relationship Id="rId46" Type="http://schemas.openxmlformats.org/officeDocument/2006/relationships/hyperlink" Target="https://hal.science/hal-03659587v1" TargetMode="External"/><Relationship Id="rId47" Type="http://schemas.openxmlformats.org/officeDocument/2006/relationships/hyperlink" Target="https://www.bloomsbury.com/uk/food-values-in-europe-9781350249158/" TargetMode="External"/><Relationship Id="rId48" Type="http://schemas.openxmlformats.org/officeDocument/2006/relationships/hyperlink" Target="https://hal.science/hal-02968994v1" TargetMode="External"/><Relationship Id="rId49" Type="http://schemas.openxmlformats.org/officeDocument/2006/relationships/hyperlink" Target="https://www.e-elgar.com/shop/gbp/a-research-agenda-for-economic-anthropology-9781788116091.html" TargetMode="External"/><Relationship Id="rId50" Type="http://schemas.openxmlformats.org/officeDocument/2006/relationships/hyperlink" Target="https://shs.hal.science/halshs-03031373v1" TargetMode="External"/><Relationship Id="rId51" Type="http://schemas.openxmlformats.org/officeDocument/2006/relationships/hyperlink" Target="http://www.p-arch.it/handle/11050/1161" TargetMode="External"/><Relationship Id="rId52" Type="http://schemas.openxmlformats.org/officeDocument/2006/relationships/hyperlink" Target="https://hal.science/hal-02060623v1" TargetMode="External"/><Relationship Id="rId53" Type="http://schemas.openxmlformats.org/officeDocument/2006/relationships/hyperlink" Target="https://www.bloomsbury.com/us/making-taste-public-9781350052680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Valeria Siniscalchi</dc:title>
  <dc:description>CV</dc:description>
  <dc:subject/>
  <cp:keywords/>
  <cp:category/>
  <cp:lastModifiedBy/>
  <dcterms:created xsi:type="dcterms:W3CDTF">2026-05-16T04:19:30+02:00</dcterms:created>
  <dcterms:modified xsi:type="dcterms:W3CDTF">2026-05-16T04:19:30+02:00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