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Croissant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mauvaises mères ? Le traitement médiatique du rapatriement par la France des femmes et de leurs enfants de Syrie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2025, 57, pp.33-54.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⟨10.14428/rec.v57i⟩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s’affranchir de la norme dans l’étude des pratiques informationnelles d’actualité ? Le cas d’une enquête auprès d’étudiant⋅e⋅s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l’information en ligne : « faire public » au temps de l’information par les réseaux socio-numériques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2023, n°23/1, https://lesenjeux.univ-grenoble-alpes.fr/2022/dossier/09-les-publics-de-linformation-en-ligne-faire-public-au-temps-de-linformation-par-les-reseaux-socio-numeriques/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Peut-on s’affranchir de la norme dans l’étude des pratiques informationnelles d’actualité ? Le cas d’une enquête auprès des étudiant.e.s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Chibois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2023, n°61, pp.91-112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publics sur les plateformes alternatives de VàD : un impensé de la participation en ligne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⟨10.4000/hybrid.1690⟩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hal-03951981v1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Analyser le journalisme et les médias : articuler les approches en Sciences de l'information et de la communication»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Valentyna Dymytrova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Gadras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Garcin-Marrou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Eva-Marie Goepfert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&amp;quot;nouveaux médias&amp;quot; et l'information : contre-pouvoir ou nouveaux pouvoirs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Croissant Valérie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2017, Géopolitique des médias, 41, 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culturelle vidée de l’institution ? Qualifier les figurations de l’autorité dans des sites web contributifs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pp.67 - 82.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⟨10.4074/S0336150017012054⟩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Noter, évaluer, apprécier. Formes, formats et pratiques de la prescription culturelle sur le web.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Votre mémoire culturelle » : entre logistique numérique de la recommandation et médiation patrimoniale. Le cas de Sens Critique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2015, Pratiques d'espace. Les médiations du patrimoine vers la culture numérique ?, 45, pp.129-148.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⟨10.4000/edc.6467⟩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hal-01311763v1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en miroir dans la presse culturelle lyonnaise au XIXème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2014, 23 (2), p. 165-181.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⟨10.3917/tdm.023.0165⟩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hal-01162455v1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datajournalism par ses acteurs, autodéfinition d’une pratique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2013, Towards neojournalism? Vers un néo-journalisme ? (II), 40, pp.133-149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http://w3.u-grenoble3.fr/les_enjeux/p.html/art2011.html#dossier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coopétition des territoires au consensus médiatique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Toullec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2011, 37, pp.97-115.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⟨10.4000/edc.3238⟩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multimédia ou le langage des sociabilités numériques.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dossier 2011,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l'antenne radiophonique au site web : la relation media-publics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2010, 2010 (165), pp.61-72.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⟨10.4074/S0336150010013062⟩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hal-00597246v1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journalistique et parole ordinaire : analyse d'un rendez-vous manqué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2009, 159, pp.67-75.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⟨10.4074/S0336150009001069⟩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hal-00597227v1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documentaire d'actualité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plateformes de vidéos à la demande en France Au-delà de Netflix et YouTube</w:t>
            </w:r>
            <w:r>
              <w:rPr/>
              <w:t xml:space="preserve">, Editions des archives contemporaines, pp.199-216, 2025, 9782813005298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à l'éditorialisation ? Analyse d'une transformation des médias d'information à l'ère numérique.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Rouen et du Havre. </w:t>
            </w:r>
            <w:r>
              <w:rPr>
                <w:i w:val="1"/>
                <w:iCs w:val="1"/>
              </w:rPr>
              <w:t xml:space="preserve">Quête de visibilité et mise en scène sur les réseaux socionumériques. De la promotion de soi à la cyberviolence.</w:t>
            </w:r>
            <w:r>
              <w:rPr/>
              <w:t xml:space="preserve">, , pp.153-181, 2022, Collection Communication et traces numériques, 979-10-240-1591-0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hal-02467025v1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complexité des dispositifs médiatiques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</w:t>
            </w:r>
            <w:r>
              <w:rPr/>
              <w:t xml:space="preserve">, DUNOD, 2020, 978-2-10-080557-0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News Formats on/by Digital Social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Eric Georges. </w:t>
            </w:r>
            <w:r>
              <w:rPr>
                <w:i w:val="1"/>
                <w:iCs w:val="1"/>
              </w:rPr>
              <w:t xml:space="preserve">Digitalization of Society and Socio‐political Issues 2: Digital, Information and Research</w:t>
            </w:r>
            <w:r>
              <w:rPr/>
              <w:t xml:space="preserve">, ISTE ltd, p. 1-13, 2020, 9781786304988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l'actualité sur/par les réseaux socionumériques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Numérisation de la société et enjeux sociopolitiques 2. Numérique, information et recherche</w:t>
            </w:r>
            <w:r>
              <w:rPr/>
              <w:t xml:space="preserve">, , 2019, 9781784055851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hal-02158127v1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recommandation culturelle des amateurs sur le web : SensCritique ou la fabrique des prescripteurs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Presses de l'enssib. </w:t>
            </w:r>
            <w:r>
              <w:rPr>
                <w:i w:val="1"/>
                <w:iCs w:val="1"/>
              </w:rPr>
              <w:t xml:space="preserve">Prescription culturelle : avatars et métamorphoses</w:t>
            </w:r>
            <w:r>
              <w:rPr/>
              <w:t xml:space="preserve">, , 2018, 979-10-91281-67-6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 et Internet : quinze ans de discours d'ajustement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PUPS (Université Paris-Sorbonne). </w:t>
            </w:r>
            <w:r>
              <w:rPr>
                <w:i w:val="1"/>
                <w:iCs w:val="1"/>
              </w:rPr>
              <w:t xml:space="preserve">MATIÈRE ET ESPRIT DU JOURNAL Du Mercure galant à Twitter</w:t>
            </w:r>
            <w:r>
              <w:rPr/>
              <w:t xml:space="preserve">, PUPS (Université Paris-Sorbonne), pp.253-263, 2013, collection "Histoire de l'imprimé", 978-2-84050-881-6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 : Introduction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APPEL Violaine; BANDO Cécile; BOULANGER Hélène; CRENN Gaëlle; CROISSANT Valérie; TOULLEC Bénédicte. </w:t>
            </w:r>
            <w:r>
              <w:rPr>
                <w:i w:val="1"/>
                <w:iCs w:val="1"/>
              </w:rPr>
              <w:t xml:space="preserve">La mise en culture des territoires. Initiatives des collectivités territoriales et nouvelles formes de culture événementielle</w:t>
            </w:r>
            <w:r>
              <w:rPr/>
              <w:t xml:space="preserve">, Presses Universitaires de Nancy, pp.13-24,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de marque aux marques journalistiques de la culture : Epok le consumer magazine de la Fnac.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 journalisme en invention, nouvelles pratiques nouveaux acteurs</w:t>
            </w:r>
            <w:r>
              <w:rPr/>
              <w:t xml:space="preserve">, Presses universitaires de Rennes, pp.49-87, 2006, Res Publica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hal-00597272v1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des femmes (de) djihadistes comme illustration de l’impossible récit de la violence des femmes (2015-2025) : mobiliser la fiction audiovisuelle pour documenter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réel et fiction</w:t>
            </w:r>
            <w:r>
              <w:rPr/>
              <w:t xml:space="preserve">, Congrès de la SPHM,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: Plateformes numériques, médias en ligne et territoires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Bullich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Ithurbide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Bouquillion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SFSIC, Jun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pratiques de la participation dans la construction des hiérarchies cinématographiques sur les plateformes de streaming vidéo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Cambone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culturelle, Plateformes numériques et enjeux démocratiques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hal-03052399v1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Éditorialiser l’actualité pour les réseaux socio-numériques : entre opportunisme et innovation journalistique des nouveaux acteurs de l’information sur le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Journalisme et plateformes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l’éditorial à l’éditorialisation ? Analyse d’une transformation des médias d’information à l’ère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Hare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Réseaux Sociaux, Traces Numériques et Communication Électronique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formats de l’information : quel discours d’actualité sur/par les réseaux socionumériques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Numérisation généralisée de la société : acteurs, pratiques, discours et enjeux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L’énonciation culturelle vidée de l’institution ? Qualifier les figurations de l’autorité dans des sites web contributifs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Médiations informatisées de l’autorité : nouvelles écritures, nouvelles pratiques de la reconnaissance ? ISCC/CNRS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hal-01967823v1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culturelle lyonnaise en miroir dans la petite presse lyonnaise du XIXème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William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approche interdisciplinaire de la presse de province (1830-1950)</w:t>
            </w:r>
            <w:r>
              <w:rPr/>
              <w:t xml:space="preserve">, May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relation media-usagers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journalismes, réalités plurielles éthique commune ?</w:t>
            </w:r>
            <w:r>
              <w:rPr/>
              <w:t xml:space="preserve">, May 2010, Ottawa, Canada. http://www.crej.ca/REJ2010pdf.html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de biens culturels par le recours aux genres journalistiques : le cas d'Epok, consumer magazine de la FNAC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Cavelier-Croissant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Annelise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organisations culturelles : une communication spécifique ?</w:t>
            </w:r>
            <w:r>
              <w:rPr/>
              <w:t xml:space="preserve">, 2004, Université d'Avignon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sic_00144963v1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L’avis des autres. Prescription et recommandation culturelles à l’ère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</w:p>
          <w:p>
            <w:pPr/>
            <w:r>
              <w:rPr/>
              <w:t xml:space="preserve">éditions des archives contemporaines. , 2019, Collection "ère numérique", 9782813002464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 Initiatives des collectivités territoriales et nouvelles formes de culture événementielle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hal-04096295v1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culture des territoires.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Violaine Appel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Boulanger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Gaëlle Crenn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Croissant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Nancy - Editions Universitaires de Lorraine, pp.276, 2008, 978-2-86480-898-5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hal-00597260v1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4979v1" TargetMode="External"/><Relationship Id="rId8" Type="http://schemas.openxmlformats.org/officeDocument/2006/relationships/hyperlink" Target="https://hal.science/search/index/?q=*&amp;authFullName_s=Val&#233;rie Croissant" TargetMode="External"/><Relationship Id="rId9" Type="http://schemas.openxmlformats.org/officeDocument/2006/relationships/hyperlink" Target="https://hal.science/search/index/?q=*&amp;authFullName_s=Isabelle Hare" TargetMode="External"/><Relationship Id="rId10" Type="http://schemas.openxmlformats.org/officeDocument/2006/relationships/hyperlink" Target="https://hal.science/search/index/?q=*&amp;authFullName_s=Cl&#233;mentine Leroy" TargetMode="External"/><Relationship Id="rId11" Type="http://schemas.openxmlformats.org/officeDocument/2006/relationships/hyperlink" Target="https://dx.doi.org/10.14428/rec.v57i" TargetMode="External"/><Relationship Id="rId12" Type="http://schemas.openxmlformats.org/officeDocument/2006/relationships/hyperlink" Target="https://hal.univ-lyon2.fr/hal-04556071v1" TargetMode="External"/><Relationship Id="rId13" Type="http://schemas.openxmlformats.org/officeDocument/2006/relationships/hyperlink" Target="https://hal.science/search/index/?q=*&amp;authFullName_s=Jonathan Chibois" TargetMode="External"/><Relationship Id="rId14" Type="http://schemas.openxmlformats.org/officeDocument/2006/relationships/hyperlink" Target="https://hal.science/search/index/?q=*&amp;authFullName_s=Simon Gadras" TargetMode="External"/><Relationship Id="rId15" Type="http://schemas.openxmlformats.org/officeDocument/2006/relationships/hyperlink" Target="https://hal.science/search/index/?q=*&amp;authFullName_s=Annelise Touboul" TargetMode="External"/><Relationship Id="rId16" Type="http://schemas.openxmlformats.org/officeDocument/2006/relationships/hyperlink" Target="https://hal.science/hal-04127969v1" TargetMode="External"/><Relationship Id="rId17" Type="http://schemas.openxmlformats.org/officeDocument/2006/relationships/hyperlink" Target="https://hal.science/hal-05365033v1" TargetMode="External"/><Relationship Id="rId18" Type="http://schemas.openxmlformats.org/officeDocument/2006/relationships/hyperlink" Target="https://hal.science/hal-03951981v1" TargetMode="External"/><Relationship Id="rId19" Type="http://schemas.openxmlformats.org/officeDocument/2006/relationships/hyperlink" Target="https://hal.science/search/index/?q=*&amp;authFullName_s=Marie Cambone" TargetMode="External"/><Relationship Id="rId20" Type="http://schemas.openxmlformats.org/officeDocument/2006/relationships/hyperlink" Target="https://dx.doi.org/10.4000/hybrid.1690" TargetMode="External"/><Relationship Id="rId21" Type="http://schemas.openxmlformats.org/officeDocument/2006/relationships/hyperlink" Target="https://hal.science/hal-01979964v1" TargetMode="External"/><Relationship Id="rId22" Type="http://schemas.openxmlformats.org/officeDocument/2006/relationships/hyperlink" Target="https://hal.science/search/index/?q=*&amp;authFullName_s=Valentyna Dymytrova" TargetMode="External"/><Relationship Id="rId23" Type="http://schemas.openxmlformats.org/officeDocument/2006/relationships/hyperlink" Target="https://hal.science/search/index/?q=*&amp;authFullName_s=Isabelle Garcin-Marrou" TargetMode="External"/><Relationship Id="rId24" Type="http://schemas.openxmlformats.org/officeDocument/2006/relationships/hyperlink" Target="https://hal.science/search/index/?q=*&amp;authFullName_s=Eva-Marie Goepfert" TargetMode="External"/><Relationship Id="rId25" Type="http://schemas.openxmlformats.org/officeDocument/2006/relationships/hyperlink" Target="https://hal.science/hal-01799079v1" TargetMode="External"/><Relationship Id="rId26" Type="http://schemas.openxmlformats.org/officeDocument/2006/relationships/hyperlink" Target="https://hal.science/search/index/?q=*&amp;authFullName_s=Croissant Val&#233;rie" TargetMode="External"/><Relationship Id="rId27" Type="http://schemas.openxmlformats.org/officeDocument/2006/relationships/hyperlink" Target="https://hal.science/hal-01635245v1" TargetMode="External"/><Relationship Id="rId28" Type="http://schemas.openxmlformats.org/officeDocument/2006/relationships/hyperlink" Target="https://hal.science/search/index/?q=*&amp;authFullName_s=Julia Bonaccorsi" TargetMode="External"/><Relationship Id="rId29" Type="http://schemas.openxmlformats.org/officeDocument/2006/relationships/hyperlink" Target="https://dx.doi.org/10.4074/S0336150017012054" TargetMode="External"/><Relationship Id="rId30" Type="http://schemas.openxmlformats.org/officeDocument/2006/relationships/hyperlink" Target="https://hal.science/hal-01623709v1" TargetMode="External"/><Relationship Id="rId31" Type="http://schemas.openxmlformats.org/officeDocument/2006/relationships/hyperlink" Target="https://hal.science/hal-01311763v1" TargetMode="External"/><Relationship Id="rId32" Type="http://schemas.openxmlformats.org/officeDocument/2006/relationships/hyperlink" Target="https://dx.doi.org/10.4000/edc.6467" TargetMode="External"/><Relationship Id="rId33" Type="http://schemas.openxmlformats.org/officeDocument/2006/relationships/hyperlink" Target="https://hal.science/hal-01162455v1" TargetMode="External"/><Relationship Id="rId34" Type="http://schemas.openxmlformats.org/officeDocument/2006/relationships/hyperlink" Target="https://hal.science/search/index/?q=*&amp;authFullName_s=William Spano" TargetMode="External"/><Relationship Id="rId35" Type="http://schemas.openxmlformats.org/officeDocument/2006/relationships/hyperlink" Target="https://dx.doi.org/10.3917/tdm.023.0165" TargetMode="External"/><Relationship Id="rId36" Type="http://schemas.openxmlformats.org/officeDocument/2006/relationships/hyperlink" Target="https://hal.science/hal-01311792v1" TargetMode="External"/><Relationship Id="rId37" Type="http://schemas.openxmlformats.org/officeDocument/2006/relationships/hyperlink" Target="https://hal.science/hal-00684444v1" TargetMode="External"/><Relationship Id="rId38" Type="http://schemas.openxmlformats.org/officeDocument/2006/relationships/hyperlink" Target="https://hal.science/hal-00684438v1" TargetMode="External"/><Relationship Id="rId39" Type="http://schemas.openxmlformats.org/officeDocument/2006/relationships/hyperlink" Target="https://hal.science/search/index/?q=*&amp;authFullName_s=B&#233;n&#233;dicte Toullec" TargetMode="External"/><Relationship Id="rId40" Type="http://schemas.openxmlformats.org/officeDocument/2006/relationships/hyperlink" Target="https://dx.doi.org/10.4000/edc.3238" TargetMode="External"/><Relationship Id="rId41" Type="http://schemas.openxmlformats.org/officeDocument/2006/relationships/hyperlink" Target="https://hal.science/hal-00681152v1" TargetMode="External"/><Relationship Id="rId42" Type="http://schemas.openxmlformats.org/officeDocument/2006/relationships/hyperlink" Target="https://hal.science/hal-00597246v1" TargetMode="External"/><Relationship Id="rId43" Type="http://schemas.openxmlformats.org/officeDocument/2006/relationships/hyperlink" Target="https://dx.doi.org/10.4074/S0336150010013062" TargetMode="External"/><Relationship Id="rId44" Type="http://schemas.openxmlformats.org/officeDocument/2006/relationships/hyperlink" Target="https://hal.science/hal-00597227v1" TargetMode="External"/><Relationship Id="rId45" Type="http://schemas.openxmlformats.org/officeDocument/2006/relationships/hyperlink" Target="https://dx.doi.org/10.4074/S0336150009001069" TargetMode="External"/><Relationship Id="rId46" Type="http://schemas.openxmlformats.org/officeDocument/2006/relationships/hyperlink" Target="https://hal.science/hal-05415963v1" TargetMode="External"/><Relationship Id="rId47" Type="http://schemas.openxmlformats.org/officeDocument/2006/relationships/hyperlink" Target="https://hal.science/search/index/?q=*&amp;authFullName_s=Emmanuel Marty" TargetMode="External"/><Relationship Id="rId48" Type="http://schemas.openxmlformats.org/officeDocument/2006/relationships/hyperlink" Target="https://hal.science/hal-02467025v1" TargetMode="External"/><Relationship Id="rId49" Type="http://schemas.openxmlformats.org/officeDocument/2006/relationships/hyperlink" Target="https://hal.science/hal-01936798v1" TargetMode="External"/><Relationship Id="rId50" Type="http://schemas.openxmlformats.org/officeDocument/2006/relationships/hyperlink" Target="https://hal.science/hal-04760141v1" TargetMode="External"/><Relationship Id="rId51" Type="http://schemas.openxmlformats.org/officeDocument/2006/relationships/hyperlink" Target="https://hal.science/hal-02158127v1" TargetMode="External"/><Relationship Id="rId52" Type="http://schemas.openxmlformats.org/officeDocument/2006/relationships/hyperlink" Target="https://hal.science/hal-01917806v1" TargetMode="External"/><Relationship Id="rId53" Type="http://schemas.openxmlformats.org/officeDocument/2006/relationships/hyperlink" Target="https://hal.science/hal-00805580v1" TargetMode="External"/><Relationship Id="rId54" Type="http://schemas.openxmlformats.org/officeDocument/2006/relationships/hyperlink" Target="https://hal.univ-lorraine.fr/hal-04096264v1" TargetMode="External"/><Relationship Id="rId55" Type="http://schemas.openxmlformats.org/officeDocument/2006/relationships/hyperlink" Target="https://hal.science/search/index/?q=*&amp;authFullName_s=Violaine Appel" TargetMode="External"/><Relationship Id="rId56" Type="http://schemas.openxmlformats.org/officeDocument/2006/relationships/hyperlink" Target="https://hal.science/search/index/?q=*&amp;authFullName_s=C&#233;cile Bando" TargetMode="External"/><Relationship Id="rId57" Type="http://schemas.openxmlformats.org/officeDocument/2006/relationships/hyperlink" Target="https://hal.science/search/index/?q=*&amp;authFullName_s=H&#233;l&#232;ne Boulanger" TargetMode="External"/><Relationship Id="rId58" Type="http://schemas.openxmlformats.org/officeDocument/2006/relationships/hyperlink" Target="https://hal.science/search/index/?q=*&amp;authFullName_s=Ga&#235;lle Crenn" TargetMode="External"/><Relationship Id="rId59" Type="http://schemas.openxmlformats.org/officeDocument/2006/relationships/hyperlink" Target="https://hal.science/hal-00597272v1" TargetMode="External"/><Relationship Id="rId60" Type="http://schemas.openxmlformats.org/officeDocument/2006/relationships/hyperlink" Target="https://hal.science/search/index/?q=*&amp;authFullName_s=Franck Rebillard" TargetMode="External"/><Relationship Id="rId61" Type="http://schemas.openxmlformats.org/officeDocument/2006/relationships/hyperlink" Target="https://hal.science/hal-05365091v1" TargetMode="External"/><Relationship Id="rId62" Type="http://schemas.openxmlformats.org/officeDocument/2006/relationships/hyperlink" Target="https://hal.univ-lyon2.fr/hal-04840549v1" TargetMode="External"/><Relationship Id="rId63" Type="http://schemas.openxmlformats.org/officeDocument/2006/relationships/hyperlink" Target="https://hal.science/search/index/?q=*&amp;authFullName_s=Vincent Bullich" TargetMode="External"/><Relationship Id="rId64" Type="http://schemas.openxmlformats.org/officeDocument/2006/relationships/hyperlink" Target="https://hal.science/search/index/?q=*&amp;authFullName_s=Christine Ithurbide" TargetMode="External"/><Relationship Id="rId65" Type="http://schemas.openxmlformats.org/officeDocument/2006/relationships/hyperlink" Target="https://hal.science/search/index/?q=*&amp;authFullName_s=Marta Severo" TargetMode="External"/><Relationship Id="rId66" Type="http://schemas.openxmlformats.org/officeDocument/2006/relationships/hyperlink" Target="https://hal.science/search/index/?q=*&amp;authFullName_s=Bouquillion Philippe" TargetMode="External"/><Relationship Id="rId67" Type="http://schemas.openxmlformats.org/officeDocument/2006/relationships/hyperlink" Target="https://hal.science/hal-03052399v1" TargetMode="External"/><Relationship Id="rId68" Type="http://schemas.openxmlformats.org/officeDocument/2006/relationships/hyperlink" Target="https://hal.science/hal-01979956v1" TargetMode="External"/><Relationship Id="rId69" Type="http://schemas.openxmlformats.org/officeDocument/2006/relationships/hyperlink" Target="https://hal.science/hal-01979953v1" TargetMode="External"/><Relationship Id="rId70" Type="http://schemas.openxmlformats.org/officeDocument/2006/relationships/hyperlink" Target="https://hal.science/hal-01917833v1" TargetMode="External"/><Relationship Id="rId71" Type="http://schemas.openxmlformats.org/officeDocument/2006/relationships/hyperlink" Target="https://hal.science/hal-01967823v1" TargetMode="External"/><Relationship Id="rId72" Type="http://schemas.openxmlformats.org/officeDocument/2006/relationships/hyperlink" Target="https://hal.science/hal-00814666v1" TargetMode="External"/><Relationship Id="rId73" Type="http://schemas.openxmlformats.org/officeDocument/2006/relationships/hyperlink" Target="https://hal.science/hal-00597283v1" TargetMode="External"/><Relationship Id="rId74" Type="http://schemas.openxmlformats.org/officeDocument/2006/relationships/hyperlink" Target="https://archivesic.ccsd.cnrs.fr/sic_00144963v1" TargetMode="External"/><Relationship Id="rId75" Type="http://schemas.openxmlformats.org/officeDocument/2006/relationships/hyperlink" Target="https://hal.science/search/index/?q=*&amp;authFullName_s=Val&#233;rie Cavelier-Croissant" TargetMode="External"/><Relationship Id="rId76" Type="http://schemas.openxmlformats.org/officeDocument/2006/relationships/hyperlink" Target="https://hal.science/hal-01984039v1" TargetMode="External"/><Relationship Id="rId77" Type="http://schemas.openxmlformats.org/officeDocument/2006/relationships/hyperlink" Target="https://hal.univ-lorraine.fr/hal-04096295v1" TargetMode="External"/><Relationship Id="rId78" Type="http://schemas.openxmlformats.org/officeDocument/2006/relationships/hyperlink" Target="https://hal.science/hal-0059726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Croissant</dc:title>
  <dc:description>CV</dc:description>
  <dc:subject/>
  <cp:keywords/>
  <cp:category/>
  <cp:lastModifiedBy/>
  <dcterms:created xsi:type="dcterms:W3CDTF">2026-05-05T12:38:34+02:00</dcterms:created>
  <dcterms:modified xsi:type="dcterms:W3CDTF">2026-05-05T12:38:34+02:00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