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Larroche </w:t>
      </w:r>
      <w:r>
        <w:rPr>
          <w:color w:val="641e6e"/>
        </w:rPr>
        <w:t xml:space="preserve">Valérie Larroche, Professeure des universités, Enssib,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valerie-larroche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0000-0002-6099-0937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188214011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l’expérience d'Hélène Jacquenet, directrice de ContentSide, une société spécialisée dans l’ingénierie de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Jacquenet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2025, 16, pp.134-145.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⟨10.14428/rcompro.vi16.88193⟩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numérique, Introduction du numéro thématique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2025, 16,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⟨10.14428/rcompro.vi16.89463⟩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 commun : communs, open data et archives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2024, 271,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Brandl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⟨10.35562/balisages.690⟩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de conception pour les communs éditoriaux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L’éditorialisation des savoirs et l’Open Access au cœur de l’expertise à l’École nationale supérieure des sciences de l’information et des bibliothèques (Enssib)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Pratiques éditoriales dans les métiers et services de l'information-documentation, 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publiques : un bien commun en devenir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Vol. 12, N° 1, pp.255 - 281.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⟨10.4000/ticetsociete.2466⟩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emse-01839899v1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SIC aux projets Open Data : pour une meilleure prise en compte des réutilisateurs dans la conception des outils de traitement des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Pratiques de la communication et Big Data -, Communication &amp; Organisation (54), pp.69-80.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d’hybridité au sein d’un projet multipartenaire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47, pp.45-70.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⟨10.14428/rec.v47i47.45533⟩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SMART CITIES : QUELS CHANTIERS POUR LES SIC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management et métiers émergents du numérique : Une analyse des représentations par l’étude des référentiels du marketing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Résiproc</w:t>
            </w:r>
            <w:r>
              <w:rPr/>
              <w:t xml:space="preserve">, 2015, n° 3, pp.126-154.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⟨10.14428/rcompro.vi3.493⟩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dans la conception d'un diplôme universitaire professionnel dans le secteur de la communication digitale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Résiproc</w:t>
            </w:r>
            <w:r>
              <w:rPr/>
              <w:t xml:space="preserve">, 2014, 2, pp.53-74.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⟨10.14428/rcompro.vi2.333⟩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visibilité professionnelle pour un salarié 2.0. auprès des recruteurs potentiels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 : technologie et temporalité (44), pp.53-64.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⟨10.4000/communicationorganisation.4309⟩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portail communautaire : Matérialité d'une utopie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Colloque MEOTIC (Mode d'existence des objets techniques d'information et communication), Supplément 2007, https://lesenjeux.univ-grenoble-alpes.fr/2007/supplement-a/14-le-projet-de-portail-communautaire-materialite-dune-utopie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et smart cities. Entre représentations et pratiques professionnelles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pp.2-6, 2020, Ère numérique - Lab. ELICO, 9782813003263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dans une dynamique de commun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et smart cities. Entre représentations et pratiques professionnelles</w:t>
            </w:r>
            <w:r>
              <w:rPr/>
              <w:t xml:space="preserve">, Editions des archives contemporaines, pp.87-121, 2020, Ère numérique - Lab. ELICO, 9782813003263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portails de données ouvertes dans les smarcities : des médiations sous forme de document?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M. Hassoun; K. Zreik; O. Larouk; G. Besacier. </w:t>
            </w:r>
            <w:r>
              <w:rPr>
                <w:i w:val="1"/>
                <w:iCs w:val="1"/>
              </w:rPr>
              <w:t xml:space="preserve">Le document? Actes du 20è Colloque international sur le Document Numérique (CiDE.20)</w:t>
            </w:r>
            <w:r>
              <w:rPr/>
              <w:t xml:space="preserve">, Europia Productions, pp.161-173,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Ambassadeurs clients dans le secteur des télécoms : Quelles contributions pour l'e-réputation d'un annonceur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Ramiarasoa</w:t>
              </w:r>
            </w:hyperlink>
          </w:p>
          <w:p>
            <w:pPr/>
            <w:r>
              <w:rPr/>
              <w:t xml:space="preserve">F. Charest, A Lavigne, C. Moumouni. </w:t>
            </w:r>
            <w:r>
              <w:rPr>
                <w:i w:val="1"/>
                <w:iCs w:val="1"/>
              </w:rPr>
              <w:t xml:space="preserve">E-reputation et influenceurs, de nouveaux enjeux pour les organisations</w:t>
            </w:r>
            <w:r>
              <w:rPr/>
              <w:t xml:space="preserve">, Editions du Québec, pp.196-210,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Producteurs, usages des données : des relations de médiation?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</w:p>
          <w:p>
            <w:pPr/>
            <w:r>
              <w:rPr/>
              <w:t xml:space="preserve">Françoise Paquienseguy. </w:t>
            </w:r>
            <w:r>
              <w:rPr>
                <w:i w:val="1"/>
                <w:iCs w:val="1"/>
              </w:rPr>
              <w:t xml:space="preserve">Open data : Accès, territoires, citoyenneté : des problématiques info-communicationnelles</w:t>
            </w:r>
            <w:r>
              <w:rPr/>
              <w:t xml:space="preserve">, Editions des archives contemporaines, pp.89-99, 2016, 9782813001856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l'épaisseur temporelle du soi professionnel dans les réseaux socionumériques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Jean-Claude Domenguet; Valérie Larroche; Marie-France Peyrelong. </w:t>
            </w:r>
            <w:r>
              <w:rPr>
                <w:i w:val="1"/>
                <w:iCs w:val="1"/>
              </w:rPr>
              <w:t xml:space="preserve">Reconnaissance et temporalités, une approche info-communicationnelle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pp.219-238, 2015, Communication et Civilisation,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reconnaissant. Reconnaissance et temporalité à l’aune du concept d’assujettissement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Domenguet Jean-Claude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et temporalité</w:t>
            </w:r>
            <w:r>
              <w:rPr/>
              <w:t xml:space="preserve">, L’Harmattan, pp.73-90,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marque employeur sur l'e-reputation : l'exemple de trois banques françaises présentes sur le marché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Francine Charest, Alain Lavigne, Charles Moumouni. </w:t>
            </w:r>
            <w:r>
              <w:rPr>
                <w:i w:val="1"/>
                <w:iCs w:val="1"/>
              </w:rPr>
              <w:t xml:space="preserve">Médias sociaux et relations publiques</w:t>
            </w:r>
            <w:r>
              <w:rPr/>
              <w:t xml:space="preserve">, Presse de l'Université du Québec, pp.65-82,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Reconnaissance et temporalités, pour un ancrage en 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Jean-Claude Domenget; Valérie Larroche; Marie-France Peyrelong. </w:t>
            </w:r>
            <w:r>
              <w:rPr>
                <w:i w:val="1"/>
                <w:iCs w:val="1"/>
              </w:rPr>
              <w:t xml:space="preserve">Reconnaissance et temporalités, une approche info-communicationnelle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L''Harmattan</w:t>
              </w:r>
            </w:hyperlink>
            <w:r>
              <w:rPr/>
              <w:t xml:space="preserve">, pp.15-33, 2015, Communication et Civilisation,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temporalités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Jean-Claude Domenguet, Valérie Larroche et Marie-France Peyrelong. </w:t>
            </w:r>
            <w:r>
              <w:rPr>
                <w:i w:val="1"/>
                <w:iCs w:val="1"/>
              </w:rPr>
              <w:t xml:space="preserve">Reconnaissance et temporalités. Une approche info-communicationnelle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pp.15-33, 2015, Communication et civilisation, 978-2-343-06718-6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hal-01514311v2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de confiance comme gage de crédibilité des candidats : Le cas des réseaux sociaux professionnels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Alcantara, Christophe. </w:t>
            </w:r>
            <w:r>
              <w:rPr>
                <w:i w:val="1"/>
                <w:iCs w:val="1"/>
              </w:rPr>
              <w:t xml:space="preserve">E-reputation : regards croisés sur une notion émergente</w:t>
            </w:r>
            <w:r>
              <w:rPr/>
              <w:t xml:space="preserve">, Gualino Editions, pp.145-156,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2.0 : Quand l'e-Relation change la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Bérard</w:t>
              </w:r>
            </w:hyperlink>
          </w:p>
          <w:p>
            <w:pPr/>
            <w:r>
              <w:rPr/>
              <w:t xml:space="preserve">Management &amp; Avenir. </w:t>
            </w:r>
            <w:r>
              <w:rPr>
                <w:i w:val="1"/>
                <w:iCs w:val="1"/>
              </w:rPr>
              <w:t xml:space="preserve">La communication numérique demain : Quels impacts sur la stratégie, le management et les ressources humaines ?</w:t>
            </w:r>
            <w:r>
              <w:rPr/>
              <w:t xml:space="preserve">, EMS/MPE, pp.164-186, 2014, Management&amp;Prospective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identitaires professionnelles à l'université : les premiers pas vers l'employabilité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Bérard</w:t>
              </w:r>
            </w:hyperlink>
          </w:p>
          <w:p>
            <w:pPr/>
            <w:r>
              <w:rPr/>
              <w:t xml:space="preserve">Hermès science publications. </w:t>
            </w:r>
            <w:r>
              <w:rPr>
                <w:i w:val="1"/>
                <w:iCs w:val="1"/>
              </w:rPr>
              <w:t xml:space="preserve">Enseignement, préservation et diffusion des identités numériques</w:t>
            </w:r>
            <w:r>
              <w:rPr/>
              <w:t xml:space="preserve">, Lavoisier, pp.215-241, 2014, Traité des sciences et technniques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des savoirs collectifs au moyen de schémas 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Jean-Paul Metzger. </w:t>
            </w:r>
            <w:r>
              <w:rPr>
                <w:i w:val="1"/>
                <w:iCs w:val="1"/>
              </w:rPr>
              <w:t xml:space="preserve">Médiation et représentation des savoirs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© Editions I'Harmattan</w:t>
              </w:r>
            </w:hyperlink>
            <w:r>
              <w:rPr/>
              <w:t xml:space="preserve">, pp.223-238,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Ecoresponsabilité et données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Cide.24: Colloque International sur le Document Electronique</w:t>
            </w:r>
            <w:r>
              <w:rPr/>
              <w:t xml:space="preserve">, Université de Bordeaux, Mica,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organisationnelle du savoir au sein de l’AE : premières constatations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Rennes 2,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écoresponsable face à l'injonction de la science ouverte en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l'usage</w:t>
            </w:r>
            <w:r>
              <w:rPr/>
              <w:t xml:space="preserve">, Collex-Persée, Dec 2024, Paris Muséum national d’histoire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navigationnelles dans un contexte d'analyse de pratiques informationnelles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sémantique, un moyen de visibilité et d’exploitation des open data auprès des communautés de réutilisateurs professionnels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Nov 2017,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comme vecteur de métiers émergents en information-communication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métiers de la communication traversés par le numérique</w:t>
            </w:r>
            <w:r>
              <w:rPr/>
              <w:t xml:space="preserve">, Alexandre Coutant, Jean-Claude Domenget, Oct 2014,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l'habileté dans les interactions numériques aux compétences professionnelles de l'animateur de communautés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loisirs Comment le travail se transforme par et dans le divertissement et comment le divertissement se requalifie en travail ?</w:t>
            </w:r>
            <w:r>
              <w:rPr/>
              <w:t xml:space="preserve">, Gripic, Celsa, Jun 2014, Paris, France. pp.159-167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de confiance comme gage de crédibilité des candidats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 et stratégies dans le secteur des services : Le cas de la métropole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data, Big data: quelles valeurs, quels enjeux ?, 5ème conférence "Document numérique et société</w:t>
            </w:r>
            <w:r>
              <w:rPr/>
              <w:t xml:space="preserve">, Ahmed BACHR, Evelyne BROUDOUX, Ghislaine CHARTRON, ElHassan LEMALLEM, May 2015, École des sciences de l'Information de Rabat,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2.0 : Quand l'e-relation change la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Bérard Jacqueline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des métiers, la communication numérique demain?</w:t>
            </w:r>
            <w:r>
              <w:rPr/>
              <w:t xml:space="preserve">, May 2011,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réseaux sociaux sur la stratégie de visibilité numérique des recruteurs et des candidats en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SFSIC</w:t>
            </w:r>
            <w:r>
              <w:rPr/>
              <w:t xml:space="preserve">, Jun 2010, Dijon, France. pp.114-122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communication et peur de l’autre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peur de l’autre »</w:t>
            </w:r>
            <w:r>
              <w:rPr/>
              <w:t xml:space="preserve">, Université Paris Sorbonne Abou Dhabi, Mar 2009, Abou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communication et peur de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de l'autre</w:t>
            </w:r>
            <w:r>
              <w:rPr/>
              <w:t xml:space="preserve">, Mar 2009, Abou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dans l'organisation : la représentation des bibliothécaires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Marie-Noëlle Laroux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de médiation organisationnelle, technologique et symbolique dans la communication des organisations</w:t>
            </w:r>
            <w:r>
              <w:rPr/>
              <w:t xml:space="preserve">, Dec 2008, Nice, France. http://i3m.univ-tln.fr/IMG/pdf/actes_DISTIC_i3M_081204.pdf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reconnaissance</w:t>
            </w:r>
            <w:r>
              <w:rPr/>
              <w:t xml:space="preserve">, Jun 2008, Compiègne, France. http://www.sfsic.org/congres_2008/spip.php?article25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portail communautaire : sa construction collective dans un environnement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National de la Recherche des IUT, CNRIUT</w:t>
            </w:r>
            <w:r>
              <w:rPr/>
              <w:t xml:space="preserve">, 2007, Thionville-Yutz,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dans les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international d'Albi Langages et signification</w:t>
            </w:r>
            <w:r>
              <w:rPr/>
              <w:t xml:space="preserve">, Jul 2005, Albi,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documents hypermédias et indexation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Vidalenc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L'indexation à l'ère d'Internet</w:t>
            </w:r>
            <w:r>
              <w:rPr/>
              <w:t xml:space="preserve">, Enssib, Université Lyon3, Oct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des expérimentations des outils OSC au Tubà et à la Péniche Livrable n°4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d'usage des données par des développeurs, des data scientists et des data journalistes Livrable n°3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Elico; SciencesPo Lyon; Université Lyon 1 - Claude Bernard; Université Lyon 3.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DES RESULTATS DE L'ENQUETE AUPRES DE RE‐UTILISATEURS DE DONNEES OUVERTES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SciencesPo Lyon; Enssib; Lyon3.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urbaines et smart city. Entre représentations et pratiques professionnelles.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Editions des archives contemporaines. 2020, 978-2813003263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Iste, 3, 2018, Des concepts pour penser la société du XXIe siècle, Valérie Larroche; Olivier Dupont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temporalités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Jean-Claude Domenget, Valérie Larroche, Marie-France Peyrelong. L'Harmattan, 2015, 978-2-343-06718-6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linguistique des anaphores possessives en indexation automatique : le cas des déterminants possessifs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Sciences de l'information et de la communication. Université Lyon 2, 1994.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tel-03545181v1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conception et l’analyse de dispositifs info-communicationnels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/>
              <w:t xml:space="preserve">Sciences de l'Homme et Société. Université Lyon 2 Lumière,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tel-04510474v1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F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larroche" TargetMode="External"/><Relationship Id="rId9" Type="http://schemas.openxmlformats.org/officeDocument/2006/relationships/hyperlink" Target="https://orcid.org/0000-0002-6099-0937" TargetMode="External"/><Relationship Id="rId10" Type="http://schemas.openxmlformats.org/officeDocument/2006/relationships/hyperlink" Target="https://www.idref.fr/188214011" TargetMode="External"/><Relationship Id="rId11" Type="http://schemas.openxmlformats.org/officeDocument/2006/relationships/hyperlink" Target="https://hal.science/hal-05245876v1" TargetMode="External"/><Relationship Id="rId12" Type="http://schemas.openxmlformats.org/officeDocument/2006/relationships/hyperlink" Target="https://hal.science/search/index/?q=*&amp;authFullName_s=H&#233;l&#232;ne Jacquenet" TargetMode="External"/><Relationship Id="rId13" Type="http://schemas.openxmlformats.org/officeDocument/2006/relationships/hyperlink" Target="https://hal.science/search/index/?q=*&amp;authFullName_s=Val&#233;rie Larroche" TargetMode="External"/><Relationship Id="rId14" Type="http://schemas.openxmlformats.org/officeDocument/2006/relationships/hyperlink" Target="https://dx.doi.org/10.14428/rcompro.vi16.88193" TargetMode="External"/><Relationship Id="rId15" Type="http://schemas.openxmlformats.org/officeDocument/2006/relationships/hyperlink" Target="https://hal.science/hal-05359408v1" TargetMode="External"/><Relationship Id="rId16" Type="http://schemas.openxmlformats.org/officeDocument/2006/relationships/hyperlink" Target="https://hal.science/search/index/?q=*&amp;authFullName_s=Julien Pierre" TargetMode="External"/><Relationship Id="rId17" Type="http://schemas.openxmlformats.org/officeDocument/2006/relationships/hyperlink" Target="https://dx.doi.org/10.14428/rcompro.vi16.89463" TargetMode="External"/><Relationship Id="rId18" Type="http://schemas.openxmlformats.org/officeDocument/2006/relationships/hyperlink" Target="https://hal.science/hal-05072046v1" TargetMode="External"/><Relationship Id="rId19" Type="http://schemas.openxmlformats.org/officeDocument/2006/relationships/hyperlink" Target="https://hal.science/search/index/?q=*&amp;authFullName_s=C&#233;line Guyon" TargetMode="External"/><Relationship Id="rId20" Type="http://schemas.openxmlformats.org/officeDocument/2006/relationships/hyperlink" Target="https://hal.science/hal-03545041v1" TargetMode="External"/><Relationship Id="rId21" Type="http://schemas.openxmlformats.org/officeDocument/2006/relationships/hyperlink" Target="https://hal.science/search/index/?q=*&amp;authFullName_s=Geoffroy Gawin" TargetMode="External"/><Relationship Id="rId22" Type="http://schemas.openxmlformats.org/officeDocument/2006/relationships/hyperlink" Target="https://hal.science/search/index/?q=*&amp;authFullName_s=Emmanuel Brandl" TargetMode="External"/><Relationship Id="rId23" Type="http://schemas.openxmlformats.org/officeDocument/2006/relationships/hyperlink" Target="https://dx.doi.org/10.35562/balisages.690" TargetMode="External"/><Relationship Id="rId24" Type="http://schemas.openxmlformats.org/officeDocument/2006/relationships/hyperlink" Target="https://hal.science/hal-03545047v1" TargetMode="External"/><Relationship Id="rId25" Type="http://schemas.openxmlformats.org/officeDocument/2006/relationships/hyperlink" Target="https://hal.science/search/index/?q=*&amp;authFullName_s=Antoine Fauchi&#233;" TargetMode="External"/><Relationship Id="rId26" Type="http://schemas.openxmlformats.org/officeDocument/2006/relationships/hyperlink" Target="https://dx.doi.org/10.4000/rfsic.11994" TargetMode="External"/><Relationship Id="rId27" Type="http://schemas.openxmlformats.org/officeDocument/2006/relationships/hyperlink" Target="https://hal.science/hal-03120354v1" TargetMode="External"/><Relationship Id="rId28" Type="http://schemas.openxmlformats.org/officeDocument/2006/relationships/hyperlink" Target="https://hal-emse.ccsd.cnrs.fr/emse-01839899v1" TargetMode="External"/><Relationship Id="rId29" Type="http://schemas.openxmlformats.org/officeDocument/2006/relationships/hyperlink" Target="https://hal.science/search/index/?q=*&amp;authFullName_s=Marie-France Peyrelong" TargetMode="External"/><Relationship Id="rId30" Type="http://schemas.openxmlformats.org/officeDocument/2006/relationships/hyperlink" Target="https://hal.science/search/index/?q=*&amp;authFullName_s=Philippe Beaune" TargetMode="External"/><Relationship Id="rId31" Type="http://schemas.openxmlformats.org/officeDocument/2006/relationships/hyperlink" Target="https://dx.doi.org/10.4000/ticetsociete.2466" TargetMode="External"/><Relationship Id="rId32" Type="http://schemas.openxmlformats.org/officeDocument/2006/relationships/hyperlink" Target="https://hal.science/hal-01987913v1" TargetMode="External"/><Relationship Id="rId33" Type="http://schemas.openxmlformats.org/officeDocument/2006/relationships/hyperlink" Target="https://hal.science/search/index/?q=*&amp;authFullName_s=Valentyna Dymytrova" TargetMode="External"/><Relationship Id="rId34" Type="http://schemas.openxmlformats.org/officeDocument/2006/relationships/hyperlink" Target="https://dx.doi.org/10.4000/communicationorganisation.6818" TargetMode="External"/><Relationship Id="rId35" Type="http://schemas.openxmlformats.org/officeDocument/2006/relationships/hyperlink" Target="https://hal.science/hal-01885327v1" TargetMode="External"/><Relationship Id="rId36" Type="http://schemas.openxmlformats.org/officeDocument/2006/relationships/hyperlink" Target="https://dx.doi.org/10.14428/rec.v47i47.45533" TargetMode="External"/><Relationship Id="rId37" Type="http://schemas.openxmlformats.org/officeDocument/2006/relationships/hyperlink" Target="https://hal.science/hal-01543355v1" TargetMode="External"/><Relationship Id="rId38" Type="http://schemas.openxmlformats.org/officeDocument/2006/relationships/hyperlink" Target="https://hal.science/search/index/?q=*&amp;authFullName_s=Fran&#231;oise Paquiens&#233;guy" TargetMode="External"/><Relationship Id="rId39" Type="http://schemas.openxmlformats.org/officeDocument/2006/relationships/hyperlink" Target="https://hal.science/hal-01184047v1" TargetMode="External"/><Relationship Id="rId40" Type="http://schemas.openxmlformats.org/officeDocument/2006/relationships/hyperlink" Target="https://dx.doi.org/10.14428/rcompro.vi3.493" TargetMode="External"/><Relationship Id="rId41" Type="http://schemas.openxmlformats.org/officeDocument/2006/relationships/hyperlink" Target="https://hal.science/hal-00808716v1" TargetMode="External"/><Relationship Id="rId42" Type="http://schemas.openxmlformats.org/officeDocument/2006/relationships/hyperlink" Target="https://dx.doi.org/10.14428/rcompro.vi2.333" TargetMode="External"/><Relationship Id="rId43" Type="http://schemas.openxmlformats.org/officeDocument/2006/relationships/hyperlink" Target="https://hal.science/hal-01027656v1" TargetMode="External"/><Relationship Id="rId44" Type="http://schemas.openxmlformats.org/officeDocument/2006/relationships/hyperlink" Target="https://dx.doi.org/10.4000/communicationorganisation.4309" TargetMode="External"/><Relationship Id="rId45" Type="http://schemas.openxmlformats.org/officeDocument/2006/relationships/hyperlink" Target="https://hal.science/hal-00610045v1" TargetMode="External"/><Relationship Id="rId46" Type="http://schemas.openxmlformats.org/officeDocument/2006/relationships/hyperlink" Target="https://minesparis-psl.hal.science/hal-03120248v1" TargetMode="External"/><Relationship Id="rId47" Type="http://schemas.openxmlformats.org/officeDocument/2006/relationships/hyperlink" Target="https://www.archivescontemporaines.com/collections/43" TargetMode="External"/><Relationship Id="rId48" Type="http://schemas.openxmlformats.org/officeDocument/2006/relationships/hyperlink" Target="https://minesparis-psl.hal.science/hal-03120314v1" TargetMode="External"/><Relationship Id="rId49" Type="http://schemas.openxmlformats.org/officeDocument/2006/relationships/hyperlink" Target="https://hal.science/hal-01612989v1" TargetMode="External"/><Relationship Id="rId50" Type="http://schemas.openxmlformats.org/officeDocument/2006/relationships/hyperlink" Target="https://hal.science/hal-01432376v1" TargetMode="External"/><Relationship Id="rId51" Type="http://schemas.openxmlformats.org/officeDocument/2006/relationships/hyperlink" Target="https://hal.science/search/index/?q=*&amp;authFullName_s=Coralie Ramiarasoa" TargetMode="External"/><Relationship Id="rId52" Type="http://schemas.openxmlformats.org/officeDocument/2006/relationships/hyperlink" Target="https://hal.science/hal-01385422v1" TargetMode="External"/><Relationship Id="rId53" Type="http://schemas.openxmlformats.org/officeDocument/2006/relationships/hyperlink" Target="https://hal.science/search/index/?q=*&amp;authFullName_s=Martine Vila-Raimondi" TargetMode="External"/><Relationship Id="rId54" Type="http://schemas.openxmlformats.org/officeDocument/2006/relationships/hyperlink" Target="https://hal.science/hal-01184080v1" TargetMode="External"/><Relationship Id="rId55" Type="http://schemas.openxmlformats.org/officeDocument/2006/relationships/hyperlink" Target="https://www.editions-harmattan.fr/livre-reconnaissance_et_temporalites_une_approche_info_communicationnelle_jean_claude_domenget_valerie_larroche_marie_france_peyrelong-9782343067186-47600.html" TargetMode="External"/><Relationship Id="rId56" Type="http://schemas.openxmlformats.org/officeDocument/2006/relationships/hyperlink" Target="https://lilloa.hal.science/hal-01706527v1" TargetMode="External"/><Relationship Id="rId57" Type="http://schemas.openxmlformats.org/officeDocument/2006/relationships/hyperlink" Target="https://hal.science/search/index/?q=*&amp;authFullName_s=Thomas Heller" TargetMode="External"/><Relationship Id="rId58" Type="http://schemas.openxmlformats.org/officeDocument/2006/relationships/hyperlink" Target="https://hal.science/search/index/?q=*&amp;authFullName_s=Domenguet Jean-Claude" TargetMode="External"/><Relationship Id="rId59" Type="http://schemas.openxmlformats.org/officeDocument/2006/relationships/hyperlink" Target="https://hal.science/hal-00808719v1" TargetMode="External"/><Relationship Id="rId60" Type="http://schemas.openxmlformats.org/officeDocument/2006/relationships/hyperlink" Target="https://hal.science/hal-03576697v1" TargetMode="External"/><Relationship Id="rId61" Type="http://schemas.openxmlformats.org/officeDocument/2006/relationships/hyperlink" Target="https://hal.science/search/index/?q=*&amp;authFullName_s=Jean-Claude Domenget" TargetMode="External"/><Relationship Id="rId62" Type="http://schemas.openxmlformats.org/officeDocument/2006/relationships/hyperlink" Target="https://hal.science/hal-01514311v2" TargetMode="External"/><Relationship Id="rId63" Type="http://schemas.openxmlformats.org/officeDocument/2006/relationships/hyperlink" Target="http://www.editions-harmattan.fr/index.asp?navig=catalogue&amp;amp;obj=livre&amp;amp;no=47600" TargetMode="External"/><Relationship Id="rId64" Type="http://schemas.openxmlformats.org/officeDocument/2006/relationships/hyperlink" Target="https://hal.science/hal-01078674v1" TargetMode="External"/><Relationship Id="rId65" Type="http://schemas.openxmlformats.org/officeDocument/2006/relationships/hyperlink" Target="https://hal.science/hal-00738777v1" TargetMode="External"/><Relationship Id="rId66" Type="http://schemas.openxmlformats.org/officeDocument/2006/relationships/hyperlink" Target="https://hal.science/search/index/?q=*&amp;authFullName_s=Jacqueline B&#233;rard" TargetMode="External"/><Relationship Id="rId67" Type="http://schemas.openxmlformats.org/officeDocument/2006/relationships/hyperlink" Target="https://hal.science/hal-00808715v1" TargetMode="External"/><Relationship Id="rId68" Type="http://schemas.openxmlformats.org/officeDocument/2006/relationships/hyperlink" Target="https://hal.science/hal-03576737v1" TargetMode="External"/><Relationship Id="rId69" Type="http://schemas.openxmlformats.org/officeDocument/2006/relationships/hyperlink" Target="https://www.editions-harmattan.fr/livre-mediation_et_representation_des_savoirs_recherches_en_sciences_de_l_information_et_de_la_communication-9782747" TargetMode="External"/><Relationship Id="rId70" Type="http://schemas.openxmlformats.org/officeDocument/2006/relationships/hyperlink" Target="https://hal.science/hal-05359419v1" TargetMode="External"/><Relationship Id="rId71" Type="http://schemas.openxmlformats.org/officeDocument/2006/relationships/hyperlink" Target="https://hal.science/hal-05359405v1" TargetMode="External"/><Relationship Id="rId72" Type="http://schemas.openxmlformats.org/officeDocument/2006/relationships/hyperlink" Target="https://hal.science/hal-04922807v1" TargetMode="External"/><Relationship Id="rId73" Type="http://schemas.openxmlformats.org/officeDocument/2006/relationships/hyperlink" Target="https://hal.science/hal-02148082v1" TargetMode="External"/><Relationship Id="rId74" Type="http://schemas.openxmlformats.org/officeDocument/2006/relationships/hyperlink" Target="https://hal.science/search/index/?q=*&amp;authFullName_s=Safa Khezami" TargetMode="External"/><Relationship Id="rId75" Type="http://schemas.openxmlformats.org/officeDocument/2006/relationships/hyperlink" Target="https://hal.science/hal-01718068v1" TargetMode="External"/><Relationship Id="rId76" Type="http://schemas.openxmlformats.org/officeDocument/2006/relationships/hyperlink" Target="https://hal.science/hal-01086138v1" TargetMode="External"/><Relationship Id="rId77" Type="http://schemas.openxmlformats.org/officeDocument/2006/relationships/hyperlink" Target="https://hal.science/hal-01061530v1" TargetMode="External"/><Relationship Id="rId78" Type="http://schemas.openxmlformats.org/officeDocument/2006/relationships/hyperlink" Target="https://hal.science/search/index/?q=*&amp;authFullName_s=H&#233;l&#232;ne Piment" TargetMode="External"/><Relationship Id="rId79" Type="http://schemas.openxmlformats.org/officeDocument/2006/relationships/hyperlink" Target="https://hal.science/hal-00794444v1" TargetMode="External"/><Relationship Id="rId80" Type="http://schemas.openxmlformats.org/officeDocument/2006/relationships/hyperlink" Target="https://hal.science/hal-01184089v1" TargetMode="External"/><Relationship Id="rId81" Type="http://schemas.openxmlformats.org/officeDocument/2006/relationships/hyperlink" Target="https://hal.science/hal-00631331v1" TargetMode="External"/><Relationship Id="rId82" Type="http://schemas.openxmlformats.org/officeDocument/2006/relationships/hyperlink" Target="https://hal.science/search/index/?q=*&amp;authFullName_s=B&#233;rard Jacqueline" TargetMode="External"/><Relationship Id="rId83" Type="http://schemas.openxmlformats.org/officeDocument/2006/relationships/hyperlink" Target="https://hal.science/hal-00610036v1" TargetMode="External"/><Relationship Id="rId84" Type="http://schemas.openxmlformats.org/officeDocument/2006/relationships/hyperlink" Target="https://hal.science/hal-03980245v1" TargetMode="External"/><Relationship Id="rId85" Type="http://schemas.openxmlformats.org/officeDocument/2006/relationships/hyperlink" Target="https://hal.science/search/index/?q=*&amp;authFullName_s=Olivier Dupont" TargetMode="External"/><Relationship Id="rId86" Type="http://schemas.openxmlformats.org/officeDocument/2006/relationships/hyperlink" Target="https://hal.science/hal-00630433v1" TargetMode="External"/><Relationship Id="rId87" Type="http://schemas.openxmlformats.org/officeDocument/2006/relationships/hyperlink" Target="https://hal.science/hal-00630445v1" TargetMode="External"/><Relationship Id="rId88" Type="http://schemas.openxmlformats.org/officeDocument/2006/relationships/hyperlink" Target="https://hal.science/search/index/?q=*&amp;authFullName_s=Val&#233;rie L&#233;pine" TargetMode="External"/><Relationship Id="rId89" Type="http://schemas.openxmlformats.org/officeDocument/2006/relationships/hyperlink" Target="https://hal.science/search/index/?q=*&amp;authFullName_s=Marie-No&#235;lle Laroux" TargetMode="External"/><Relationship Id="rId90" Type="http://schemas.openxmlformats.org/officeDocument/2006/relationships/hyperlink" Target="https://hal.science/hal-00630406v1" TargetMode="External"/><Relationship Id="rId91" Type="http://schemas.openxmlformats.org/officeDocument/2006/relationships/hyperlink" Target="https://hal.science/hal-02864998v1" TargetMode="External"/><Relationship Id="rId92" Type="http://schemas.openxmlformats.org/officeDocument/2006/relationships/hyperlink" Target="https://hal.science/search/index/?q=*&amp;authFullName_s=Isabelle Lux" TargetMode="External"/><Relationship Id="rId93" Type="http://schemas.openxmlformats.org/officeDocument/2006/relationships/hyperlink" Target="https://hal.science/hal-00610042v1" TargetMode="External"/><Relationship Id="rId94" Type="http://schemas.openxmlformats.org/officeDocument/2006/relationships/hyperlink" Target="https://hal.science/hal-04172478v1" TargetMode="External"/><Relationship Id="rId95" Type="http://schemas.openxmlformats.org/officeDocument/2006/relationships/hyperlink" Target="https://hal.science/search/index/?q=*&amp;authFullName_s=Isabelle Vidalenc" TargetMode="External"/><Relationship Id="rId96" Type="http://schemas.openxmlformats.org/officeDocument/2006/relationships/hyperlink" Target="https://hal.science/hal-01823479v1" TargetMode="External"/><Relationship Id="rId97" Type="http://schemas.openxmlformats.org/officeDocument/2006/relationships/hyperlink" Target="https://hal.science/search/index/?q=*&amp;authFullName_s=Isabelle Hare" TargetMode="External"/><Relationship Id="rId98" Type="http://schemas.openxmlformats.org/officeDocument/2006/relationships/hyperlink" Target="https://hal.science/hal-01730820v1" TargetMode="External"/><Relationship Id="rId99" Type="http://schemas.openxmlformats.org/officeDocument/2006/relationships/hyperlink" Target="https://hal.science/hal-01432124v1" TargetMode="External"/><Relationship Id="rId100" Type="http://schemas.openxmlformats.org/officeDocument/2006/relationships/hyperlink" Target="https://shs.hal.science/halshs-04763026v1" TargetMode="External"/><Relationship Id="rId101" Type="http://schemas.openxmlformats.org/officeDocument/2006/relationships/hyperlink" Target="https://hal.science/hal-01885332v1" TargetMode="External"/><Relationship Id="rId102" Type="http://schemas.openxmlformats.org/officeDocument/2006/relationships/hyperlink" Target="https://hal.science/hal-01184068v1" TargetMode="External"/><Relationship Id="rId103" Type="http://schemas.openxmlformats.org/officeDocument/2006/relationships/hyperlink" Target="https://hal.science/tel-0354518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tel-0451047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Larroche</dc:title>
  <dc:description>CV</dc:description>
  <dc:subject/>
  <cp:keywords/>
  <cp:category/>
  <cp:lastModifiedBy/>
  <dcterms:created xsi:type="dcterms:W3CDTF">2026-04-07T06:45:12+02:00</dcterms:created>
  <dcterms:modified xsi:type="dcterms:W3CDTF">2026-04-07T06:45:12+02:00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