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ferroviaires - Gestionnaire de l’infrastructure, CJUE, 13 nov. 2025, aff. C-250/24, Commission c/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décisions de confiscation et protection des droits fondamentaux, CJUE, Gde. Ch., 17 mars 2026, aff. C-8/24, Županijsko državno odvjetništvo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européen, locus commissi delicti et objectif de bonne administration de la justice pénale, CJUE, 12 fév. 2026, aff. C-712/25 PPU, Rastoshev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Remise sous garantie de retour et double-incrimination; CJUE, 15 janv. 2026, aff. C-641/23, Dubers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Dies a quo du délai de transfert; CJUE, 18 déc. 2025, aff. C-560/23, Tang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Calcul de la durée de rétention, CJUE, 5 mars 2026, aff. C-150/24, Aroja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usagers d’aéroport , CJUE, 12 fév. 2026, aff. C-680/24, WizzAir Hungary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Conséquences du refus de changement de centre d’hébergement ; CJUE, 18 déc. 2025, aff. C-184/24, Sidi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des transports ferroviaires, CJUE, 19 mars 2026, aff. C-770/24, DB InfraGO et DB RegioNetz Infrastruktur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de la protection subsidiaire et éloignement, CJUE, 26 mars 2026, aff. C-202/25, Tadmur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 la réglementation ciel unique et droit des usagers, CJUE, 12 fév. 2026, aff. C-408/24,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audition en vidéoconférence , CJUE, 18 déc. 2025, aff. C-325/24, Bissilli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unilatérale des reprises et transfert de l’examen d’une demande d’asile, CJUE, 5 mars 2026, aff. C-458/24, Daraa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Circonstances extraordinaires et lien de causalité, CJUE, 4 mars 2026, aff. T-656/24, European Air Charter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Prix du billet et commission d’intermédiation ; CJUE, 15 janv. 2026, aff. C-45/24, Verein für Konsumenteninformation (Commission prélevée par un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Asile- Retard dans le délai de traitement: CJUE, 15 janv. 2026, aff. C-742/24, Havvitt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temporaire et accès à la protection subsidiaire;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Notion de voyageur; CJUE, 13 nov. 2025, aff. C-445/24, MS Amlin Insurance SE c/ (W)onderwer VZW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aériens - Gestion du trafic et exonération du transporteur; Trib. UE, 21 janv. 2026, aff. T-134/25, D (Décision relative à la gestion du trafic aérien)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Immigration- Droit à un recours effectif CJUE, 19 juin 2025, aff. C-299/23, Darvate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définition de la mesure d’enquête, CJUE, 9 janv. 2025, aff. C-583/23, Delda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confirmée du règlement classant les particules de dioxyde de titane comme substance cancérogène, CJUE, 1er août 2025, aff. C-71/23P et C-82/23 P, République française c/ CWS Powder Coatings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in mitius et juge de cassation, CJUE, Grd. Ch., 1er août 2025, aff. C-544/23, T.T., BAJI Trans s.r.o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d’une décision sur le départ volontaire, CJUE, 1er août 2025, aff. C-636/23 et C-637/23, Al Hoceima et Boghni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Transports-Autorités de contrôle de sûreté, CJUE, 10 juill. 2025, aff. C-783/23, Liège Airport Security 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Contrôle juridictionnel de la composition des juridictions, CJUE, 14 nov. 2024, aff. C-197/23, S.S.A c/ C. sp.z o.o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Droit au juge et présomption de recours abusif CJUE, 3 juill. 2025 aff. C-610/23, Al Nasiria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d’une mesure de suspension de la peine, CJUE, 11 sept. 2025, aff. C-215/24, Fira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Aide à l’entrée irrégulière et responsabilité familiale , CJUE Grde. Ch., 3juin 2025, aff. C-460/23, Kinsa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Protection temporaire et demandes successives, CJUE, 27 fév. 2025, aff. C-753/23, A.N (Krasiliva)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criminalité : Définitions des victimes, CJUE, 7 nov. 2024, aff. C-126/23, Burdene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Épuisement temporaire des capacités de logement et droit à des conditions matérielles d’accueil couvrant les besoins fondamentaux ; CJUE, 1er août 2025, aff. C-97/24, S.A. ; R.J. c/ Minister for Children, Equality, Disability, Integration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Demande ultérieure et décision antérieure d’un État membre, CJUE, 19 déc. 2024, aff. jtes., C-123/23 et C-202/23, Khan Yunis et Baabda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Les États ne sont pas tenus d’aligner la durée de la protection temporaire facultative sur la durée de la protection temporaire obligatoire, CJUE, Gr. Ch., 19 déc. 2024, aff. jtes C-244/24 et C-290/24, Kaduna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d’application du règlement droits des passagers et voyage gratuit ou à un tarif non accessible au public, CJUE, 16 janv. 2025, aff. C-516/23, NW, 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illicite de données personnelles et communiqué de presse , CJUE, 1er oct. 2025, aff. T-384/20 RENV,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Calcul de la durée de rétention CJUE, 5 mars 2026, aff. C-150/24, Aroja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: Contrôle des déclarations de soutien, Trib. UE, 5 fév. 2025, aff. T-1086/23, Fondazione Save The Chickens c/ Commission européenne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: Plaider coupable et protection juridictionnelle effective, CJUE, 28 nov. 2024, aff. C-432/22, PT ; CJUE, 28 nov. 2024, aff. C-398/23, PT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aérien: Foudre et circonstances extraordinaires, CJUE, 16 oct. 2025, aff. C-399/24, Hairhelp c/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placement sous surveillance policière en peine privative de liberté, CJUE, 9 oct. 2025, aff. C-798/23, Abbottly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juridictionnel des mesures de rétention, CJUE, 4 sept. 2025, aff. C-313/25 PPU, Adrar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Examen d’intégration civique CJUE, Gde. ch., 4 fév. 2025, aff. C-158/23, T.G (Keren)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intégral du voyage à forfait, CJUE, 23 oct. 2025, aff. C-469/24, Tuleka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reconnaissance incidente d’un jugement de condamnation, CJUE Grd. ch., 4 sept. 2025, aff. C-305/22, C.J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Défaillances systémiques et suspension unilatérale des reprises, CJUE, 19 déc. 2024, aff. C-185/24 et 189/24, Tudmur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- Jugement par défaut et sans représentation CJUE, ord. 20 sept. 2024, aff. C-504/24 PPU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d’opérateurs sur un marché ne vaut pas affectation individuelle, Trib. UE, 2 mai 2024, aff. T-419/23, Lorenz Kiene e.a c/ Parlement et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: Relevé d’office et cession de créance à un professionnel, CJUE, 11 avr. 2024, aff. C-173/23, Eventmedia Soluciones 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condamnations pénales et protection des droits fondamentaux, CJUE, 9 nov. 2023, aff. C-819/21, Staatsanwaltschaft Aachen – 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« Groupe social » et attachement à la valeur fondamentale d’égalité de traitement, CJUE, 11juin 2024, aff. C-646/21, K.L : Europe, Aout-Sept.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redevances d’utilisation, CJUE, 7 mars 2024, aff. C-582/22, Die Länderbahn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Notion d’élément nouveau et arrêt de la Cour, CJUE, Gr. Ch.8 fév. 2024, aff. C-216/22, A.A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Portée du signalement SIS II ; CJUE, 15 déc. 2022, aff. C-88/21, Lietuvos Respublikos vidaus reikalų ministerija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services- Lutte contre les risques systémiques, CJUE, 26 sept. 2024, aff. C-387/22, Nord Vest Pro Sani Pro SRL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préjudiciel- Notion de juridiction, CJUE, 26 sept. 2024, aff. C-368/23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des communications entre avocat et client CJUE, 26 sept. 2024, aff. C-432-23, FSCS Ordre des avocats du Barreau de Luxembourg c/ Administration des contributions directes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- Calcul du coût inéquitable du service universel -CJUE, 19 sept. 2024, aff. C-273/23, Autorità per le Garanzie nelle Comunicazioni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de conception et exonération du transporteur CJUE, 13 juin 2024, aff. C-385/23, Matkustaja A c/ Finnair, CJUE, 13 juin 2024, aff. C-411/23, D.S.A. c/ P.S.A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conduire, CJUE, 21 mars 2024, aff. C-703/22, WU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 retard et non-présentation à l’embarquement CJUE, 25 janv. 2024, aff. C-54/23, WY ; CJUE, 25 janv. 2024, aff. C-474/22, Laudamotion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modalités d’application du concept de pays tiers sûr , CJUE, 5 fév. 2026, aff. C-718/24, Aleb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du Tribunal sur l’appréciation des conditions de réidentification, CJUE, 7 mars 2024, aff. C-479/22P,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forfait : résiliation sans frais, CJUE, 29 fév. 2024, aff. C-299/22, M.D c/ « Tez Tour » UAB, CJUE, 29 fév. 2024, aff. C-584/22, QM c/ Kiwi Tours GMBH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et opposition de l’État, Trib. UE, 24 janv. 2024, aff. T-602/22, Veritas c/ Commission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et femmes victimes de violence CJUE, 16 janv. 2024, aff. C-621/21, 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de l’organisateur de voyage, CJUE, 29 juill. 2024, aff. jtes., C-771/22 et C-45/23, HDI Global SE e.a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litige sans objet implique le rejet des questions préjudicielles ; CJUE ord., 3 oct. 2023, aff. C-235/22, Abel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Cadre factuel du litige en matière pénale et droits à la présomption d’innocence et à un tribunal impartial CJUE, 30 mars 202308, aff. C-069/22, IP e.a.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récupération du permis de conduire ; CJUE, 19 janv. 2023, aff. C-292/21, CNAE e.a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condamnations antérieures, révocation du sursis et reconnaissance mutuelle, CJUE, 5 oct. 2023, aff. C-219/22, QS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blanchiment de capitaux ; CJUE, 2 mars 2023, aff. C-78/21, AS « Privabank » e.a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Subventionnement des écoles confessionnelles ; CJUE, 2 fév. 2023, aff. C-372/21, Freikirche der Siebenten-Tags-Adventisten in Deutschland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ferme et indispensable des conditions de non-exécution d’un mandat d’arrêt européen pour risque de violation des droits fondamentaux CJUE, 31 janv. 2023, aff. C-158/21, Puig Gordi e.a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Etude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transferts intra-groupe ; CJUE, 16 fév. 2023, aff. C-707/20, Gallaher Limited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d’embarquement anticipé ouvre droit à indemnisation quand bien même le passager ne s’est pas présenté à l’embarquement, CJUE, 26 oct. 2023, aff. C-238/22, FW c/ LATAM Airlines Group 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douanière : droit au juge des tiers : CJUE, 9 mars 2023, pff. C-752/21, JP EOOD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CJUE, 22 nov. 2022, aff. C-69/21, Staatssecretaris van Justitie en Veiligheid (Éloignement – Cannabis thérapeutique)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ouvre l’accès aux travaux des groupes de travail du Conseil ; Trib. UE, 25 janv. 2023, aff. T-163/21, Emilio de Capitani c/ Conseil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relever de domaines couverts par le droit de l’Union, une question préjudicielle n’est pas recevable quand bien même elle porte sur une question relative à l’indépendance des juges, CJUE, 3 oct. 2023, aff. C-327/22, PROM-VIDIJA d.o.o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CJUE, 8 déc. 2022, aff. C-460/20, TU, RE c/ Google LLC :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l’espace aérien et droits des compagnies aériennes ; CJUE, 2 juin 2022, aff. C-353/20, Skeyes : Europe, Aout-Sept.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à caractère personnel : Établissement d’une violation suffisamment caractérisée ; Trib. UE, 4 mai 2022 déc. 2008, aff. T-384/20, OC c/ Commission européenne Europe, Juill.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extracontractuelle de l’Union : Traitement et transfert de données par Europol ; Trib. UE, 27 avr. 2022, aff. T-436/21, Veen c/ Europol : Europe, Juin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: Le Tribunal confirme la limitation du recours aux présomptions générale de non-communication par le principe de sécurité juridique ; Trib. UE, 29 juin 2022, aff. T-501/19, Corneli c/ BCE: Europe, Aout-Sept.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Prise en compte de l’arrêt préjudiciel par le juge a quo ; CJUE, 7 juill. 2022, aff. C-261/21, F. Hoffmann-La Roche Ltd e.a :Europe, Oct.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Un juge national ne peut se fonder sur le droit de l’Union pour écarter son incompétence en vertu du droit interne CJUE, gde. ch., 22 mars 2022, aff. C-508/19, M.F c J.M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: Recours en annulation ; CJUE, 31 mars 2022, aff. C-195/21, LB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essentielles du règlement droit des passagers aériens dans une opération impliquant un organisateur de voyage CJUE, 21 déc. 2021, aff. jtes., C-146/20, C-188/20, C-196/20, C-270/20, AD, BE, CF c/ Corendon Airlines (C 146/20); JG, LH, MI, NJ c/ OP ; Eurowings GmbH c/ flightright GmbH (C 196/20) et AG, MG, HG c/Austrian Airlines AG (C 270/20)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 : Mandat d’arrêt et Brexit, CJUE, 16 nov. 2021, PPU aff. C-479/21, SN, SD : Europe, Janv.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Retrait de quotas en cas de cessation d’activité, CJUE, 20 janv. 2022, aff. C-165/20, ET c/ Bundesrepublik Deutschland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parlementaire, Trib. UE, ord. du vice-président, 26 nov. 2021, aff. T-272/21 RII, Carles Puigdemont i Casamajó e.a. c/ Parlement européen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», CJUE, 24 fév. 2022, aff. C-451/20, Airhelp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Du régime dérogatoire de placement en détention ; CJUE, 10 mars 2022, aff. C-519/20, K. c/ Landkreis Gifhorn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Indemnisation des accidents survenus lors du débarquement ; CJUE, 2 juin 2022, aff. C-589/20, JR : Europe, Aout-Sept.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». CJUE, 7 avr. 2022, aff. C-561/20, Q, R, S c/ United Airlines Inc.: Europe, Juin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Privation des conditions matérielles d’accueil ; CJUE, 1er août 2022, aff. C-422/21, Ministero dell'Interno c/ TO :Europe, Oct.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ferroviaire : Redevance d’utilisation et droit au juge, CJUE, 24 fév. 2022, aff. C-563/20, ORLEN. KolTrans sp.z.o.o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Protection des données personnelles ; CJUE, 1er août 2022, aff. C-184/20, 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Représentation d’une université par un professeur ; CJUE, 14 juill. 2022, aff. C-110/21P, Universität Bremen c/ Agence exécutive de la recherche : Europe, Oct.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Avant la remise, la décision-cadre n’impose pas d’obligation de transmission de l’acte national d’accusation ni l’indication des voies de recours et s’oppose à ce que le droit interne contienne une telle obligation ; CJUE, 30 juin 2022, aff. C-105/21, IR : Europe, Aout-Sept.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Recevabilité du recours en annulation des concurrents, CJUE, 20 janv. 2022, aff. C-594/19P, Deutsche Lufthansa / Commission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 avancé de plus d’une heure est un vol annulé, CJUE, 21 déc. 2021, aff. C-236/20, Airhelp Limited c/ Laudamotion GmbH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l’Union : Allégations de la Commission dans une procédure d’opposition à exécution forcée, Trib. UE, 21 déc. 2021, aff. jtes., T-721/18 et T-81/19, Zoi Apostolopoulou et Anastasia Apostolopoulou-Chrysanthaki c/ Commission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: CJUE, 8 déc. 2022, aff. C-460/20, TU, RE c/ Google LLC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Fév., comm.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Portée du signalement SIS II; CJUE, 22 déc. 2008, aff. C-189/07, Commission c/ Espagne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2, pp.comm.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Droit à un recours juridictionnel ; CJUE, 1er août 2022, aff. C-19/21, I., S: Europe, Oct.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persécution, motifs de persécution et objection de conscience CJUE, 19 novembre 2020, aff. C-238/19, EZ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sur le chemin des manuels de l’Union in Droit souple : quelle place pour les “normes molles” en droit administratif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2021,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documents, Trib. UE, 6 oct. 2021, aff. T-827/17, Aeris Invest Sarl c/ BCE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Ressources suffisantes;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Indépendance et contrôle juridictionnel du parquet , CJUE, 12 déc. 2019, aff. jtes. C-566/19 PPU et C-626/19 PPU, JR, YC; CJUE, 12 déc. 2019, aff. C-625/19, PPU, XD; CJUE, 12 déc. 2019, aff. C-627/19 PPU, ZB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ratione temporis de la directive procédures ; CJUE, Gde Ch, 19 mars 2019, aff. jtes., C-297/17, C-318/17, C-319/17 et C-438/17, Ibrahim e.a.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procédures et pouvoirs du juge national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Nouvelles précisions sur les pouvoirs du juge national pour l’appréciation des clauses abusives, CJUE, 1re ch., 14 mars 2013, aff. C-415/11, Mohamed Aziz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Réalisations et défis de l'Union européenne. Droit-politique-économie. Mélanges en hommage à Panayotis Soldatos - préface de Christian Philip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pp.191-XIII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« refus d’embarquement », CJUE, 4 oct. 2012, aff. C-22/11, Finnair Oyij; CJUE, 4 oct. 2012, aff. C-321/11, Germàn Rodríguez Cachafeiro et María de los Reyes Martínez-Reboredo Varela-Villamor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externe de la protection des données à caractère personnel : acquiescement, perplexité et frustration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03,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halshs-02260790v1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Décision-cadre relative au mandat d'arrêt européen et aux procédures de remise entre États membres Commentaire article par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Fucini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Larcier Intersentia, Collection droit de l'Union européenne – Textes et commentaires</w:t>
              </w:r>
            </w:hyperlink>
            <w:r>
              <w:rPr/>
              <w:t xml:space="preserve">, 2026, 9782802773672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Jean-Yves Cherot - Le droit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Bruylant, 2023, 9782802773122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la croisée des États et de l’Europe : quels sens ? quelles fonctions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Rostane Medhi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A la croisée des droits, 9782802752325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1992-2012 : 20 ans de marché intérieur Le marché intérieur entre réalité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Bruylant - Collection Droit de l'Union européenne</w:t>
              </w:r>
            </w:hyperlink>
            <w:r>
              <w:rPr/>
              <w:t xml:space="preserve">, 2014, Fabrice Picod, 9782802744481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les institutions et les politiques de l’Union face à l’impératif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Presses Universitaires de Strasbourg, 2009, Collection de l'Université Robert Schuman, 9782868204028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établissant une Constitution pour l’Europe, analyses et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 Constantinesco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Gautier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9782868202703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hal-05570677v1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23, Délai pour la remise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Larcier Intersentia - Collection droit de l'Union européenne – Textes et commentaires, pp.595,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25,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pp.617,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24, Remise différée ou conditionnelle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pp.613,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26, Déduction de la période de détention subie dans l’État membre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pp.621,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Paxa Europa ? L’hybridité de l’action européenne au prisme des biens à double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N. Clinchamps, P.Y Monjal (dir.). </w:t>
            </w:r>
            <w:r>
              <w:rPr>
                <w:i w:val="1"/>
                <w:iCs w:val="1"/>
              </w:rPr>
              <w:t xml:space="preserve">Paxa Europa, L’Union européenne un espace de paix en sursis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2025, Collection droit de l'Union européenne - Colloques, 9782807948020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dessiner, c’est faire. Ou comment faire du droit en images.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Jean-Yves Chérot, Le droit entre théories et pratique</w:t>
            </w:r>
            <w:r>
              <w:rPr/>
              <w:t xml:space="preserve">, Bruylant, p. 175-196, 2023,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tiers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tiers dans la procédure administrative contentieuse, H. Muscat (dir),</w:t>
            </w:r>
            <w:r>
              <w:rPr/>
              <w:t xml:space="preserve">, Presses Universitaires de Rennes, pp.99-112,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E. Carpano ; G. Marti (dir.).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pp.105, 2021, Collection droit de l'Union européenne - Colloques, 2802766171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2005/36/EC on the recognition of professional qualifications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European Labour Law: A Commentary E. Ales ; M. Bell ; O. Deinert ; S. Robin-Olivier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citoyenne et limite des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E. Dubout, F. Martucci, F. Picod (dir.). </w:t>
            </w:r>
            <w:r>
              <w:rPr>
                <w:i w:val="1"/>
                <w:iCs w:val="1"/>
              </w:rPr>
              <w:t xml:space="preserve">L’initiative citoyenne européenne</w:t>
            </w:r>
            <w:r>
              <w:rPr/>
              <w:t xml:space="preserve">, Bruylant, pp.205,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le marché intérieur?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juridiques du droit de l'Union européenne (B. Bertrand dir.)</w:t>
            </w:r>
            <w:r>
              <w:rPr/>
              <w:t xml:space="preserve">, Bruylant, pp.211, 2016, 978-2-8027-5115-1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balance des intérêts : variation du contrôle selon les intérêts invoqués par l'État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Renvoi préjudiciel et marge d'appréciation du juge national (E. Neframi, Dir.)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protectionnisme étatique licite vu au travers des exceptions au droit du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S. Barbou des Places (dir.). </w:t>
            </w:r>
            <w:r>
              <w:rPr>
                <w:i w:val="1"/>
                <w:iCs w:val="1"/>
              </w:rPr>
              <w:t xml:space="preserve">Protectionnisme et Union européenne</w:t>
            </w:r>
            <w:r>
              <w:rPr/>
              <w:t xml:space="preserve">, Pedone, 2014, 9782233007070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policière et le droit de poursuite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Cl. Blumann (dir.). </w:t>
            </w:r>
            <w:r>
              <w:rPr>
                <w:i w:val="1"/>
                <w:iCs w:val="1"/>
              </w:rPr>
              <w:t xml:space="preserve">Les frontières de l’Union européenne</w:t>
            </w:r>
            <w:r>
              <w:rPr/>
              <w:t xml:space="preserve">, Bruylant, 2013, 2802741179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économiques en libre circulation des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Ph. Maddalon (dir). </w:t>
            </w:r>
            <w:r>
              <w:rPr>
                <w:i w:val="1"/>
                <w:iCs w:val="1"/>
              </w:rPr>
              <w:t xml:space="preserve">Les utilisations des faits économiques en droit de l’Union européenne</w:t>
            </w:r>
            <w:r>
              <w:rPr/>
              <w:t xml:space="preserve">, Pedone, 2013, 978-2-233-00661-5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à caractère transversal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Eleftheria Neframi (dir.). </w:t>
            </w:r>
            <w:r>
              <w:rPr>
                <w:i w:val="1"/>
                <w:iCs w:val="1"/>
              </w:rPr>
              <w:t xml:space="preserve">Objectifs et compétences dans l'Union européenne</w:t>
            </w:r>
            <w:r>
              <w:rPr/>
              <w:t xml:space="preserve">, Bruylant, 2013, 978-2-8027-3538-0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sanctions selon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C. Chainais, D. Fenouillet, G. Guerlin (dir). </w:t>
            </w:r>
            <w:r>
              <w:rPr>
                <w:i w:val="1"/>
                <w:iCs w:val="1"/>
              </w:rPr>
              <w:t xml:space="preserve">Les sanctions en droit contemporain</w:t>
            </w:r>
            <w:r>
              <w:rPr/>
              <w:t xml:space="preserve">, Vol. 2, Dalloz, 2013, 2247118720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préservation de l’autonomie de l’ordre juridique de l’Union européenne dans l’adhésion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C. Picheral, L. Coutron (dir). </w:t>
            </w:r>
            <w:r>
              <w:rPr>
                <w:i w:val="1"/>
                <w:iCs w:val="1"/>
              </w:rPr>
              <w:t xml:space="preserve">Charte des droits fondamentaux de l’Union européenne et CEDH</w:t>
            </w:r>
            <w:r>
              <w:rPr/>
              <w:t xml:space="preserve">, Bruylant, 2012, 2802737856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politique extérieure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Myriam Benlolo Carabot, Ulas Candas, Eglantine Cujo (dir.). </w:t>
            </w:r>
            <w:r>
              <w:rPr>
                <w:i w:val="1"/>
                <w:iCs w:val="1"/>
              </w:rPr>
              <w:t xml:space="preserve">Union européenne et droit international</w:t>
            </w:r>
            <w:r>
              <w:rPr/>
              <w:t xml:space="preserve">, Pedone, 2012, 9782233006653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européen et l'entrave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Azoulai. </w:t>
            </w:r>
            <w:r>
              <w:rPr>
                <w:i w:val="1"/>
                <w:iCs w:val="1"/>
              </w:rPr>
              <w:t xml:space="preserve">L'entrave dans le droit du marché intérieur</w:t>
            </w:r>
            <w:r>
              <w:rPr/>
              <w:t xml:space="preserve">, bruylant, 2011, 978-2-8027-3478-9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annexés : une méthode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/>
              <w:t xml:space="preserve">Ségolène Barbou des Places. </w:t>
            </w:r>
            <w:r>
              <w:rPr>
                <w:i w:val="1"/>
                <w:iCs w:val="1"/>
              </w:rPr>
              <w:t xml:space="preserve">Aux marges du traité. Déclarations, protocoles et annexes aux traités européens</w:t>
            </w:r>
            <w:r>
              <w:rPr/>
              <w:t xml:space="preserve">, Bruylant, pp.95-114, 2011, Droit de l'Union Européenne, 978-2802735038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Jean Bernard Auby (dir.). </w:t>
            </w:r>
            <w:r>
              <w:rPr>
                <w:i w:val="1"/>
                <w:iCs w:val="1"/>
              </w:rPr>
              <w:t xml:space="preserve">L’influence du droit européen sur les catégories juridiques du droit public français</w:t>
            </w:r>
            <w:r>
              <w:rPr/>
              <w:t xml:space="preserve">, Dalloz, 2010, 9782247086719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2 sur l’application du principe de subsidiarité et de proportionnalité,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– domaine d’actions d’appui, de coordination ou de complément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– domaines de compétences exclusives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V. Constantinesco ; Y. Gautier ; V. Michel (dir). </w:t>
            </w:r>
            <w:r>
              <w:rPr>
                <w:i w:val="1"/>
                <w:iCs w:val="1"/>
              </w:rPr>
              <w:t xml:space="preserve">Le traité établissant une Constitution pour l’Europe, analyses et commentaires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2868202705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V. Constantinesco ; Y. Gautier ; V. Michel (dir). </w:t>
            </w:r>
            <w:r>
              <w:rPr>
                <w:i w:val="1"/>
                <w:iCs w:val="1"/>
              </w:rPr>
              <w:t xml:space="preserve">Le traité établissant une Constitution pour l’Europe, analyses et commentaires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2868202705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hal-05570722v1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77v1" TargetMode="External"/><Relationship Id="rId8" Type="http://schemas.openxmlformats.org/officeDocument/2006/relationships/hyperlink" Target="https://hal.science/search/index/?q=*&amp;authFullName_s=Val&#233;rie Michel" TargetMode="External"/><Relationship Id="rId9" Type="http://schemas.openxmlformats.org/officeDocument/2006/relationships/hyperlink" Target="https://hal.science/hal-05584885v1" TargetMode="External"/><Relationship Id="rId10" Type="http://schemas.openxmlformats.org/officeDocument/2006/relationships/hyperlink" Target="https://hal.science/hal-05534914v1" TargetMode="External"/><Relationship Id="rId11" Type="http://schemas.openxmlformats.org/officeDocument/2006/relationships/hyperlink" Target="https://hal.science/hal-05506628v1" TargetMode="External"/><Relationship Id="rId12" Type="http://schemas.openxmlformats.org/officeDocument/2006/relationships/hyperlink" Target="https://hal.science/hal-05443187v1" TargetMode="External"/><Relationship Id="rId13" Type="http://schemas.openxmlformats.org/officeDocument/2006/relationships/hyperlink" Target="https://hal.science/hal-05584892v1" TargetMode="External"/><Relationship Id="rId14" Type="http://schemas.openxmlformats.org/officeDocument/2006/relationships/hyperlink" Target="https://hal.science/hal-05542678v1" TargetMode="External"/><Relationship Id="rId15" Type="http://schemas.openxmlformats.org/officeDocument/2006/relationships/hyperlink" Target="https://hal.science/hal-05453262v1" TargetMode="External"/><Relationship Id="rId16" Type="http://schemas.openxmlformats.org/officeDocument/2006/relationships/hyperlink" Target="https://hal.science/hal-05585573v1" TargetMode="External"/><Relationship Id="rId17" Type="http://schemas.openxmlformats.org/officeDocument/2006/relationships/hyperlink" Target="https://hal.science/hal-05585619v1" TargetMode="External"/><Relationship Id="rId18" Type="http://schemas.openxmlformats.org/officeDocument/2006/relationships/hyperlink" Target="https://hal.science/hal-05536059v1" TargetMode="External"/><Relationship Id="rId19" Type="http://schemas.openxmlformats.org/officeDocument/2006/relationships/hyperlink" Target="https://hal.science/hal-05453209v1" TargetMode="External"/><Relationship Id="rId20" Type="http://schemas.openxmlformats.org/officeDocument/2006/relationships/hyperlink" Target="https://hal.science/hal-05578917v1" TargetMode="External"/><Relationship Id="rId21" Type="http://schemas.openxmlformats.org/officeDocument/2006/relationships/hyperlink" Target="https://hal.science/hal-05585465v1" TargetMode="External"/><Relationship Id="rId22" Type="http://schemas.openxmlformats.org/officeDocument/2006/relationships/hyperlink" Target="https://hal.science/hal-05502169v1" TargetMode="External"/><Relationship Id="rId23" Type="http://schemas.openxmlformats.org/officeDocument/2006/relationships/hyperlink" Target="https://hal.science/hal-05499983v1" TargetMode="External"/><Relationship Id="rId24" Type="http://schemas.openxmlformats.org/officeDocument/2006/relationships/hyperlink" Target="https://hal.science/hal-05453313v1" TargetMode="External"/><Relationship Id="rId25" Type="http://schemas.openxmlformats.org/officeDocument/2006/relationships/hyperlink" Target="https://hal.science/hal-05453287v1" TargetMode="External"/><Relationship Id="rId26" Type="http://schemas.openxmlformats.org/officeDocument/2006/relationships/hyperlink" Target="https://hal.science/hal-05508689v1" TargetMode="External"/><Relationship Id="rId27" Type="http://schemas.openxmlformats.org/officeDocument/2006/relationships/hyperlink" Target="https://hal.science/hal-05436088v1" TargetMode="External"/><Relationship Id="rId28" Type="http://schemas.openxmlformats.org/officeDocument/2006/relationships/hyperlink" Target="https://hal.science/hal-05436074v1" TargetMode="External"/><Relationship Id="rId29" Type="http://schemas.openxmlformats.org/officeDocument/2006/relationships/hyperlink" Target="https://hal.science/hal-05436129v1" TargetMode="External"/><Relationship Id="rId30" Type="http://schemas.openxmlformats.org/officeDocument/2006/relationships/hyperlink" Target="https://hal.science/hal-05436120v1" TargetMode="External"/><Relationship Id="rId31" Type="http://schemas.openxmlformats.org/officeDocument/2006/relationships/hyperlink" Target="https://hal.science/hal-05436116v1" TargetMode="External"/><Relationship Id="rId32" Type="http://schemas.openxmlformats.org/officeDocument/2006/relationships/hyperlink" Target="https://hal.science/hal-05436107v1" TargetMode="External"/><Relationship Id="rId33" Type="http://schemas.openxmlformats.org/officeDocument/2006/relationships/hyperlink" Target="https://hal.science/hal-04984325v1" TargetMode="External"/><Relationship Id="rId34" Type="http://schemas.openxmlformats.org/officeDocument/2006/relationships/hyperlink" Target="https://hal.science/hal-05436094v1" TargetMode="External"/><Relationship Id="rId35" Type="http://schemas.openxmlformats.org/officeDocument/2006/relationships/hyperlink" Target="https://hal.science/hal-05435144v1" TargetMode="External"/><Relationship Id="rId36" Type="http://schemas.openxmlformats.org/officeDocument/2006/relationships/hyperlink" Target="https://hal.science/hal-05436103v1" TargetMode="External"/><Relationship Id="rId37" Type="http://schemas.openxmlformats.org/officeDocument/2006/relationships/hyperlink" Target="https://hal.science/hal-04985929v1" TargetMode="External"/><Relationship Id="rId38" Type="http://schemas.openxmlformats.org/officeDocument/2006/relationships/hyperlink" Target="https://hal.science/hal-04984317v1" TargetMode="External"/><Relationship Id="rId39" Type="http://schemas.openxmlformats.org/officeDocument/2006/relationships/hyperlink" Target="https://hal.science/hal-05436111v1" TargetMode="External"/><Relationship Id="rId40" Type="http://schemas.openxmlformats.org/officeDocument/2006/relationships/hyperlink" Target="https://hal.science/hal-04984244v1" TargetMode="External"/><Relationship Id="rId41" Type="http://schemas.openxmlformats.org/officeDocument/2006/relationships/hyperlink" Target="https://hal.science/hal-04984227v1" TargetMode="External"/><Relationship Id="rId42" Type="http://schemas.openxmlformats.org/officeDocument/2006/relationships/hyperlink" Target="https://hal.science/hal-05436078v1" TargetMode="External"/><Relationship Id="rId43" Type="http://schemas.openxmlformats.org/officeDocument/2006/relationships/hyperlink" Target="https://hal.science/hal-05435173v1" TargetMode="External"/><Relationship Id="rId44" Type="http://schemas.openxmlformats.org/officeDocument/2006/relationships/hyperlink" Target="https://hal.science/hal-05575536v1" TargetMode="External"/><Relationship Id="rId45" Type="http://schemas.openxmlformats.org/officeDocument/2006/relationships/hyperlink" Target="https://hal.science/hal-04985980v1" TargetMode="External"/><Relationship Id="rId46" Type="http://schemas.openxmlformats.org/officeDocument/2006/relationships/hyperlink" Target="https://hal.science/hal-04984303v1" TargetMode="External"/><Relationship Id="rId47" Type="http://schemas.openxmlformats.org/officeDocument/2006/relationships/hyperlink" Target="https://hal.science/hal-05435168v1" TargetMode="External"/><Relationship Id="rId48" Type="http://schemas.openxmlformats.org/officeDocument/2006/relationships/hyperlink" Target="https://hal.science/hal-05435164v1" TargetMode="External"/><Relationship Id="rId49" Type="http://schemas.openxmlformats.org/officeDocument/2006/relationships/hyperlink" Target="https://hal.science/hal-05435141v1" TargetMode="External"/><Relationship Id="rId50" Type="http://schemas.openxmlformats.org/officeDocument/2006/relationships/hyperlink" Target="https://hal.science/hal-05436081v1" TargetMode="External"/><Relationship Id="rId51" Type="http://schemas.openxmlformats.org/officeDocument/2006/relationships/hyperlink" Target="https://hal.science/hal-05435170v1" TargetMode="External"/><Relationship Id="rId52" Type="http://schemas.openxmlformats.org/officeDocument/2006/relationships/hyperlink" Target="https://hal.science/hal-05435133v1" TargetMode="External"/><Relationship Id="rId53" Type="http://schemas.openxmlformats.org/officeDocument/2006/relationships/hyperlink" Target="https://hal.science/hal-04984240v1" TargetMode="External"/><Relationship Id="rId54" Type="http://schemas.openxmlformats.org/officeDocument/2006/relationships/hyperlink" Target="https://hal.science/hal-04811908v1" TargetMode="External"/><Relationship Id="rId55" Type="http://schemas.openxmlformats.org/officeDocument/2006/relationships/hyperlink" Target="https://hal.science/hal-04811407v1" TargetMode="External"/><Relationship Id="rId56" Type="http://schemas.openxmlformats.org/officeDocument/2006/relationships/hyperlink" Target="https://hal.science/hal-05436164v1" TargetMode="External"/><Relationship Id="rId57" Type="http://schemas.openxmlformats.org/officeDocument/2006/relationships/hyperlink" Target="https://hal.science/hal-04343166v1" TargetMode="External"/><Relationship Id="rId58" Type="http://schemas.openxmlformats.org/officeDocument/2006/relationships/hyperlink" Target="https://hal.science/hal-04811516v1" TargetMode="External"/><Relationship Id="rId59" Type="http://schemas.openxmlformats.org/officeDocument/2006/relationships/hyperlink" Target="https://hal.science/hal-04811480v1" TargetMode="External"/><Relationship Id="rId60" Type="http://schemas.openxmlformats.org/officeDocument/2006/relationships/hyperlink" Target="https://hal.science/hal-04811440v1" TargetMode="External"/><Relationship Id="rId61" Type="http://schemas.openxmlformats.org/officeDocument/2006/relationships/hyperlink" Target="https://hal.science/hal-04488592v1" TargetMode="External"/><Relationship Id="rId62" Type="http://schemas.openxmlformats.org/officeDocument/2006/relationships/hyperlink" Target="https://hal.science/search/index/?q=*&amp;authFullName_s=Valerie Michel" TargetMode="External"/><Relationship Id="rId63" Type="http://schemas.openxmlformats.org/officeDocument/2006/relationships/hyperlink" Target="https://hal.science/hal-04811966v1" TargetMode="External"/><Relationship Id="rId64" Type="http://schemas.openxmlformats.org/officeDocument/2006/relationships/hyperlink" Target="https://hal.science/hal-04811955v1" TargetMode="External"/><Relationship Id="rId65" Type="http://schemas.openxmlformats.org/officeDocument/2006/relationships/hyperlink" Target="https://hal.science/hal-04811949v1" TargetMode="External"/><Relationship Id="rId66" Type="http://schemas.openxmlformats.org/officeDocument/2006/relationships/hyperlink" Target="https://hal.science/hal-04811973v1" TargetMode="External"/><Relationship Id="rId67" Type="http://schemas.openxmlformats.org/officeDocument/2006/relationships/hyperlink" Target="https://hal.science/hal-04811535v1" TargetMode="External"/><Relationship Id="rId68" Type="http://schemas.openxmlformats.org/officeDocument/2006/relationships/hyperlink" Target="https://hal.science/hal-04811496v1" TargetMode="External"/><Relationship Id="rId69" Type="http://schemas.openxmlformats.org/officeDocument/2006/relationships/hyperlink" Target="https://hal.science/hal-04488575v1" TargetMode="External"/><Relationship Id="rId70" Type="http://schemas.openxmlformats.org/officeDocument/2006/relationships/hyperlink" Target="https://hal.science/hal-05537861v1" TargetMode="External"/><Relationship Id="rId71" Type="http://schemas.openxmlformats.org/officeDocument/2006/relationships/hyperlink" Target="https://hal.science/hal-04811467v1" TargetMode="External"/><Relationship Id="rId72" Type="http://schemas.openxmlformats.org/officeDocument/2006/relationships/hyperlink" Target="https://hal.science/hal-04811449v1" TargetMode="External"/><Relationship Id="rId73" Type="http://schemas.openxmlformats.org/officeDocument/2006/relationships/hyperlink" Target="https://hal.science/hal-04488566v1" TargetMode="External"/><Relationship Id="rId74" Type="http://schemas.openxmlformats.org/officeDocument/2006/relationships/hyperlink" Target="https://hal.science/hal-04488572v1" TargetMode="External"/><Relationship Id="rId75" Type="http://schemas.openxmlformats.org/officeDocument/2006/relationships/hyperlink" Target="https://hal.science/hal-04811571v1" TargetMode="External"/><Relationship Id="rId76" Type="http://schemas.openxmlformats.org/officeDocument/2006/relationships/hyperlink" Target="https://hal.science/hal-04343192v1" TargetMode="External"/><Relationship Id="rId77" Type="http://schemas.openxmlformats.org/officeDocument/2006/relationships/hyperlink" Target="https://hal.science/hal-04064183v1" TargetMode="External"/><Relationship Id="rId78" Type="http://schemas.openxmlformats.org/officeDocument/2006/relationships/hyperlink" Target="https://hal.science/hal-04488623v1" TargetMode="External"/><Relationship Id="rId79" Type="http://schemas.openxmlformats.org/officeDocument/2006/relationships/hyperlink" Target="https://hal.science/hal-04343181v1" TargetMode="External"/><Relationship Id="rId80" Type="http://schemas.openxmlformats.org/officeDocument/2006/relationships/hyperlink" Target="https://hal.science/hal-04489815v1" TargetMode="External"/><Relationship Id="rId81" Type="http://schemas.openxmlformats.org/officeDocument/2006/relationships/hyperlink" Target="https://hal.science/hal-04489722v1" TargetMode="External"/><Relationship Id="rId82" Type="http://schemas.openxmlformats.org/officeDocument/2006/relationships/hyperlink" Target="https://hal.science/hal-04489774v1" TargetMode="External"/><Relationship Id="rId83" Type="http://schemas.openxmlformats.org/officeDocument/2006/relationships/hyperlink" Target="https://hal.science/hal-04489750v1" TargetMode="External"/><Relationship Id="rId84" Type="http://schemas.openxmlformats.org/officeDocument/2006/relationships/hyperlink" Target="https://hal.science/hal-04343208v1" TargetMode="External"/><Relationship Id="rId85" Type="http://schemas.openxmlformats.org/officeDocument/2006/relationships/hyperlink" Target="https://hal.science/hal-04063803v1" TargetMode="External"/><Relationship Id="rId86" Type="http://schemas.openxmlformats.org/officeDocument/2006/relationships/hyperlink" Target="https://hal.science/hal-05573454v1" TargetMode="External"/><Relationship Id="rId87" Type="http://schemas.openxmlformats.org/officeDocument/2006/relationships/hyperlink" Target="https://hal.science/hal-04488637v1" TargetMode="External"/><Relationship Id="rId88" Type="http://schemas.openxmlformats.org/officeDocument/2006/relationships/hyperlink" Target="https://hal.science/hal-04343174v1" TargetMode="External"/><Relationship Id="rId89" Type="http://schemas.openxmlformats.org/officeDocument/2006/relationships/hyperlink" Target="https://hal.science/hal-04488605v1" TargetMode="External"/><Relationship Id="rId90" Type="http://schemas.openxmlformats.org/officeDocument/2006/relationships/hyperlink" Target="https://hal.science/hal-03808888v1" TargetMode="External"/><Relationship Id="rId91" Type="http://schemas.openxmlformats.org/officeDocument/2006/relationships/hyperlink" Target="https://hal.science/hal-03808883v1" TargetMode="External"/><Relationship Id="rId92" Type="http://schemas.openxmlformats.org/officeDocument/2006/relationships/hyperlink" Target="https://hal.science/hal-03808881v1" TargetMode="External"/><Relationship Id="rId93" Type="http://schemas.openxmlformats.org/officeDocument/2006/relationships/hyperlink" Target="https://hal.science/hal-03808890v1" TargetMode="External"/><Relationship Id="rId94" Type="http://schemas.openxmlformats.org/officeDocument/2006/relationships/hyperlink" Target="https://hal.science/hal-03808893v1" TargetMode="External"/><Relationship Id="rId95" Type="http://schemas.openxmlformats.org/officeDocument/2006/relationships/hyperlink" Target="https://hal.science/hal-03792545v1" TargetMode="External"/><Relationship Id="rId96" Type="http://schemas.openxmlformats.org/officeDocument/2006/relationships/hyperlink" Target="https://hal.science/hal-03792542v1" TargetMode="External"/><Relationship Id="rId97" Type="http://schemas.openxmlformats.org/officeDocument/2006/relationships/hyperlink" Target="https://hal.science/hal-03792509v1" TargetMode="External"/><Relationship Id="rId98" Type="http://schemas.openxmlformats.org/officeDocument/2006/relationships/hyperlink" Target="https://hal.science/hal-03792498v1" TargetMode="External"/><Relationship Id="rId99" Type="http://schemas.openxmlformats.org/officeDocument/2006/relationships/hyperlink" Target="https://hal.science/hal-03792530v1" TargetMode="External"/><Relationship Id="rId100" Type="http://schemas.openxmlformats.org/officeDocument/2006/relationships/hyperlink" Target="https://hal.science/hal-03792505v1" TargetMode="External"/><Relationship Id="rId101" Type="http://schemas.openxmlformats.org/officeDocument/2006/relationships/hyperlink" Target="https://hal.science/hal-03792539v1" TargetMode="External"/><Relationship Id="rId102" Type="http://schemas.openxmlformats.org/officeDocument/2006/relationships/hyperlink" Target="https://hal.science/hal-03792552v1" TargetMode="External"/><Relationship Id="rId103" Type="http://schemas.openxmlformats.org/officeDocument/2006/relationships/hyperlink" Target="https://hal.science/hal-03808884v1" TargetMode="External"/><Relationship Id="rId104" Type="http://schemas.openxmlformats.org/officeDocument/2006/relationships/hyperlink" Target="https://hal.science/hal-03808880v1" TargetMode="External"/><Relationship Id="rId105" Type="http://schemas.openxmlformats.org/officeDocument/2006/relationships/hyperlink" Target="https://hal.science/hal-03808896v1" TargetMode="External"/><Relationship Id="rId106" Type="http://schemas.openxmlformats.org/officeDocument/2006/relationships/hyperlink" Target="https://hal.science/hal-03792535v1" TargetMode="External"/><Relationship Id="rId107" Type="http://schemas.openxmlformats.org/officeDocument/2006/relationships/hyperlink" Target="https://hal.science/hal-03808900v1" TargetMode="External"/><Relationship Id="rId108" Type="http://schemas.openxmlformats.org/officeDocument/2006/relationships/hyperlink" Target="https://hal.science/hal-03808892v1" TargetMode="External"/><Relationship Id="rId109" Type="http://schemas.openxmlformats.org/officeDocument/2006/relationships/hyperlink" Target="https://hal.science/hal-03808887v1" TargetMode="External"/><Relationship Id="rId110" Type="http://schemas.openxmlformats.org/officeDocument/2006/relationships/hyperlink" Target="https://hal.science/hal-03792525v1" TargetMode="External"/><Relationship Id="rId111" Type="http://schemas.openxmlformats.org/officeDocument/2006/relationships/hyperlink" Target="https://hal.science/hal-03792513v1" TargetMode="External"/><Relationship Id="rId112" Type="http://schemas.openxmlformats.org/officeDocument/2006/relationships/hyperlink" Target="https://hal.science/hal-03792517v1" TargetMode="External"/><Relationship Id="rId113" Type="http://schemas.openxmlformats.org/officeDocument/2006/relationships/hyperlink" Target="https://hal.science/hal-04064223v1" TargetMode="External"/><Relationship Id="rId114" Type="http://schemas.openxmlformats.org/officeDocument/2006/relationships/hyperlink" Target="https://hal.science/hal-04064213v1" TargetMode="External"/><Relationship Id="rId115" Type="http://schemas.openxmlformats.org/officeDocument/2006/relationships/hyperlink" Target="https://hal.science/hal-03808898v1" TargetMode="External"/><Relationship Id="rId116" Type="http://schemas.openxmlformats.org/officeDocument/2006/relationships/hyperlink" Target="https://hal.science/hal-04491531v1" TargetMode="External"/><Relationship Id="rId117" Type="http://schemas.openxmlformats.org/officeDocument/2006/relationships/hyperlink" Target="https://hal.science/hal-05570731v1" TargetMode="External"/><Relationship Id="rId118" Type="http://schemas.openxmlformats.org/officeDocument/2006/relationships/hyperlink" Target="https://hal.science/hal-03792483v1" TargetMode="External"/><Relationship Id="rId119" Type="http://schemas.openxmlformats.org/officeDocument/2006/relationships/hyperlink" Target="https://hal.science/hal-05453301v1" TargetMode="External"/><Relationship Id="rId120" Type="http://schemas.openxmlformats.org/officeDocument/2006/relationships/hyperlink" Target="https://hal.science/hal-05453214v1" TargetMode="External"/><Relationship Id="rId121" Type="http://schemas.openxmlformats.org/officeDocument/2006/relationships/hyperlink" Target="https://hal.science/hal-05570738v1" TargetMode="External"/><Relationship Id="rId122" Type="http://schemas.openxmlformats.org/officeDocument/2006/relationships/hyperlink" Target="https://hal.science/hal-04491637v1" TargetMode="External"/><Relationship Id="rId123" Type="http://schemas.openxmlformats.org/officeDocument/2006/relationships/hyperlink" Target="https://hal.science/hal-04493476v1" TargetMode="External"/><Relationship Id="rId124" Type="http://schemas.openxmlformats.org/officeDocument/2006/relationships/hyperlink" Target="https://hal.univ-lorraine.fr/hal-04577226v1" TargetMode="External"/><Relationship Id="rId125" Type="http://schemas.openxmlformats.org/officeDocument/2006/relationships/hyperlink" Target="https://shs.hal.science/halshs-02261153v1" TargetMode="External"/><Relationship Id="rId126" Type="http://schemas.openxmlformats.org/officeDocument/2006/relationships/hyperlink" Target="https://hal.science/hal-05585467v1" TargetMode="External"/><Relationship Id="rId127" Type="http://schemas.openxmlformats.org/officeDocument/2006/relationships/hyperlink" Target="https://shs.hal.science/halshs-02260790v1" TargetMode="External"/><Relationship Id="rId128" Type="http://schemas.openxmlformats.org/officeDocument/2006/relationships/hyperlink" Target="https://hal.science/hal-05569838v1" TargetMode="External"/><Relationship Id="rId129" Type="http://schemas.openxmlformats.org/officeDocument/2006/relationships/hyperlink" Target="https://hal.science/search/index/?q=*&amp;authFullName_s=S&#233;bastien Fucini" TargetMode="External"/><Relationship Id="rId130" Type="http://schemas.openxmlformats.org/officeDocument/2006/relationships/hyperlink" Target="https://hal.science/search/index/?q=*&amp;authFullName_s=David Mas" TargetMode="External"/><Relationship Id="rId131" Type="http://schemas.openxmlformats.org/officeDocument/2006/relationships/hyperlink" Target="https://www.larcier-intersentia.com/fr/decision-cadre-relative-mandat-arret-europeen-aux-procedures-remise-entre-9782802773672.html?utm_source=alert-stock&amp;amp;utm_medium=email&amp;amp;utm_campaign=alert-stock" TargetMode="External"/><Relationship Id="rId132" Type="http://schemas.openxmlformats.org/officeDocument/2006/relationships/hyperlink" Target="https://hal.science/hal-05570652v1" TargetMode="External"/><Relationship Id="rId133" Type="http://schemas.openxmlformats.org/officeDocument/2006/relationships/hyperlink" Target="https://hal.science/search/index/?q=*&amp;authFullName_s=Fr&#233;d&#233;ric Rouvi&#232;re" TargetMode="External"/><Relationship Id="rId134" Type="http://schemas.openxmlformats.org/officeDocument/2006/relationships/hyperlink" Target="https://hal.science/search/index/?q=*&amp;authFullName_s=Emmanuel Putman" TargetMode="External"/><Relationship Id="rId135" Type="http://schemas.openxmlformats.org/officeDocument/2006/relationships/hyperlink" Target="https://hal.science/search/index/?q=*&amp;authFullName_s=Vincent R&#233;veill&#232;re" TargetMode="External"/><Relationship Id="rId136" Type="http://schemas.openxmlformats.org/officeDocument/2006/relationships/hyperlink" Target="https://hal.science/hal-04529725v1" TargetMode="External"/><Relationship Id="rId137" Type="http://schemas.openxmlformats.org/officeDocument/2006/relationships/hyperlink" Target="https://hal.science/hal-05570682v1" TargetMode="External"/><Relationship Id="rId138" Type="http://schemas.openxmlformats.org/officeDocument/2006/relationships/hyperlink" Target="https://hal.science/search/index/?q=*&amp;authFullName_s=Anne Levade" TargetMode="External"/><Relationship Id="rId139" Type="http://schemas.openxmlformats.org/officeDocument/2006/relationships/hyperlink" Target="https://hal.science/search/index/?q=*&amp;authFullName_s=Marthe Fatin-Rouge St&#233;fanini" TargetMode="External"/><Relationship Id="rId140" Type="http://schemas.openxmlformats.org/officeDocument/2006/relationships/hyperlink" Target="https://hal.science/search/index/?q=*&amp;authFullName_s=Rostane Medhi" TargetMode="External"/><Relationship Id="rId141" Type="http://schemas.openxmlformats.org/officeDocument/2006/relationships/hyperlink" Target="https://www.larcier-intersentia.com/fr/l-identite-croisee-etats-europe-9782802746980.html" TargetMode="External"/><Relationship Id="rId142" Type="http://schemas.openxmlformats.org/officeDocument/2006/relationships/hyperlink" Target="https://hal.science/hal-05570664v1" TargetMode="External"/><Relationship Id="rId143" Type="http://schemas.openxmlformats.org/officeDocument/2006/relationships/hyperlink" Target="https://www.larcier-intersentia.com/fr/1992-2012-20-ans-marche-interieur-9782802744474.html" TargetMode="External"/><Relationship Id="rId144" Type="http://schemas.openxmlformats.org/officeDocument/2006/relationships/hyperlink" Target="https://hal.science/hal-05570668v1" TargetMode="External"/><Relationship Id="rId145" Type="http://schemas.openxmlformats.org/officeDocument/2006/relationships/hyperlink" Target="https://hal.science/hal-05570677v1" TargetMode="External"/><Relationship Id="rId146" Type="http://schemas.openxmlformats.org/officeDocument/2006/relationships/hyperlink" Target="https://hal.science/search/index/?q=*&amp;authFullName_s=Vlad Constantinesco" TargetMode="External"/><Relationship Id="rId147" Type="http://schemas.openxmlformats.org/officeDocument/2006/relationships/hyperlink" Target="https://hal.science/search/index/?q=*&amp;authFullName_s=Yves Gautier" TargetMode="External"/><Relationship Id="rId148" Type="http://schemas.openxmlformats.org/officeDocument/2006/relationships/hyperlink" Target="https://pus.unistra.fr/ouvrage/9782868202703/" TargetMode="External"/><Relationship Id="rId149" Type="http://schemas.openxmlformats.org/officeDocument/2006/relationships/hyperlink" Target="https://hal.science/hal-05570049v1" TargetMode="External"/><Relationship Id="rId150" Type="http://schemas.openxmlformats.org/officeDocument/2006/relationships/hyperlink" Target="https://hal.science/hal-05570458v1" TargetMode="External"/><Relationship Id="rId151" Type="http://schemas.openxmlformats.org/officeDocument/2006/relationships/hyperlink" Target="https://hal.science/hal-05570454v1" TargetMode="External"/><Relationship Id="rId152" Type="http://schemas.openxmlformats.org/officeDocument/2006/relationships/hyperlink" Target="https://hal.science/hal-05570465v1" TargetMode="External"/><Relationship Id="rId153" Type="http://schemas.openxmlformats.org/officeDocument/2006/relationships/hyperlink" Target="https://hal.science/hal-05570730v1" TargetMode="External"/><Relationship Id="rId154" Type="http://schemas.openxmlformats.org/officeDocument/2006/relationships/hyperlink" Target="https://www.larcier-intersentia.com/fr/paxa-europa-l-union-europeenne-un-espace-paix-sursis-9782807948020.html" TargetMode="External"/><Relationship Id="rId155" Type="http://schemas.openxmlformats.org/officeDocument/2006/relationships/hyperlink" Target="https://hal.science/hal-05438747v1" TargetMode="External"/><Relationship Id="rId156" Type="http://schemas.openxmlformats.org/officeDocument/2006/relationships/hyperlink" Target="https://hal.science/search/index/?q=*&amp;authFullName_s=Delphine Costa" TargetMode="External"/><Relationship Id="rId157" Type="http://schemas.openxmlformats.org/officeDocument/2006/relationships/hyperlink" Target="https://hal.science/hal-04343221v1" TargetMode="External"/><Relationship Id="rId158" Type="http://schemas.openxmlformats.org/officeDocument/2006/relationships/hyperlink" Target="https://hal.science/hal-05570734v1" TargetMode="External"/><Relationship Id="rId159" Type="http://schemas.openxmlformats.org/officeDocument/2006/relationships/hyperlink" Target="https://hal.science/hal-03792566v1" TargetMode="External"/><Relationship Id="rId160" Type="http://schemas.openxmlformats.org/officeDocument/2006/relationships/hyperlink" Target="https://hal.science/hal-05570737v1" TargetMode="External"/><Relationship Id="rId161" Type="http://schemas.openxmlformats.org/officeDocument/2006/relationships/hyperlink" Target="https://hal.science/hal-04371212v1" TargetMode="External"/><Relationship Id="rId162" Type="http://schemas.openxmlformats.org/officeDocument/2006/relationships/hyperlink" Target="https://hal.science/hal-04371158v1" TargetMode="External"/><Relationship Id="rId163" Type="http://schemas.openxmlformats.org/officeDocument/2006/relationships/hyperlink" Target="https://hal.science/hal-05570743v1" TargetMode="External"/><Relationship Id="rId164" Type="http://schemas.openxmlformats.org/officeDocument/2006/relationships/hyperlink" Target="https://hal.science/hal-05570750v1" TargetMode="External"/><Relationship Id="rId165" Type="http://schemas.openxmlformats.org/officeDocument/2006/relationships/hyperlink" Target="https://hal.science/hal-05570755v1" TargetMode="External"/><Relationship Id="rId166" Type="http://schemas.openxmlformats.org/officeDocument/2006/relationships/hyperlink" Target="https://hal.science/hal-05506682v1" TargetMode="External"/><Relationship Id="rId167" Type="http://schemas.openxmlformats.org/officeDocument/2006/relationships/hyperlink" Target="https://hal.science/hal-05570752v1" TargetMode="External"/><Relationship Id="rId168" Type="http://schemas.openxmlformats.org/officeDocument/2006/relationships/hyperlink" Target="https://hal.science/hal-05570760v1" TargetMode="External"/><Relationship Id="rId169" Type="http://schemas.openxmlformats.org/officeDocument/2006/relationships/hyperlink" Target="https://hal.science/hal-05570708v1" TargetMode="External"/><Relationship Id="rId170" Type="http://schemas.openxmlformats.org/officeDocument/2006/relationships/hyperlink" Target="https://hal.science/hal-04371186v1" TargetMode="External"/><Relationship Id="rId171" Type="http://schemas.openxmlformats.org/officeDocument/2006/relationships/hyperlink" Target="https://hal.science/hal-04371166v1" TargetMode="External"/><Relationship Id="rId172" Type="http://schemas.openxmlformats.org/officeDocument/2006/relationships/hyperlink" Target="https://hal.science/hal-05570712v1" TargetMode="External"/><Relationship Id="rId173" Type="http://schemas.openxmlformats.org/officeDocument/2006/relationships/hyperlink" Target="https://hal.science/hal-05570715v1" TargetMode="External"/><Relationship Id="rId174" Type="http://schemas.openxmlformats.org/officeDocument/2006/relationships/hyperlink" Target="https://hal.science/hal-05570717v1" TargetMode="External"/><Relationship Id="rId175" Type="http://schemas.openxmlformats.org/officeDocument/2006/relationships/hyperlink" Target="https://hal.science/hal-05570719v1" TargetMode="External"/><Relationship Id="rId176" Type="http://schemas.openxmlformats.org/officeDocument/2006/relationships/hyperlink" Target="https://hal.science/hal-05570724v1" TargetMode="External"/><Relationship Id="rId177" Type="http://schemas.openxmlformats.org/officeDocument/2006/relationships/hyperlink" Target="https://hal.science/hal-0557072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MICHEL</dc:title>
  <dc:description>CV</dc:description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