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Valérie Robert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France’s very own Murdoch Money, media, and campaigning</w:t></w:r></w:hyperlink></w:p><w:p><w:pPr/><w:hyperlink r:id="rId8" w:history="1"><w:r><w:rPr><w:color w:val="#410a8c"/><w:u w:val="single"/></w:rPr><w:t xml:space="preserve">Valérie Robert</w:t></w:r></w:hyperlink></w:p><w:p><w:pPr/><w:r><w:rPr><w:i w:val="1"/><w:iCs w:val="1"/></w:rPr><w:t xml:space="preserve">Journalistik</w:t></w:r><w:r><w:rPr/><w:t xml:space="preserve">, 2021, </w:t></w:r><w:hyperlink r:id="rId9" w:history="1"><w:r><w:rPr><w:color w:val="#410a8c"/><w:u w:val="single"/></w:rPr><w:t xml:space="preserve">⟨10.1453/2569-152X-22021-11531-en⟩</w:t></w:r></w:hyperlink></w:p><w:p><w:pPr/><w:r><w:rPr/><w:t xml:space="preserve">Article dans une revue</w:t></w:r></w:p><w:p><w:pPr/><w:hyperlink r:id="rId7" w:history="1"><w:r><w:rPr><w:color w:val="#410a8c"/><w:u w:val="single"/></w:rPr><w:t xml:space="preserve">hal-03917420v1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Frankreichs eigener Murdoch. Geld, Medien und Wahlkampf.</w:t></w:r></w:hyperlink></w:p><w:p><w:pPr/><w:hyperlink r:id="rId8" w:history="1"><w:r><w:rPr><w:color w:val="#410a8c"/><w:u w:val="single"/></w:rPr><w:t xml:space="preserve">Valérie Robert</w:t></w:r></w:hyperlink></w:p><w:p><w:pPr/><w:r><w:rPr><w:i w:val="1"/><w:iCs w:val="1"/></w:rPr><w:t xml:space="preserve">Journalistik</w:t></w:r><w:r><w:rPr/><w:t xml:space="preserve">, 2021, </w:t></w:r><w:hyperlink r:id="rId11" w:history="1"><w:r><w:rPr><w:color w:val="#410a8c"/><w:u w:val="single"/></w:rPr><w:t xml:space="preserve">⟨10.1453/2569-152X-22021-11511-de⟩</w:t></w:r></w:hyperlink></w:p><w:p><w:pPr/><w:r><w:rPr/><w:t xml:space="preserve">Article dans une revue</w:t></w:r></w:p><w:p><w:pPr/><w:hyperlink r:id="rId10" w:history="1"><w:r><w:rPr><w:color w:val="#410a8c"/><w:u w:val="single"/></w:rPr><w:t xml:space="preserve">hal-03917418v1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« Nous, les Allemands, nous sommes un peuple de réfugiés ». La mémoire des migrations dans la presse allemande durant l’été 2015</w:t></w:r></w:hyperlink></w:p><w:p><w:pPr/><w:hyperlink r:id="rId8" w:history="1"><w:r><w:rPr><w:color w:val="#410a8c"/><w:u w:val="single"/></w:rPr><w:t xml:space="preserve">Valérie Robert</w:t></w:r></w:hyperlink></w:p><w:p><w:pPr/><w:r><w:rPr><w:i w:val="1"/><w:iCs w:val="1"/></w:rPr><w:t xml:space="preserve">Revue d'Allemagne et des Pays de langue allemande</w:t></w:r><w:r><w:rPr/><w:t xml:space="preserve">, 2019, 51 (1), pp.211-226. </w:t></w:r><w:hyperlink r:id="rId13" w:history="1"><w:r><w:rPr><w:color w:val="#410a8c"/><w:u w:val="single"/></w:rPr><w:t xml:space="preserve">⟨10.4000/allemagne.1622⟩</w:t></w:r></w:hyperlink></w:p><w:p><w:pPr/><w:r><w:rPr/><w:t xml:space="preserve">Article dans une revue</w:t></w:r></w:p><w:p><w:pPr/><w:hyperlink r:id="rId12" w:history="1"><w:r><w:rPr><w:color w:val="#410a8c"/><w:u w:val="single"/></w:rPr><w:t xml:space="preserve">hal-03917403v1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Les médias à Berlin, au centre des conflits</w:t></w:r></w:hyperlink></w:p><w:p><w:pPr/><w:hyperlink r:id="rId8" w:history="1"><w:r><w:rPr><w:color w:val="#410a8c"/><w:u w:val="single"/></w:rPr><w:t xml:space="preserve">Valérie Robert</w:t></w:r></w:hyperlink></w:p><w:p><w:pPr/><w:r><w:rPr><w:i w:val="1"/><w:iCs w:val="1"/></w:rPr><w:t xml:space="preserve">Revue d'Allemagne et des Pays de langue allemande</w:t></w:r><w:r><w:rPr/><w:t xml:space="preserve">, 2017, 49 (1), pp.117-131. </w:t></w:r><w:hyperlink r:id="rId15" w:history="1"><w:r><w:rPr><w:color w:val="#410a8c"/><w:u w:val="single"/></w:rPr><w:t xml:space="preserve">⟨10.4000/allemagne.529⟩</w:t></w:r></w:hyperlink></w:p><w:p><w:pPr/><w:r><w:rPr/><w:t xml:space="preserve">Article dans une revue</w:t></w:r></w:p><w:p><w:pPr/><w:hyperlink r:id="rId14" w:history="1"><w:r><w:rPr><w:color w:val="#410a8c"/><w:u w:val="single"/></w:rPr><w:t xml:space="preserve">hal-03917410v1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Affaire Böhmermann : de l’obscénité dans la satire</w:t></w:r></w:hyperlink></w:p><w:p><w:pPr/><w:hyperlink r:id="rId8" w:history="1"><w:r><w:rPr><w:color w:val="#410a8c"/><w:u w:val="single"/></w:rPr><w:t xml:space="preserve">Valérie Robert</w:t></w:r></w:hyperlink></w:p><w:p><w:pPr/><w:r><w:rPr><w:i w:val="1"/><w:iCs w:val="1"/></w:rPr><w:t xml:space="preserve">The Conversation France</w:t></w:r><w:r><w:rPr/><w:t xml:space="preserve">, 2016</w:t></w:r></w:p><w:p><w:pPr/><w:r><w:rPr/><w:t xml:space="preserve">Article dans une revue</w:t></w:r></w:p><w:p><w:pPr/><w:hyperlink r:id="rId16" w:history="1"><w:r><w:rPr><w:color w:val="#410a8c"/><w:u w:val="single"/></w:rPr><w:t xml:space="preserve">hal-01407293v1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Un simple malentendu ? &amp;quot;Audiovisuel public&amp;quot; et &amp;quot;Staatsrundfunk</w:t></w:r></w:hyperlink></w:p><w:p><w:pPr/><w:hyperlink r:id="rId8" w:history="1"><w:r><w:rPr><w:color w:val="#410a8c"/><w:u w:val="single"/></w:rPr><w:t xml:space="preserve">Valérie Robert</w:t></w:r></w:hyperlink></w:p><w:p><w:pPr/><w:r><w:rPr><w:i w:val="1"/><w:iCs w:val="1"/></w:rPr><w:t xml:space="preserve">Dokumente / Documents</w:t></w:r><w:r><w:rPr/><w:t xml:space="preserve">, 2016</w:t></w:r></w:p><w:p><w:pPr/><w:r><w:rPr/><w:t xml:space="preserve">Article dans une revue</w:t></w:r></w:p><w:p><w:pPr/><w:hyperlink r:id="rId17" w:history="1"><w:r><w:rPr><w:color w:val="#410a8c"/><w:u w:val="single"/></w:rPr><w:t xml:space="preserve">hal-01407301v1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L’audiovisuel public en Allemagne, entre autonomie et dépendance</w:t></w:r></w:hyperlink></w:p><w:p><w:pPr/><w:hyperlink r:id="rId8" w:history="1"><w:r><w:rPr><w:color w:val="#410a8c"/><w:u w:val="single"/></w:rPr><w:t xml:space="preserve">Valérie Robert</w:t></w:r></w:hyperlink></w:p><w:p><w:pPr/><w:r><w:rPr><w:i w:val="1"/><w:iCs w:val="1"/></w:rPr><w:t xml:space="preserve">INA Global</w:t></w:r><w:r><w:rPr/><w:t xml:space="preserve">, 2015</w:t></w:r></w:p><w:p><w:pPr/><w:r><w:rPr/><w:t xml:space="preserve">Article dans une revue</w:t></w:r></w:p><w:p><w:pPr/><w:hyperlink r:id="rId18" w:history="1"><w:r><w:rPr><w:color w:val="#410a8c"/><w:u w:val="single"/></w:rPr><w:t xml:space="preserve">hal-01407296v1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Karl Kraus et les exilés face à Hitler. “Impuissance” ou “pouvoir de la parole”</w:t></w:r></w:hyperlink></w:p><w:p><w:pPr/><w:hyperlink r:id="rId8" w:history="1"><w:r><w:rPr><w:color w:val="#410a8c"/><w:u w:val="single"/></w:rPr><w:t xml:space="preserve">Valérie Robert</w:t></w:r></w:hyperlink></w:p><w:p><w:pPr/><w:r><w:rPr><w:i w:val="1"/><w:iCs w:val="1"/></w:rPr><w:t xml:space="preserve">Europe. Revue littéraire mensuelle</w:t></w:r><w:r><w:rPr/><w:t xml:space="preserve">, 2014</w:t></w:r></w:p><w:p><w:pPr/><w:r><w:rPr/><w:t xml:space="preserve">Article dans une revue</w:t></w:r></w:p><w:p><w:pPr/><w:hyperlink r:id="rId19" w:history="1"><w:r><w:rPr><w:color w:val="#410a8c"/><w:u w:val="single"/></w:rPr><w:t xml:space="preserve">hal-01407289v1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PQR en Allemagne : de l'abondance à l'uniformisation</w:t></w:r></w:hyperlink></w:p><w:p><w:pPr/><w:hyperlink r:id="rId8" w:history="1"><w:r><w:rPr><w:color w:val="#410a8c"/><w:u w:val="single"/></w:rPr><w:t xml:space="preserve">Valérie Robert</w:t></w:r></w:hyperlink></w:p><w:p><w:pPr/><w:r><w:rPr><w:i w:val="1"/><w:iCs w:val="1"/></w:rPr><w:t xml:space="preserve">INA Global</w:t></w:r><w:r><w:rPr/><w:t xml:space="preserve">, 2014</w:t></w:r></w:p><w:p><w:pPr/><w:r><w:rPr/><w:t xml:space="preserve">Article dans une revue</w:t></w:r></w:p><w:p><w:pPr/><w:hyperlink r:id="rId20" w:history="1"><w:r><w:rPr><w:color w:val="#410a8c"/><w:u w:val="single"/></w:rPr><w:t xml:space="preserve">hal-01407277v1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La presse magazine en Allemagne reste relativement dynamique</w:t></w:r></w:hyperlink></w:p><w:p><w:pPr/><w:hyperlink r:id="rId8" w:history="1"><w:r><w:rPr><w:color w:val="#410a8c"/><w:u w:val="single"/></w:rPr><w:t xml:space="preserve">Valérie Robert</w:t></w:r></w:hyperlink></w:p><w:p><w:pPr/><w:r><w:rPr><w:i w:val="1"/><w:iCs w:val="1"/></w:rPr><w:t xml:space="preserve">INA Global</w:t></w:r><w:r><w:rPr/><w:t xml:space="preserve">, 2014</w:t></w:r></w:p><w:p><w:pPr/><w:r><w:rPr/><w:t xml:space="preserve">Article dans une revue</w:t></w:r></w:p><w:p><w:pPr/><w:hyperlink r:id="rId21" w:history="1"><w:r><w:rPr><w:color w:val="#410a8c"/><w:u w:val="single"/></w:rPr><w:t xml:space="preserve">hal-01407276v1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Serialisierte Erzählung und kulturspezifische Pressenarrative. Die „Wulff-Affäre“ in der deutschen Presse</w:t></w:r></w:hyperlink></w:p><w:p><w:pPr/><w:hyperlink r:id="rId8" w:history="1"><w:r><w:rPr><w:color w:val="#410a8c"/><w:u w:val="single"/></w:rPr><w:t xml:space="preserve">Valérie Robert</w:t></w:r></w:hyperlink></w:p><w:p><w:pPr/><w:r><w:rPr><w:i w:val="1"/><w:iCs w:val="1"/></w:rPr><w:t xml:space="preserve">Diegesis : Interdisziplinäres E-Journal für Erzählforschung</w:t></w:r><w:r><w:rPr/><w:t xml:space="preserve">, 2013, Erzählen im Journalismus</w:t></w:r></w:p><w:p><w:pPr/><w:r><w:rPr/><w:t xml:space="preserve">Article dans une revue</w:t></w:r></w:p><w:p><w:pPr/><w:hyperlink r:id="rId22" w:history="1"><w:r><w:rPr><w:color w:val="#410a8c"/><w:u w:val="single"/></w:rPr><w:t xml:space="preserve">hal-01407279v1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Staatsfreiheit ou intervention de l’État ? Le modèle allemand de l’audiovisuel public</w:t></w:r></w:hyperlink></w:p><w:p><w:pPr/><w:hyperlink r:id="rId8" w:history="1"><w:r><w:rPr><w:color w:val="#410a8c"/><w:u w:val="single"/></w:rPr><w:t xml:space="preserve">Valérie Robert</w:t></w:r></w:hyperlink></w:p><w:p><w:pPr/><w:r><w:rPr><w:i w:val="1"/><w:iCs w:val="1"/></w:rPr><w:t xml:space="preserve">Sur le journalisme</w:t></w:r><w:r><w:rPr/><w:t xml:space="preserve">, 2013, Le « gouvernement » des journalistes - The “Government” of journalists - O “governo” dos jornalistasSociologie du journalsm, 2 (2)</w:t></w:r></w:p><w:p><w:pPr/><w:r><w:rPr/><w:t xml:space="preserve">Article dans une revue</w:t></w:r></w:p><w:p><w:pPr/><w:hyperlink r:id="rId23" w:history="1"><w:r><w:rPr><w:color w:val="#410a8c"/><w:u w:val="single"/></w:rPr><w:t xml:space="preserve">hal-01407281v1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Information ou opinion ? Les affaires politico-médiatiques en France et en Allemagne</w:t></w:r></w:hyperlink></w:p><w:p><w:pPr/><w:hyperlink r:id="rId8" w:history="1"><w:r><w:rPr><w:color w:val="#410a8c"/><w:u w:val="single"/></w:rPr><w:t xml:space="preserve">Valérie Robert</w:t></w:r></w:hyperlink></w:p><w:p><w:pPr/><w:r><w:rPr><w:i w:val="1"/><w:iCs w:val="1"/></w:rPr><w:t xml:space="preserve">Dokumente / Documents</w:t></w:r><w:r><w:rPr/><w:t xml:space="preserve">, 2012, 2, pp.53-56</w:t></w:r></w:p><w:p><w:pPr/><w:r><w:rPr/><w:t xml:space="preserve">Article dans une revue</w:t></w:r></w:p><w:p><w:pPr/><w:hyperlink r:id="rId24" w:history="1"><w:r><w:rPr><w:color w:val="#410a8c"/><w:u w:val="single"/></w:rPr><w:t xml:space="preserve">hal-00699134v1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 journalisme d'investigation, un remède à la crise de la presse ?</w:t></w:r></w:hyperlink></w:p><w:p><w:pPr/><w:hyperlink r:id="rId8" w:history="1"><w:r><w:rPr><w:color w:val="#410a8c"/><w:u w:val="single"/></w:rPr><w:t xml:space="preserve">Valérie Robert</w:t></w:r></w:hyperlink></w:p><w:p><w:pPr/><w:r><w:rPr><w:i w:val="1"/><w:iCs w:val="1"/></w:rPr><w:t xml:space="preserve">Dokumente / Documents</w:t></w:r><w:r><w:rPr/><w:t xml:space="preserve">, 2012</w:t></w:r></w:p><w:p><w:pPr/><w:r><w:rPr/><w:t xml:space="preserve">Article dans une revue</w:t></w:r></w:p><w:p><w:pPr/><w:hyperlink r:id="rId25" w:history="1"><w:r><w:rPr><w:color w:val="#410a8c"/><w:u w:val="single"/></w:rPr><w:t xml:space="preserve">hal-01407283v1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PR-Kampagne oder politische Debatte ? Einige Schimären der französischen Hochschulreform</w:t></w:r></w:hyperlink></w:p><w:p><w:pPr/><w:hyperlink r:id="rId8" w:history="1"><w:r><w:rPr><w:color w:val="#410a8c"/><w:u w:val="single"/></w:rPr><w:t xml:space="preserve">Valérie Robert</w:t></w:r></w:hyperlink></w:p><w:p><w:pPr/><w:r><w:rPr><w:i w:val="1"/><w:iCs w:val="1"/></w:rPr><w:t xml:space="preserve">Dokumente / Documents</w:t></w:r><w:r><w:rPr/><w:t xml:space="preserve">, 2010, 3/2010, pp.43-46</w:t></w:r></w:p><w:p><w:pPr/><w:r><w:rPr/><w:t xml:space="preserve">Article dans une revue</w:t></w:r></w:p><w:p><w:pPr/><w:hyperlink r:id="rId26" w:history="1"><w:r><w:rPr><w:color w:val="#410a8c"/><w:u w:val="single"/></w:rPr><w:t xml:space="preserve">hal-00699133v1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Je, tu, nous. Le discours sur le &amp;quot; nouveau &amp;quot; patriotisme avant la coupe du monde de football 2006</w:t></w:r></w:hyperlink></w:p><w:p><w:pPr/><w:hyperlink r:id="rId8" w:history="1"><w:r><w:rPr><w:color w:val="#410a8c"/><w:u w:val="single"/></w:rPr><w:t xml:space="preserve">Valérie Robert</w:t></w:r></w:hyperlink></w:p><w:p><w:pPr/><w:r><w:rPr><w:i w:val="1"/><w:iCs w:val="1"/></w:rPr><w:t xml:space="preserve">Allemagne d'aujourd'hui : revue francaise d'information sur l'Allemagne</w:t></w:r><w:r><w:rPr/><w:t xml:space="preserve">, 2008, 184, pp.136-146</w:t></w:r></w:p><w:p><w:pPr/><w:r><w:rPr/><w:t xml:space="preserve">Article dans une revue</w:t></w:r></w:p><w:p><w:pPr/><w:hyperlink r:id="rId27" w:history="1"><w:r><w:rPr><w:color w:val="#410a8c"/><w:u w:val="single"/></w:rPr><w:t xml:space="preserve">hal-01023544v1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Je, tu, nous. Le discours sur le 'nouveau' patriotisme avant la coupe du monde de football 2006</w:t></w:r></w:hyperlink></w:p><w:p><w:pPr/><w:hyperlink r:id="rId8" w:history="1"><w:r><w:rPr><w:color w:val="#410a8c"/><w:u w:val="single"/></w:rPr><w:t xml:space="preserve">Valérie Robert</w:t></w:r></w:hyperlink></w:p><w:p><w:pPr/><w:r><w:rPr><w:i w:val="1"/><w:iCs w:val="1"/></w:rPr><w:t xml:space="preserve">Allemagne d'aujourd'hui : revue francaise d'information sur l'Allemagne</w:t></w:r><w:r><w:rPr/><w:t xml:space="preserve">, 2008, n° 184, avril-juin 2008, pp.136-146</w:t></w:r></w:p><w:p><w:pPr/><w:r><w:rPr/><w:t xml:space="preserve">Article dans une revue</w:t></w:r></w:p><w:p><w:pPr/><w:hyperlink r:id="rId28" w:history="1"><w:r><w:rPr><w:color w:val="#410a8c"/><w:u w:val="single"/></w:rPr><w:t xml:space="preserve">hal-00699132v1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Compte rendu de Hans-Albert WALTER : Deutsche Exilliteratur 1933-1959. Band 1, I : Die Mentalität der Weimardeutschen. Die &amp;quot; Politisierung &amp;quot; der Intellektuellen. Stuttgart, Metzler, 2003</w:t></w:r></w:hyperlink></w:p><w:p><w:pPr/><w:hyperlink r:id="rId8" w:history="1"><w:r><w:rPr><w:color w:val="#410a8c"/><w:u w:val="single"/></w:rPr><w:t xml:space="preserve">Valérie Robert</w:t></w:r></w:hyperlink></w:p><w:p><w:pPr/><w:r><w:rPr><w:i w:val="1"/><w:iCs w:val="1"/></w:rPr><w:t xml:space="preserve">Etudes Germaniques</w:t></w:r><w:r><w:rPr/><w:t xml:space="preserve">, 2006, pp.291-292</w:t></w:r></w:p><w:p><w:pPr/><w:r><w:rPr/><w:t xml:space="preserve">Article dans une revue</w:t></w:r><w:r><w:rPr/><w:t xml:space="preserve"> (compte-rendu de lecture)</w:t></w:r></w:p><w:p><w:pPr/><w:hyperlink r:id="rId29" w:history="1"><w:r><w:rPr><w:color w:val="#410a8c"/><w:u w:val="single"/></w:rPr><w:t xml:space="preserve">hal-00699131v1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face cachée de Sabine Christiansen . Les dimanches de Walter van Rossum et la critique des médias en Allemagne</w:t></w:r></w:hyperlink></w:p><w:p><w:pPr/><w:hyperlink r:id="rId8" w:history="1"><w:r><w:rPr><w:color w:val="#410a8c"/><w:u w:val="single"/></w:rPr><w:t xml:space="preserve">Valérie Robert</w:t></w:r></w:hyperlink></w:p><w:p><w:pPr/><w:r><w:rPr><w:i w:val="1"/><w:iCs w:val="1"/></w:rPr><w:t xml:space="preserve">Allemagne d'aujourd'hui : revue francaise d'information sur l'Allemagne</w:t></w:r><w:r><w:rPr/><w:t xml:space="preserve">, 2005, Nr 171 (janvier-mars 2005), pp.136-140</w:t></w:r></w:p><w:p><w:pPr/><w:r><w:rPr/><w:t xml:space="preserve">Article dans une revue</w:t></w:r></w:p><w:p><w:pPr/><w:hyperlink r:id="rId30" w:history="1"><w:r><w:rPr><w:color w:val="#410a8c"/><w:u w:val="single"/></w:rPr><w:t xml:space="preserve">hal-00699128v1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Compte rendu de : Le milieu intellectuel de gauche en Allemagne, sa presse et ses réseaux (1890-1960) / Das linke Intellektuellenmilieu in Deutschland, seine Presse und seine Netzwerke (1890-1960), études réunies par Michel Grunewald en collaboration avec Hans Manfred Bock. Bern, Peter Lang, 2002</w:t></w:r></w:hyperlink></w:p><w:p><w:pPr/><w:hyperlink r:id="rId8" w:history="1"><w:r><w:rPr><w:color w:val="#410a8c"/><w:u w:val="single"/></w:rPr><w:t xml:space="preserve">Valérie Robert</w:t></w:r></w:hyperlink></w:p><w:p><w:pPr/><w:r><w:rPr><w:i w:val="1"/><w:iCs w:val="1"/></w:rPr><w:t xml:space="preserve">Francia. Forschungen zur westeuropäischen Geschichte</w:t></w:r><w:r><w:rPr/><w:t xml:space="preserve">, 2005, pp.229-231</w:t></w:r></w:p><w:p><w:pPr/><w:r><w:rPr/><w:t xml:space="preserve">Article dans une revue</w:t></w:r><w:r><w:rPr/><w:t xml:space="preserve"> (compte-rendu de lecture)</w:t></w:r></w:p><w:p><w:pPr/><w:hyperlink r:id="rId31" w:history="1"><w:r><w:rPr><w:color w:val="#410a8c"/><w:u w:val="single"/></w:rPr><w:t xml:space="preserve">hal-00699130v1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Compte rendu de : Carl-Wilhelm Reibel, Das Fundament der Diktatur : Die NSDAP-Ortsgruppen 1932-1945. Paderborn, Schöningh, 2002</w:t></w:r></w:hyperlink></w:p><w:p><w:pPr/><w:hyperlink r:id="rId8" w:history="1"><w:r><w:rPr><w:color w:val="#410a8c"/><w:u w:val="single"/></w:rPr><w:t xml:space="preserve">Valérie Robert</w:t></w:r></w:hyperlink></w:p><w:p><w:pPr/><w:r><w:rPr><w:i w:val="1"/><w:iCs w:val="1"/></w:rPr><w:t xml:space="preserve">Francia. Forschungen zur westeuropäischen Geschichte</w:t></w:r><w:r><w:rPr/><w:t xml:space="preserve">, 2005, pp.274-276</w:t></w:r></w:p><w:p><w:pPr/><w:r><w:rPr/><w:t xml:space="preserve">Article dans une revue</w:t></w:r><w:r><w:rPr/><w:t xml:space="preserve"> (compte-rendu de lecture)</w:t></w:r></w:p><w:p><w:pPr/><w:hyperlink r:id="rId32" w:history="1"><w:r><w:rPr><w:color w:val="#410a8c"/><w:u w:val="single"/></w:rPr><w:t xml:space="preserve">hal-00699129v1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Les intellectuels du 3e Reich dans Troisième Nuit de Walpurgis : une comparaison avec le discours des émigrés</w:t></w:r></w:hyperlink></w:p><w:p><w:pPr/><w:hyperlink r:id="rId8" w:history="1"><w:r><w:rPr><w:color w:val="#410a8c"/><w:u w:val="single"/></w:rPr><w:t xml:space="preserve">Valérie Robert</w:t></w:r></w:hyperlink></w:p><w:p><w:pPr/><w:r><w:rPr><w:i w:val="1"/><w:iCs w:val="1"/></w:rPr><w:t xml:space="preserve">Austriaca : Cahiers universitaires d'information sur l'Autriche</w:t></w:r><w:r><w:rPr/><w:t xml:space="preserve">, 2000, 49, pp.87-109</w:t></w:r></w:p><w:p><w:pPr/><w:r><w:rPr/><w:t xml:space="preserve">Article dans une revue</w:t></w:r></w:p><w:p><w:pPr/><w:hyperlink r:id="rId33" w:history="1"><w:r><w:rPr><w:color w:val="#410a8c"/><w:u w:val="single"/></w:rPr><w:t xml:space="preserve">hal-00699125v1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Compte rendu de : Karl Kraus, Les Derniers Jours de l'Humanité. Version scénique, traduit de l'allemand par Jean-Louis Besson & Henri Christophe. Marseille, Agone, 2000</w:t></w:r></w:hyperlink></w:p><w:p><w:pPr/><w:hyperlink r:id="rId8" w:history="1"><w:r><w:rPr><w:color w:val="#410a8c"/><w:u w:val="single"/></w:rPr><w:t xml:space="preserve">Valérie Robert</w:t></w:r></w:hyperlink></w:p><w:p><w:pPr/><w:r><w:rPr><w:i w:val="1"/><w:iCs w:val="1"/></w:rPr><w:t xml:space="preserve">Austriaca : Cahiers universitaires d'information sur l'Autriche</w:t></w:r><w:r><w:rPr/><w:t xml:space="preserve">, 2000, pp.241-245</w:t></w:r></w:p><w:p><w:pPr/><w:r><w:rPr/><w:t xml:space="preserve">Article dans une revue</w:t></w:r><w:r><w:rPr/><w:t xml:space="preserve"> (compte-rendu de lecture)</w:t></w:r></w:p><w:p><w:pPr/><w:hyperlink r:id="rId34" w:history="1"><w:r><w:rPr><w:color w:val="#410a8c"/><w:u w:val="single"/></w:rPr><w:t xml:space="preserve">hal-00699127v1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La résistance à Haider sur Internet : un nouvel espace de communication?</w:t></w:r></w:hyperlink></w:p><w:p><w:pPr/><w:hyperlink r:id="rId36" w:history="1"><w:r><w:rPr><w:color w:val="#410a8c"/><w:u w:val="single"/></w:rPr><w:t xml:space="preserve">Michel Kauffmann</w:t></w:r></w:hyperlink><w:r><w:rPr/><w:t xml:space="preserve">,</w:t></w:r><w:hyperlink r:id="rId8" w:history="1"><w:r><w:rPr><w:color w:val="#410a8c"/><w:u w:val="single"/></w:rPr><w:t xml:space="preserve">Valérie Robert</w:t></w:r></w:hyperlink></w:p><w:p><w:pPr/><w:r><w:rPr><w:i w:val="1"/><w:iCs w:val="1"/></w:rPr><w:t xml:space="preserve">Austriaca : Cahiers universitaires d'information sur l'Autriche</w:t></w:r><w:r><w:rPr/><w:t xml:space="preserve">, 2000, Nr. 51, pp.195-211</w:t></w:r></w:p><w:p><w:pPr/><w:r><w:rPr/><w:t xml:space="preserve">Article dans une revue</w:t></w:r></w:p><w:p><w:pPr/><w:hyperlink r:id="rId35" w:history="1"><w:r><w:rPr><w:color w:val="#410a8c"/><w:u w:val="single"/></w:rPr><w:t xml:space="preserve">hal-00699126v1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'L'exil commençait à Munich...' : Klaus Mann et Munich (1909-1933) &amp;quot;, in Allemagne d'aujourd'hui, Nr. 149, juillet-septembre 1999, pp. 136-157</w:t></w:r></w:hyperlink></w:p><w:p><w:pPr/><w:hyperlink r:id="rId8" w:history="1"><w:r><w:rPr><w:color w:val="#410a8c"/><w:u w:val="single"/></w:rPr><w:t xml:space="preserve">Valérie Robert</w:t></w:r></w:hyperlink></w:p><w:p><w:pPr/><w:r><w:rPr><w:i w:val="1"/><w:iCs w:val="1"/></w:rPr><w:t xml:space="preserve">Allemagne d'aujourd'hui : revue francaise d'information sur l'Allemagne</w:t></w:r><w:r><w:rPr/><w:t xml:space="preserve">, 1999, Nr. 149, juillet-septembre 1999, pp.136-157</w:t></w:r></w:p><w:p><w:pPr/><w:r><w:rPr/><w:t xml:space="preserve">Article dans une revue</w:t></w:r></w:p><w:p><w:pPr/><w:hyperlink r:id="rId37" w:history="1"><w:r><w:rPr><w:color w:val="#410a8c"/><w:u w:val="single"/></w:rPr><w:t xml:space="preserve">hal-00699124v1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&amp;quot;N'obéissez à personne d'autre qu'à votre conscience !&amp;quot; : Les appels aux Allemands de Heinrich Mann (1933-1939). Discours prescriptif et violence symbolique</w:t></w:r></w:hyperlink></w:p><w:p><w:pPr/><w:hyperlink r:id="rId8" w:history="1"><w:r><w:rPr><w:color w:val="#410a8c"/><w:u w:val="single"/></w:rPr><w:t xml:space="preserve">Valérie Robert</w:t></w:r></w:hyperlink></w:p><w:p><w:pPr/><w:r><w:rPr><w:i w:val="1"/><w:iCs w:val="1"/></w:rPr><w:t xml:space="preserve">" "N'obéissez à personne d'autre qu'à votre conscience !" Violence symbolique du discours prescriptif dans les appels aux Allemands de Heinrich Mann (1933-1939) "</w:t></w:r><w:r><w:rPr/><w:t xml:space="preserve">, Jun 2007, Paris, France. pp.275-288</w:t></w:r></w:p><w:p><w:pPr/><w:r><w:rPr/><w:t xml:space="preserve">Communication dans un congrès</w:t></w:r></w:p><w:p><w:pPr/><w:hyperlink r:id="rId38" w:history="1"><w:r><w:rPr><w:color w:val="#410a8c"/><w:u w:val="single"/></w:rPr><w:t xml:space="preserve">hal-00699123v1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Einige Bemerkungen zur französischen Übersetzung von Dritte Walpurgisnacht</w:t></w:r></w:hyperlink></w:p><w:p><w:pPr/><w:hyperlink r:id="rId8" w:history="1"><w:r><w:rPr><w:color w:val="#410a8c"/><w:u w:val="single"/></w:rPr><w:t xml:space="preserve">Valérie Robert</w:t></w:r></w:hyperlink></w:p><w:p><w:pPr/><w:r><w:rPr><w:i w:val="1"/><w:iCs w:val="1"/></w:rPr><w:t xml:space="preserve">"Üb' Ersetzen!" - DRITTE WALPURGISNACHT IN TRANSLATION</w:t></w:r><w:r><w:rPr/><w:t xml:space="preserve">, Feb 2009, Wien, Austria</w:t></w:r></w:p><w:p><w:pPr/><w:r><w:rPr/><w:t xml:space="preserve">Communication dans un congrès</w:t></w:r></w:p><w:p><w:pPr/><w:hyperlink r:id="rId39" w:history="1"><w:r><w:rPr><w:color w:val="#410a8c"/><w:u w:val="single"/></w:rPr><w:t xml:space="preserve">hal-00699146v1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Ici et là-bas. Représentation de l'espace et reconstruction du champ intellectuel durant l'exil</w:t></w:r></w:hyperlink></w:p><w:p><w:pPr/><w:hyperlink r:id="rId8" w:history="1"><w:r><w:rPr><w:color w:val="#410a8c"/><w:u w:val="single"/></w:rPr><w:t xml:space="preserve">Valérie Robert</w:t></w:r></w:hyperlink></w:p><w:p><w:pPr/><w:r><w:rPr><w:i w:val="1"/><w:iCs w:val="1"/></w:rPr><w:t xml:space="preserve">" Ici et là-bas. Représentation de l'espace et reconstruction du champ intellectuel durant l'exil "</w:t></w:r><w:r><w:rPr/><w:t xml:space="preserve">, Jun 2009, Saint-Etienne, France</w:t></w:r></w:p><w:p><w:pPr/><w:r><w:rPr/><w:t xml:space="preserve">Communication dans un congrès</w:t></w:r></w:p><w:p><w:pPr/><w:hyperlink r:id="rId40" w:history="1"><w:r><w:rPr><w:color w:val="#410a8c"/><w:u w:val="single"/></w:rPr><w:t xml:space="preserve">hal-00699135v1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Visual representations of Europe in the French Press</w:t></w:r></w:hyperlink></w:p><w:p><w:pPr/><w:hyperlink r:id="rId8" w:history="1"><w:r><w:rPr><w:color w:val="#410a8c"/><w:u w:val="single"/></w:rPr><w:t xml:space="preserve">Valérie Robert</w:t></w:r></w:hyperlink></w:p><w:p><w:pPr/><w:r><w:rPr><w:i w:val="1"/><w:iCs w:val="1"/></w:rPr><w:t xml:space="preserve">" Visual representations of Europe in the French Press "</w:t></w:r><w:r><w:rPr/><w:t xml:space="preserve">, Apr 2007, Bruxelles, France</w:t></w:r></w:p><w:p><w:pPr/><w:r><w:rPr/><w:t xml:space="preserve">Communication dans un congrès</w:t></w:r></w:p><w:p><w:pPr/><w:hyperlink r:id="rId41" w:history="1"><w:r><w:rPr><w:color w:val="#410a8c"/><w:u w:val="single"/></w:rPr><w:t xml:space="preserve">hal-00699140v1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'Schreib mir bald wieder, Adolf'. Formes et fonctions des lettres ouvertes vers l'Allemagne</w:t></w:r></w:hyperlink></w:p><w:p><w:pPr/><w:hyperlink r:id="rId8" w:history="1"><w:r><w:rPr><w:color w:val="#410a8c"/><w:u w:val="single"/></w:rPr><w:t xml:space="preserve">Valérie Robert</w:t></w:r></w:hyperlink></w:p><w:p><w:pPr/><w:r><w:rPr><w:i w:val="1"/><w:iCs w:val="1"/></w:rPr><w:t xml:space="preserve">" La 'Lettre vers l'Allemagne' de Lion Feuchtwanger et autres lettres ouvertes"</w:t></w:r><w:r><w:rPr/><w:t xml:space="preserve">, Jun 2005, Sanary, France. pp.399-412</w:t></w:r></w:p><w:p><w:pPr/><w:r><w:rPr/><w:t xml:space="preserve">Communication dans un congrès</w:t></w:r></w:p><w:p><w:pPr/><w:hyperlink r:id="rId42" w:history="1"><w:r><w:rPr><w:color w:val="#410a8c"/><w:u w:val="single"/></w:rPr><w:t xml:space="preserve">hal-00699120v1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Heinrich Mann et son activité vers l'Allemagne en 1938/1939</w:t></w:r></w:hyperlink></w:p><w:p><w:pPr/><w:hyperlink r:id="rId8" w:history="1"><w:r><w:rPr><w:color w:val="#410a8c"/><w:u w:val="single"/></w:rPr><w:t xml:space="preserve">Valérie Robert</w:t></w:r></w:hyperlink></w:p><w:p><w:pPr/><w:r><w:rPr><w:i w:val="1"/><w:iCs w:val="1"/></w:rPr><w:t xml:space="preserve">" Heinrich Mann et son activité vers l'Allemagne en 1938/1939"</w:t></w:r><w:r><w:rPr/><w:t xml:space="preserve">, Mar 2006, Frankfurt/Main, Allemagne</w:t></w:r></w:p><w:p><w:pPr/><w:r><w:rPr/><w:t xml:space="preserve">Communication dans un congrès</w:t></w:r></w:p><w:p><w:pPr/><w:hyperlink r:id="rId43" w:history="1"><w:r><w:rPr><w:color w:val="#410a8c"/><w:u w:val="single"/></w:rPr><w:t xml:space="preserve">hal-00699138v1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 projet ICONCLASH : représentations visuelles de l'Union européenne</w:t></w:r></w:hyperlink></w:p><w:p><w:pPr/><w:hyperlink r:id="rId8" w:history="1"><w:r><w:rPr><w:color w:val="#410a8c"/><w:u w:val="single"/></w:rPr><w:t xml:space="preserve">Valérie Robert</w:t></w:r></w:hyperlink></w:p><w:p><w:pPr/><w:r><w:rPr><w:i w:val="1"/><w:iCs w:val="1"/></w:rPr><w:t xml:space="preserve">" Le projet ICONCLASH : représentations visuelles de l'Union européenne "</w:t></w:r><w:r><w:rPr/><w:t xml:space="preserve">, Mar 2006, Paris, France</w:t></w:r></w:p><w:p><w:pPr/><w:r><w:rPr/><w:t xml:space="preserve">Communication dans un congrès</w:t></w:r></w:p><w:p><w:pPr/><w:hyperlink r:id="rId44" w:history="1"><w:r><w:rPr><w:color w:val="#410a8c"/><w:u w:val="single"/></w:rPr><w:t xml:space="preserve">hal-00699139v1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Klaus Mann und das Engagement im Exil</w:t></w:r></w:hyperlink></w:p><w:p><w:pPr/><w:hyperlink r:id="rId8" w:history="1"><w:r><w:rPr><w:color w:val="#410a8c"/><w:u w:val="single"/></w:rPr><w:t xml:space="preserve">Valérie Robert</w:t></w:r></w:hyperlink></w:p><w:p><w:pPr/><w:r><w:rPr><w:i w:val="1"/><w:iCs w:val="1"/></w:rPr><w:t xml:space="preserve">" Klaus Mann und das Engagement im Exil "</w:t></w:r><w:r><w:rPr/><w:t xml:space="preserve">, Dec 2006, Amsterdam, Netherlands</w:t></w:r></w:p><w:p><w:pPr/><w:r><w:rPr/><w:t xml:space="preserve">Communication dans un congrès</w:t></w:r></w:p><w:p><w:pPr/><w:hyperlink r:id="rId45" w:history="1"><w:r><w:rPr><w:color w:val="#410a8c"/><w:u w:val="single"/></w:rPr><w:t xml:space="preserve">hal-00699144v1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Professionalisierung als Aufgabe ? Einige Bemerkungen zur sozialen Funktion der Geisteswissenschaften</w:t></w:r></w:hyperlink></w:p><w:p><w:pPr/><w:hyperlink r:id="rId8" w:history="1"><w:r><w:rPr><w:color w:val="#410a8c"/><w:u w:val="single"/></w:rPr><w:t xml:space="preserve">Valérie Robert</w:t></w:r></w:hyperlink></w:p><w:p><w:pPr/><w:r><w:rPr><w:i w:val="1"/><w:iCs w:val="1"/></w:rPr><w:t xml:space="preserve">" Professionalisierung als Aufgabe ? Einige Bemerkungen zur sozialen Funktion der Geisteswissenschaften "</w:t></w:r><w:r><w:rPr/><w:t xml:space="preserve">, Dec 2005, Paris, France. pp.66-78</w:t></w:r></w:p><w:p><w:pPr/><w:r><w:rPr/><w:t xml:space="preserve">Communication dans un congrès</w:t></w:r></w:p><w:p><w:pPr/><w:hyperlink r:id="rId46" w:history="1"><w:r><w:rPr><w:color w:val="#410a8c"/><w:u w:val="single"/></w:rPr><w:t xml:space="preserve">hal-00699118v1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'Einer denkt für alle' ? Les appels de Heinrich Mann à l'opinion publique allemande (1933-1939)</w:t></w:r></w:hyperlink></w:p><w:p><w:pPr/><w:hyperlink r:id="rId8" w:history="1"><w:r><w:rPr><w:color w:val="#410a8c"/><w:u w:val="single"/></w:rPr><w:t xml:space="preserve">Valérie Robert</w:t></w:r></w:hyperlink></w:p><w:p><w:pPr/><w:r><w:rPr><w:i w:val="1"/><w:iCs w:val="1"/></w:rPr><w:t xml:space="preserve">" 'Einer denkt für alle' ? Les appels de Heinrich Mann à l'opinion publique allemande (1933-1939) "</w:t></w:r><w:r><w:rPr/><w:t xml:space="preserve">, Jun 2004, Toulouse, France. pp.243-253</w:t></w:r></w:p><w:p><w:pPr/><w:r><w:rPr/><w:t xml:space="preserve">Communication dans un congrès</w:t></w:r></w:p><w:p><w:pPr/><w:hyperlink r:id="rId47" w:history="1"><w:r><w:rPr><w:color w:val="#410a8c"/><w:u w:val="single"/></w:rPr><w:t xml:space="preserve">hal-00699119v1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Approches de l'exil : l'angle du champ intellectuel</w:t></w:r></w:hyperlink></w:p><w:p><w:pPr/><w:hyperlink r:id="rId8" w:history="1"><w:r><w:rPr><w:color w:val="#410a8c"/><w:u w:val="single"/></w:rPr><w:t xml:space="preserve">Valérie Robert</w:t></w:r></w:hyperlink><w:r><w:rPr/><w:t xml:space="preserve">,</w:t></w:r><w:hyperlink r:id="rId49" w:history="1"><w:r><w:rPr><w:color w:val="#410a8c"/><w:u w:val="single"/></w:rPr><w:t xml:space="preserve">Nathalie Raoux</w:t></w:r></w:hyperlink></w:p><w:p><w:pPr/><w:r><w:rPr><w:i w:val="1"/><w:iCs w:val="1"/></w:rPr><w:t xml:space="preserve">" Approches de l'exil : l'angle du champ intellectuel "</w:t></w:r><w:r><w:rPr/><w:t xml:space="preserve">, Nov 2005, Bruxelles, Belgique</w:t></w:r></w:p><w:p><w:pPr/><w:r><w:rPr/><w:t xml:space="preserve">Communication dans un congrès</w:t></w:r></w:p><w:p><w:pPr/><w:hyperlink r:id="rId48" w:history="1"><w:r><w:rPr><w:color w:val="#410a8c"/><w:u w:val="single"/></w:rPr><w:t xml:space="preserve">hal-00699145v1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'Ces crétins qui m'ont déjà enterré' : Karl Kraus et les intellectuels antinazis, 1933-1934</w:t></w:r></w:hyperlink></w:p><w:p><w:pPr/><w:hyperlink r:id="rId8" w:history="1"><w:r><w:rPr><w:color w:val="#410a8c"/><w:u w:val="single"/></w:rPr><w:t xml:space="preserve">Valérie Robert</w:t></w:r></w:hyperlink></w:p><w:p><w:pPr/><w:r><w:rPr><w:i w:val="1"/><w:iCs w:val="1"/></w:rPr><w:t xml:space="preserve">" 'Ces crétins qui m'ont déjà enterré' : Karl Kraus et les intellectuels antinazis, 1933-1934 "</w:t></w:r><w:r><w:rPr/><w:t xml:space="preserve">, Mar 2005, Paris, France</w:t></w:r></w:p><w:p><w:pPr/><w:r><w:rPr/><w:t xml:space="preserve">Communication dans un congrès</w:t></w:r></w:p><w:p><w:pPr/><w:hyperlink r:id="rId50" w:history="1"><w:r><w:rPr><w:color w:val="#410a8c"/><w:u w:val="single"/></w:rPr><w:t xml:space="preserve">hal-00699137v1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 battle between German intellectuals: the polemic between the exiles and their colleagues inside Germany in the first years of the 'Third Reich'</w:t></w:r></w:hyperlink></w:p><w:p><w:pPr/><w:hyperlink r:id="rId8" w:history="1"><w:r><w:rPr><w:color w:val="#410a8c"/><w:u w:val="single"/></w:rPr><w:t xml:space="preserve">Valérie Robert</w:t></w:r></w:hyperlink></w:p><w:p><w:pPr/><w:r><w:rPr><w:i w:val="1"/><w:iCs w:val="1"/></w:rPr><w:t xml:space="preserve">" A battle between German intellectuals: the polemic between the exiles and their colleagues inside Germany in the first years of the 'Third Reich' "</w:t></w:r><w:r><w:rPr/><w:t xml:space="preserve">, Apr 2004, Canterbury, United Kingdom</w:t></w:r></w:p><w:p><w:pPr/><w:r><w:rPr/><w:t xml:space="preserve">Communication dans un congrès</w:t></w:r></w:p><w:p><w:pPr/><w:hyperlink r:id="rId51" w:history="1"><w:r><w:rPr><w:color w:val="#410a8c"/><w:u w:val="single"/></w:rPr><w:t xml:space="preserve">hal-00699136v1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'Der Kampf um ein Komma oder Trauriges Ende des Karl Kraus' - Schmähstrategien im Diskurs der Exilierten gegenüber Karl Kraus 1933-1934</w:t></w:r></w:hyperlink></w:p><w:p><w:pPr/><w:hyperlink r:id="rId8" w:history="1"><w:r><w:rPr><w:color w:val="#410a8c"/><w:u w:val="single"/></w:rPr><w:t xml:space="preserve">Valérie Robert</w:t></w:r></w:hyperlink></w:p><w:p><w:pPr/><w:r><w:rPr><w:i w:val="1"/><w:iCs w:val="1"/></w:rPr><w:t xml:space="preserve">" 'Der Kampf um ein Komma oder Trauriges Ende des Karl Kraus' - Schmähstrategien im Diskurs der Exilierten gegenüber Karl Kraus 1933-1934 "</w:t></w:r><w:r><w:rPr/><w:t xml:space="preserve">, Oct 2004, Wien, Austria</w:t></w:r></w:p><w:p><w:pPr/><w:r><w:rPr/><w:t xml:space="preserve">Communication dans un congrès</w:t></w:r></w:p><w:p><w:pPr/><w:hyperlink r:id="rId52" w:history="1"><w:r><w:rPr><w:color w:val="#410a8c"/><w:u w:val="single"/></w:rPr><w:t xml:space="preserve">hal-00699143v1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Zwischen Totschweigen und Zerreden: Die Rezeption der Medienkritik durch die französische Presse</w:t></w:r></w:hyperlink></w:p><w:p><w:pPr/><w:hyperlink r:id="rId8" w:history="1"><w:r><w:rPr><w:color w:val="#410a8c"/><w:u w:val="single"/></w:rPr><w:t xml:space="preserve">Valérie Robert</w:t></w:r></w:hyperlink></w:p><w:p><w:pPr/><w:r><w:rPr><w:i w:val="1"/><w:iCs w:val="1"/></w:rPr><w:t xml:space="preserve">" Zwischen Totschweigen und Zerreden: Die Rezeption der Medienkritik durch die französische Presse "</w:t></w:r><w:r><w:rPr/><w:t xml:space="preserve">, Jun 2003, Wien, Austria</w:t></w:r></w:p><w:p><w:pPr/><w:r><w:rPr/><w:t xml:space="preserve">Communication dans un congrès</w:t></w:r></w:p><w:p><w:pPr/><w:hyperlink r:id="rId53" w:history="1"><w:r><w:rPr><w:color w:val="#410a8c"/><w:u w:val="single"/></w:rPr><w:t xml:space="preserve">hal-00699142v1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Polémiques entre intellectuels: pratiques et fonctions</w:t></w:r></w:hyperlink></w:p><w:p><w:pPr/><w:hyperlink r:id="rId8" w:history="1"><w:r><w:rPr><w:color w:val="#410a8c"/><w:u w:val="single"/></w:rPr><w:t xml:space="preserve">Valérie Robert</w:t></w:r></w:hyperlink></w:p><w:p><w:pPr/><w:r><w:rPr><w:i w:val="1"/><w:iCs w:val="1"/></w:rPr><w:t xml:space="preserve">" Polémiques entre intellectuels: pratiques et fonctions "</w:t></w:r><w:r><w:rPr/><w:t xml:space="preserve">, Mar 2003, Paris, France. pp.11-59</w:t></w:r></w:p><w:p><w:pPr/><w:r><w:rPr/><w:t xml:space="preserve">Communication dans un congrès</w:t></w:r></w:p><w:p><w:pPr/><w:hyperlink r:id="rId54" w:history="1"><w:r><w:rPr><w:color w:val="#410a8c"/><w:u w:val="single"/></w:rPr><w:t xml:space="preserve">hal-00699116v1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Implicite, argumentation directe, argumentation indirecte, manipulation</w:t></w:r></w:hyperlink></w:p><w:p><w:pPr/><w:hyperlink r:id="rId8" w:history="1"><w:r><w:rPr><w:color w:val="#410a8c"/><w:u w:val="single"/></w:rPr><w:t xml:space="preserve">Valérie Robert</w:t></w:r></w:hyperlink></w:p><w:p><w:pPr/><w:r><w:rPr><w:i w:val="1"/><w:iCs w:val="1"/></w:rPr><w:t xml:space="preserve">" Argumentation : le chaînon manquant"</w:t></w:r><w:r><w:rPr/><w:t xml:space="preserve">, Jun 2002, Paris, France. pp.117-132</w:t></w:r></w:p><w:p><w:pPr/><w:r><w:rPr/><w:t xml:space="preserve">Communication dans un congrès</w:t></w:r></w:p><w:p><w:pPr/><w:hyperlink r:id="rId55" w:history="1"><w:r><w:rPr><w:color w:val="#410a8c"/><w:u w:val="single"/></w:rPr><w:t xml:space="preserve">hal-00699115v1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Briefformen in der Presse - Versuch einer situativen und meta-kommunikativen Klassifizierung</w:t></w:r></w:hyperlink></w:p><w:p><w:pPr/><w:hyperlink r:id="rId8" w:history="1"><w:r><w:rPr><w:color w:val="#410a8c"/><w:u w:val="single"/></w:rPr><w:t xml:space="preserve">Valérie Robert</w:t></w:r></w:hyperlink></w:p><w:p><w:pPr/><w:r><w:rPr><w:i w:val="1"/><w:iCs w:val="1"/></w:rPr><w:t xml:space="preserve">Ist der 'offene Brief' ein 'offener Brief' ?</w:t></w:r><w:r><w:rPr/><w:t xml:space="preserve">, Aug 2000, Genève, Switzerland. pp.61-115</w:t></w:r></w:p><w:p><w:pPr/><w:r><w:rPr/><w:t xml:space="preserve">Communication dans un congrès</w:t></w:r></w:p><w:p><w:pPr/><w:hyperlink r:id="rId56" w:history="1"><w:r><w:rPr><w:color w:val="#410a8c"/><w:u w:val="single"/></w:rPr><w:t xml:space="preserve">hal-00699110v1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Freitag, 9. Juni 1933, 20 Uhr, Mutualité. Abrechnung und Ausgrenzung als Vorstufen der politischen Einheit unter den Intellektuellen</w:t></w:r></w:hyperlink></w:p><w:p><w:pPr/><w:hyperlink r:id="rId8" w:history="1"><w:r><w:rPr><w:color w:val="#410a8c"/><w:u w:val="single"/></w:rPr><w:t xml:space="preserve">Valérie Robert</w:t></w:r></w:hyperlink></w:p><w:p><w:pPr/><w:r><w:rPr><w:i w:val="1"/><w:iCs w:val="1"/></w:rPr><w:t xml:space="preserve">" Benn-Affäre in Paris : Abrechnung und Ausgrenzung als Vorstufen der politischen Einheit "</w:t></w:r><w:r><w:rPr/><w:t xml:space="preserve">, Mar 2001, Paris, France. pp.206-214</w:t></w:r></w:p><w:p><w:pPr/><w:r><w:rPr/><w:t xml:space="preserve">Communication dans un congrès</w:t></w:r></w:p><w:p><w:pPr/><w:hyperlink r:id="rId57" w:history="1"><w:r><w:rPr><w:color w:val="#410a8c"/><w:u w:val="single"/></w:rPr><w:t xml:space="preserve">hal-00699113v1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La mise en scène de la neutralité dans le discours journalistique : l'exemple des injonctions</w:t></w:r></w:hyperlink></w:p><w:p><w:pPr/><w:hyperlink r:id="rId8" w:history="1"><w:r><w:rPr><w:color w:val="#410a8c"/><w:u w:val="single"/></w:rPr><w:t xml:space="preserve">Valérie Robert</w:t></w:r></w:hyperlink></w:p><w:p><w:pPr/><w:r><w:rPr><w:i w:val="1"/><w:iCs w:val="1"/></w:rPr><w:t xml:space="preserve">" La mise en scène de la neutralité dans le discours journalistique : l'exemple des injonctions "</w:t></w:r><w:r><w:rPr/><w:t xml:space="preserve">, Dec 2000, Paris, France. pp.123-146</w:t></w:r></w:p><w:p><w:pPr/><w:r><w:rPr/><w:t xml:space="preserve">Communication dans un congrès</w:t></w:r></w:p><w:p><w:pPr/><w:hyperlink r:id="rId58" w:history="1"><w:r><w:rPr><w:color w:val="#410a8c"/><w:u w:val="single"/></w:rPr><w:t xml:space="preserve">hal-00699114v1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Sport et médias: quelques pistes de recherche</w:t></w:r></w:hyperlink></w:p><w:p><w:pPr/><w:hyperlink r:id="rId8" w:history="1"><w:r><w:rPr><w:color w:val="#410a8c"/><w:u w:val="single"/></w:rPr><w:t xml:space="preserve">Valérie Robert</w:t></w:r></w:hyperlink></w:p><w:p><w:pPr/><w:r><w:rPr><w:i w:val="1"/><w:iCs w:val="1"/></w:rPr><w:t xml:space="preserve">" Sport et médias: quelques pistes de recherche "</w:t></w:r><w:r><w:rPr/><w:t xml:space="preserve">, Jun 2002, Paris, France. pp.179-194</w:t></w:r></w:p><w:p><w:pPr/><w:r><w:rPr/><w:t xml:space="preserve">Communication dans un congrès</w:t></w:r></w:p><w:p><w:pPr/><w:hyperlink r:id="rId59" w:history="1"><w:r><w:rPr><w:color w:val="#410a8c"/><w:u w:val="single"/></w:rPr><w:t xml:space="preserve">hal-00699112v1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Interdependente Diskurse : Karl Kraus und die Emigranten über die Intellektuellen im Dritten Reich</w:t></w:r></w:hyperlink></w:p><w:p><w:pPr/><w:hyperlink r:id="rId8" w:history="1"><w:r><w:rPr><w:color w:val="#410a8c"/><w:u w:val="single"/></w:rPr><w:t xml:space="preserve">Valérie Robert</w:t></w:r></w:hyperlink></w:p><w:p><w:pPr/><w:r><w:rPr><w:i w:val="1"/><w:iCs w:val="1"/></w:rPr><w:t xml:space="preserve">" Interdependente Diskurse : Karl Kraus und die Emigranten über die Intellektuellen im Dritten Reich "</w:t></w:r><w:r><w:rPr/><w:t xml:space="preserve">, Dec 1999, Wien, Austria</w:t></w:r></w:p><w:p><w:pPr/><w:r><w:rPr/><w:t xml:space="preserve">Communication dans un congrès</w:t></w:r></w:p><w:p><w:pPr/><w:hyperlink r:id="rId60" w:history="1"><w:r><w:rPr><w:color w:val="#410a8c"/><w:u w:val="single"/></w:rPr><w:t xml:space="preserve">hal-00699141v1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 discours aux Allemands dans la littérature de l'exil: un nouveau genre?</w:t></w:r></w:hyperlink></w:p><w:p><w:pPr/><w:hyperlink r:id="rId8" w:history="1"><w:r><w:rPr><w:color w:val="#410a8c"/><w:u w:val="single"/></w:rPr><w:t xml:space="preserve">Valérie Robert</w:t></w:r></w:hyperlink></w:p><w:p><w:pPr/><w:r><w:rPr><w:i w:val="1"/><w:iCs w:val="1"/></w:rPr><w:t xml:space="preserve">" Le discours aux Allemands dans la littérature de l'exil: un nouveau genre? "</w:t></w:r><w:r><w:rPr/><w:t xml:space="preserve">, Dec 1997, Paris, France. pp.297-318</w:t></w:r></w:p><w:p><w:pPr/><w:r><w:rPr/><w:t xml:space="preserve">Communication dans un congrès</w:t></w:r></w:p><w:p><w:pPr/><w:hyperlink r:id="rId61" w:history="1"><w:r><w:rPr><w:color w:val="#410a8c"/><w:u w:val="single"/></w:rPr><w:t xml:space="preserve">hal-00699109v1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La presse en France et en Allemagne.</w:t></w:r></w:hyperlink></w:p><w:p><w:pPr/><w:hyperlink r:id="rId8" w:history="1"><w:r><w:rPr><w:color w:val="#410a8c"/><w:u w:val="single"/></w:rPr><w:t xml:space="preserve">Valérie Robert</w:t></w:r></w:hyperlink></w:p><w:p><w:pPr/><w:r><w:rPr/><w:t xml:space="preserve">Presses Sorbonne Nouvelle, pp.184, 2011</w:t></w:r></w:p><w:p><w:pPr/><w:r><w:rPr/><w:t xml:space="preserve">Ouvrages</w:t></w:r></w:p><w:p><w:pPr/><w:hyperlink r:id="rId62" w:history="1"><w:r><w:rPr><w:color w:val="#410a8c"/><w:u w:val="single"/></w:rPr><w:t xml:space="preserve">hal-00699105v1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Intellectuels et polémiques dans l'espace germanophone</w:t></w:r></w:hyperlink></w:p><w:p><w:pPr/><w:hyperlink r:id="rId8" w:history="1"><w:r><w:rPr><w:color w:val="#410a8c"/><w:u w:val="single"/></w:rPr><w:t xml:space="preserve">Valérie Robert</w:t></w:r></w:hyperlink></w:p><w:p><w:pPr/><w:r><w:rPr/><w:t xml:space="preserve">PIA, pp.409, 2003</w:t></w:r></w:p><w:p><w:pPr/><w:r><w:rPr/><w:t xml:space="preserve">Ouvrages</w:t></w:r></w:p><w:p><w:pPr/><w:hyperlink r:id="rId63" w:history="1"><w:r><w:rPr><w:color w:val="#410a8c"/><w:u w:val="single"/></w:rPr><w:t xml:space="preserve">hal-00699108v1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Partir ou rester?</w:t></w:r></w:hyperlink></w:p><w:p><w:pPr/><w:hyperlink r:id="rId8" w:history="1"><w:r><w:rPr><w:color w:val="#410a8c"/><w:u w:val="single"/></w:rPr><w:t xml:space="preserve">Valérie Robert</w:t></w:r></w:hyperlink></w:p><w:p><w:pPr/><w:r><w:rPr/><w:t xml:space="preserve">Presses Sorbonne Nouvelle. Presses Sorbonne Nouvelle, pp.435, 2001</w:t></w:r></w:p><w:p><w:pPr/><w:r><w:rPr/><w:t xml:space="preserve">Ouvrages</w:t></w:r></w:p><w:p><w:pPr/><w:hyperlink r:id="rId64" w:history="1"><w:r><w:rPr><w:color w:val="#410a8c"/><w:u w:val="single"/></w:rPr><w:t xml:space="preserve">hal-00699107v1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Nachrufe auf einen ‚gleichgeschalteten’ Karl Kraus. Pro und contra im frühen Exil</w:t></w:r></w:hyperlink></w:p><w:p><w:pPr/><w:hyperlink r:id="rId8" w:history="1"><w:r><w:rPr><w:color w:val="#410a8c"/><w:u w:val="single"/></w:rPr><w:t xml:space="preserve">Valérie Robert</w:t></w:r></w:hyperlink></w:p><w:p><w:pPr/><w:r><w:rPr><w:i w:val="1"/><w:iCs w:val="1"/></w:rPr><w:t xml:space="preserve">Geist versus Zeitgeist: Karl Kraus in der Ersten Republik</w:t></w:r><w:r><w:rPr/><w:t xml:space="preserve">, p. 104-118, 2018</w:t></w:r></w:p><w:p><w:pPr/><w:r><w:rPr/><w:t xml:space="preserve">Chapitre d'ouvrage</w:t></w:r></w:p><w:p><w:pPr/><w:hyperlink r:id="rId65" w:history="1"><w:r><w:rPr><w:color w:val="#410a8c"/><w:u w:val="single"/></w:rPr><w:t xml:space="preserve">hal-03917408v1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Pouvoirs et médias en RFA</w:t></w:r></w:hyperlink></w:p><w:p><w:pPr/><w:hyperlink r:id="rId8" w:history="1"><w:r><w:rPr><w:color w:val="#410a8c"/><w:u w:val="single"/></w:rPr><w:t xml:space="preserve">Valérie Robert</w:t></w:r></w:hyperlink></w:p><w:p><w:pPr/><w:r><w:rPr><w:i w:val="1"/><w:iCs w:val="1"/></w:rPr><w:t xml:space="preserve">Culture, médias, pouvoirs aux Etats-Unis et en Europe occidentale 1945-1991</w:t></w:r><w:r><w:rPr/><w:t xml:space="preserve">, p. 249-254, 2018</w:t></w:r></w:p><w:p><w:pPr/><w:r><w:rPr/><w:t xml:space="preserve">Chapitre d'ouvrage</w:t></w:r></w:p><w:p><w:pPr/><w:hyperlink r:id="rId66" w:history="1"><w:r><w:rPr><w:color w:val="#410a8c"/><w:u w:val="single"/></w:rPr><w:t xml:space="preserve">hal-03917406v1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 cas allemand</w:t></w:r></w:hyperlink></w:p><w:p><w:pPr/><w:hyperlink r:id="rId8" w:history="1"><w:r><w:rPr><w:color w:val="#410a8c"/><w:u w:val="single"/></w:rPr><w:t xml:space="preserve">Valérie Robert</w:t></w:r></w:hyperlink></w:p><w:p><w:pPr/><w:r><w:rPr/><w:t xml:space="preserve">Jean-Marie Charon, Jacqueline Papet. </w:t></w:r><w:r><w:rPr><w:i w:val="1"/><w:iCs w:val="1"/></w:rPr><w:t xml:space="preserve">Le journalisme en questions – Réponses internationales</w:t></w:r><w:r><w:rPr/><w:t xml:space="preserve">, L'Harmattan; INA, 2014, Les médias en actes</w:t></w:r></w:p><w:p><w:pPr/><w:r><w:rPr/><w:t xml:space="preserve">Chapitre d'ouvrage</w:t></w:r></w:p><w:p><w:pPr/><w:hyperlink r:id="rId67" w:history="1"><w:r><w:rPr><w:color w:val="#410a8c"/><w:u w:val="single"/></w:rPr><w:t xml:space="preserve">hal-01407262v1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Ici et là-bas. Représentations de l'espace chez les intellectuels exilés en 1933</w:t></w:r></w:hyperlink></w:p><w:p><w:pPr/><w:hyperlink r:id="rId8" w:history="1"><w:r><w:rPr><w:color w:val="#410a8c"/><w:u w:val="single"/></w:rPr><w:t xml:space="preserve">Valérie Robert</w:t></w:r></w:hyperlink></w:p><w:p><w:pPr/><w:r><w:rPr><w:i w:val="1"/><w:iCs w:val="1"/></w:rPr><w:t xml:space="preserve">Constructions de l'espace dans les cultures d'expression allemande</w:t></w:r><w:r><w:rPr/><w:t xml:space="preserve">, 2013</w:t></w:r></w:p><w:p><w:pPr/><w:r><w:rPr/><w:t xml:space="preserve">Chapitre d'ouvrage</w:t></w:r></w:p><w:p><w:pPr/><w:hyperlink r:id="rId68" w:history="1"><w:r><w:rPr><w:color w:val="#410a8c"/><w:u w:val="single"/></w:rPr><w:t xml:space="preserve">hal-01407286v1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Prisma Presse</w:t></w:r></w:hyperlink></w:p><w:p><w:pPr/><w:hyperlink r:id="rId8" w:history="1"><w:r><w:rPr><w:color w:val="#410a8c"/><w:u w:val="single"/></w:rPr><w:t xml:space="preserve">Valérie Robert</w:t></w:r></w:hyperlink></w:p><w:p><w:pPr/><w:r><w:rPr><w:i w:val="1"/><w:iCs w:val="1"/></w:rPr><w:t xml:space="preserve">Lexikon der deutsch-französischen Kulturbeziehungen nach 1945</w:t></w:r><w:r><w:rPr/><w:t xml:space="preserve">, 2013</w:t></w:r></w:p><w:p><w:pPr/><w:r><w:rPr/><w:t xml:space="preserve">Chapitre d'ouvrage</w:t></w:r></w:p><w:p><w:pPr/><w:hyperlink r:id="rId69" w:history="1"><w:r><w:rPr><w:color w:val="#410a8c"/><w:u w:val="single"/></w:rPr><w:t xml:space="preserve">hal-01407266v1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Acteurs ou témoins ? Le récit des affaires politiques dans la presse française et allemande</w:t></w:r></w:hyperlink></w:p><w:p><w:pPr/><w:hyperlink r:id="rId8" w:history="1"><w:r><w:rPr><w:color w:val="#410a8c"/><w:u w:val="single"/></w:rPr><w:t xml:space="preserve">Valérie Robert</w:t></w:r></w:hyperlink></w:p><w:p><w:pPr/><w:r><w:rPr><w:i w:val="1"/><w:iCs w:val="1"/></w:rPr><w:t xml:space="preserve">Champs médiatiques et frontières dans la "Grande Région" SaarLorLux et en Europe / Mediale Felder und Grenzen in der "Grossregion" SaarLorLux und in Europa</w:t></w:r><w:r><w:rPr/><w:t xml:space="preserve">, </w:t></w:r><w:hyperlink r:id="rId71" w:history="1"><w:r><w:rPr><w:color w:val="#410a8c"/><w:u w:val="single"/></w:rPr><w:t xml:space="preserve">Universaar</w:t></w:r></w:hyperlink><w:r><w:rPr/><w:t xml:space="preserve">, p. 247-266, 2013</w:t></w:r></w:p><w:p><w:pPr/><w:r><w:rPr/><w:t xml:space="preserve">Chapitre d'ouvrage</w:t></w:r></w:p><w:p><w:pPr/><w:hyperlink r:id="rId70" w:history="1"><w:r><w:rPr><w:color w:val="#410a8c"/><w:u w:val="single"/></w:rPr><w:t xml:space="preserve">hal-01407265v1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N'obéissez à personne d'autre qu'à votre conscience ! : Les appels aux Allemands de Heinrich Mann (1933-1939). Discours prescriptif et violence symbolique</w:t></w:r></w:hyperlink></w:p><w:p><w:pPr/><w:hyperlink r:id="rId8" w:history="1"><w:r><w:rPr><w:color w:val="#410a8c"/><w:u w:val="single"/></w:rPr><w:t xml:space="preserve">Valérie Robert</w:t></w:r></w:hyperlink></w:p><w:p><w:pPr/><w:r><w:rPr><w:i w:val="1"/><w:iCs w:val="1"/></w:rPr><w:t xml:space="preserve"> Le mot qui tue. Une histoire des violences intellectuelles de l'Antiquité à nos jours.</w:t></w:r><w:r><w:rPr/><w:t xml:space="preserve">, 2009</w:t></w:r></w:p><w:p><w:pPr/><w:r><w:rPr/><w:t xml:space="preserve">Chapitre d'ouvrage</w:t></w:r></w:p><w:p><w:pPr/><w:hyperlink r:id="rId72" w:history="1"><w:r><w:rPr><w:color w:val="#410a8c"/><w:u w:val="single"/></w:rPr><w:t xml:space="preserve">hal-01407275v1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Du silence comme coup de pied dans la fourmilière : Karl Kraus face au champ intellectuel en exil (1933-1934)</w:t></w:r></w:hyperlink></w:p><w:p><w:pPr/><w:hyperlink r:id="rId8" w:history="1"><w:r><w:rPr><w:color w:val="#410a8c"/><w:u w:val="single"/></w:rPr><w:t xml:space="preserve">Valérie Robert</w:t></w:r></w:hyperlink></w:p><w:p><w:pPr/><w:r><w:rPr/><w:t xml:space="preserve">Presses Sorbonne Nouvelle. </w:t></w:r><w:r><w:rPr><w:i w:val="1"/><w:iCs w:val="1"/></w:rPr><w:t xml:space="preserve">Identité(s) multiple(s)</w:t></w:r><w:r><w:rPr/><w:t xml:space="preserve">, Presses Sorbonne Nouvelle, pp.123-133, 2008</w:t></w:r></w:p><w:p><w:pPr/><w:r><w:rPr/><w:t xml:space="preserve">Chapitre d'ouvrage</w:t></w:r></w:p><w:p><w:pPr/><w:hyperlink r:id="rId73" w:history="1"><w:r><w:rPr><w:color w:val="#410a8c"/><w:u w:val="single"/></w:rPr><w:t xml:space="preserve">hal-00699121v1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Klaus Mann. Une position controversée dans un champ littéraire en mutation</w:t></w:r></w:hyperlink></w:p><w:p><w:pPr/><w:hyperlink r:id="rId8" w:history="1"><w:r><w:rPr><w:color w:val="#410a8c"/><w:u w:val="single"/></w:rPr><w:t xml:space="preserve">Valérie Robert</w:t></w:r></w:hyperlink></w:p><w:p><w:pPr/><w:r><w:rPr/><w:t xml:space="preserve">L'Harmattan. </w:t></w:r><w:r><w:rPr><w:i w:val="1"/><w:iCs w:val="1"/></w:rPr><w:t xml:space="preserve">A Travers Champs - Etudes pluridisciplinaires allemandes - Mélanges pour Nicole Fernandez Bravo</w:t></w:r><w:r><w:rPr/><w:t xml:space="preserve">, L'Harmattan, pp.172-188, 2005</w:t></w:r></w:p><w:p><w:pPr/><w:r><w:rPr/><w:t xml:space="preserve">Chapitre d'ouvrage</w:t></w:r></w:p><w:p><w:pPr/><w:hyperlink r:id="rId74" w:history="1"><w:r><w:rPr><w:color w:val="#410a8c"/><w:u w:val="single"/></w:rPr><w:t xml:space="preserve">hal-00699117v1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Ne pas confondre : Textsorte et Sextorte - Le plaisir du textologue</w:t></w:r></w:hyperlink></w:p><w:p><w:pPr/><w:hyperlink r:id="rId8" w:history="1"><w:r><w:rPr><w:color w:val="#410a8c"/><w:u w:val="single"/></w:rPr><w:t xml:space="preserve">Valérie Robert</w:t></w:r></w:hyperlink></w:p><w:p><w:pPr/><w:r><w:rPr/><w:t xml:space="preserve">PIA. </w:t></w:r><w:r><w:rPr><w:i w:val="1"/><w:iCs w:val="1"/></w:rPr><w:t xml:space="preserve">Passerelles et passeurs. Hommages à Gilbert Krebs et Hansgerd Schulte</w:t></w:r><w:r><w:rPr/><w:t xml:space="preserve">, PIA, pp.271-288, 2002</w:t></w:r></w:p><w:p><w:pPr/><w:r><w:rPr/><w:t xml:space="preserve">Chapitre d'ouvrage</w:t></w:r></w:p><w:p><w:pPr/><w:hyperlink r:id="rId75" w:history="1"><w:r><w:rPr><w:color w:val="#410a8c"/><w:u w:val="single"/></w:rPr><w:t xml:space="preserve">hal-00699111v1</w:t></w:r></w:hyperlink></w:p></w:tc></w:tr></w:tbl><w:sectPr><w:footerReference w:type="default" r:id="rId7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17420v1" TargetMode="External"/><Relationship Id="rId8" Type="http://schemas.openxmlformats.org/officeDocument/2006/relationships/hyperlink" Target="https://hal.science/search/index/?q=*&amp;authFullName_s=Val&#233;rie Robert" TargetMode="External"/><Relationship Id="rId9" Type="http://schemas.openxmlformats.org/officeDocument/2006/relationships/hyperlink" Target="https://dx.doi.org/10.1453/2569-152X-22021-11531-en" TargetMode="External"/><Relationship Id="rId10" Type="http://schemas.openxmlformats.org/officeDocument/2006/relationships/hyperlink" Target="https://hal.science/hal-03917418v1" TargetMode="External"/><Relationship Id="rId11" Type="http://schemas.openxmlformats.org/officeDocument/2006/relationships/hyperlink" Target="https://dx.doi.org/10.1453/2569-152X-22021-11511-de" TargetMode="External"/><Relationship Id="rId12" Type="http://schemas.openxmlformats.org/officeDocument/2006/relationships/hyperlink" Target="https://hal.science/hal-03917403v1" TargetMode="External"/><Relationship Id="rId13" Type="http://schemas.openxmlformats.org/officeDocument/2006/relationships/hyperlink" Target="https://dx.doi.org/10.4000/allemagne.1622" TargetMode="External"/><Relationship Id="rId14" Type="http://schemas.openxmlformats.org/officeDocument/2006/relationships/hyperlink" Target="https://hal.science/hal-03917410v1" TargetMode="External"/><Relationship Id="rId15" Type="http://schemas.openxmlformats.org/officeDocument/2006/relationships/hyperlink" Target="https://dx.doi.org/10.4000/allemagne.529" TargetMode="External"/><Relationship Id="rId16" Type="http://schemas.openxmlformats.org/officeDocument/2006/relationships/hyperlink" Target="https://hal.science/hal-01407293v1" TargetMode="External"/><Relationship Id="rId17" Type="http://schemas.openxmlformats.org/officeDocument/2006/relationships/hyperlink" Target="https://hal.science/hal-01407301v1" TargetMode="External"/><Relationship Id="rId18" Type="http://schemas.openxmlformats.org/officeDocument/2006/relationships/hyperlink" Target="https://hal.science/hal-01407296v1" TargetMode="External"/><Relationship Id="rId19" Type="http://schemas.openxmlformats.org/officeDocument/2006/relationships/hyperlink" Target="https://hal.science/hal-01407289v1" TargetMode="External"/><Relationship Id="rId20" Type="http://schemas.openxmlformats.org/officeDocument/2006/relationships/hyperlink" Target="https://hal.science/hal-01407277v1" TargetMode="External"/><Relationship Id="rId21" Type="http://schemas.openxmlformats.org/officeDocument/2006/relationships/hyperlink" Target="https://hal.science/hal-01407276v1" TargetMode="External"/><Relationship Id="rId22" Type="http://schemas.openxmlformats.org/officeDocument/2006/relationships/hyperlink" Target="https://hal.science/hal-01407279v1" TargetMode="External"/><Relationship Id="rId23" Type="http://schemas.openxmlformats.org/officeDocument/2006/relationships/hyperlink" Target="https://hal.science/hal-01407281v1" TargetMode="External"/><Relationship Id="rId24" Type="http://schemas.openxmlformats.org/officeDocument/2006/relationships/hyperlink" Target="https://hal.science/hal-00699134v1" TargetMode="External"/><Relationship Id="rId25" Type="http://schemas.openxmlformats.org/officeDocument/2006/relationships/hyperlink" Target="https://hal.science/hal-01407283v1" TargetMode="External"/><Relationship Id="rId26" Type="http://schemas.openxmlformats.org/officeDocument/2006/relationships/hyperlink" Target="https://hal.science/hal-00699133v1" TargetMode="External"/><Relationship Id="rId27" Type="http://schemas.openxmlformats.org/officeDocument/2006/relationships/hyperlink" Target="https://hal.science/hal-01023544v1" TargetMode="External"/><Relationship Id="rId28" Type="http://schemas.openxmlformats.org/officeDocument/2006/relationships/hyperlink" Target="https://hal.science/hal-00699132v1" TargetMode="External"/><Relationship Id="rId29" Type="http://schemas.openxmlformats.org/officeDocument/2006/relationships/hyperlink" Target="https://hal.science/hal-00699131v1" TargetMode="External"/><Relationship Id="rId30" Type="http://schemas.openxmlformats.org/officeDocument/2006/relationships/hyperlink" Target="https://hal.science/hal-00699128v1" TargetMode="External"/><Relationship Id="rId31" Type="http://schemas.openxmlformats.org/officeDocument/2006/relationships/hyperlink" Target="https://hal.science/hal-00699130v1" TargetMode="External"/><Relationship Id="rId32" Type="http://schemas.openxmlformats.org/officeDocument/2006/relationships/hyperlink" Target="https://hal.science/hal-00699129v1" TargetMode="External"/><Relationship Id="rId33" Type="http://schemas.openxmlformats.org/officeDocument/2006/relationships/hyperlink" Target="https://hal.science/hal-00699125v1" TargetMode="External"/><Relationship Id="rId34" Type="http://schemas.openxmlformats.org/officeDocument/2006/relationships/hyperlink" Target="https://hal.science/hal-00699127v1" TargetMode="External"/><Relationship Id="rId35" Type="http://schemas.openxmlformats.org/officeDocument/2006/relationships/hyperlink" Target="https://hal.science/hal-00699126v1" TargetMode="External"/><Relationship Id="rId36" Type="http://schemas.openxmlformats.org/officeDocument/2006/relationships/hyperlink" Target="https://hal.science/search/index/?q=*&amp;authFullName_s=Michel Kauffmann" TargetMode="External"/><Relationship Id="rId37" Type="http://schemas.openxmlformats.org/officeDocument/2006/relationships/hyperlink" Target="https://hal.science/hal-00699124v1" TargetMode="External"/><Relationship Id="rId38" Type="http://schemas.openxmlformats.org/officeDocument/2006/relationships/hyperlink" Target="https://hal.science/hal-00699123v1" TargetMode="External"/><Relationship Id="rId39" Type="http://schemas.openxmlformats.org/officeDocument/2006/relationships/hyperlink" Target="https://hal.science/hal-00699146v1" TargetMode="External"/><Relationship Id="rId40" Type="http://schemas.openxmlformats.org/officeDocument/2006/relationships/hyperlink" Target="https://hal.science/hal-00699135v1" TargetMode="External"/><Relationship Id="rId41" Type="http://schemas.openxmlformats.org/officeDocument/2006/relationships/hyperlink" Target="https://hal.science/hal-00699140v1" TargetMode="External"/><Relationship Id="rId42" Type="http://schemas.openxmlformats.org/officeDocument/2006/relationships/hyperlink" Target="https://hal.science/hal-00699120v1" TargetMode="External"/><Relationship Id="rId43" Type="http://schemas.openxmlformats.org/officeDocument/2006/relationships/hyperlink" Target="https://hal.science/hal-00699138v1" TargetMode="External"/><Relationship Id="rId44" Type="http://schemas.openxmlformats.org/officeDocument/2006/relationships/hyperlink" Target="https://hal.science/hal-00699139v1" TargetMode="External"/><Relationship Id="rId45" Type="http://schemas.openxmlformats.org/officeDocument/2006/relationships/hyperlink" Target="https://hal.science/hal-00699144v1" TargetMode="External"/><Relationship Id="rId46" Type="http://schemas.openxmlformats.org/officeDocument/2006/relationships/hyperlink" Target="https://hal.science/hal-00699118v1" TargetMode="External"/><Relationship Id="rId47" Type="http://schemas.openxmlformats.org/officeDocument/2006/relationships/hyperlink" Target="https://hal.science/hal-00699119v1" TargetMode="External"/><Relationship Id="rId48" Type="http://schemas.openxmlformats.org/officeDocument/2006/relationships/hyperlink" Target="https://hal.science/hal-00699145v1" TargetMode="External"/><Relationship Id="rId49" Type="http://schemas.openxmlformats.org/officeDocument/2006/relationships/hyperlink" Target="https://hal.science/search/index/?q=*&amp;authFullName_s=Nathalie Raoux" TargetMode="External"/><Relationship Id="rId50" Type="http://schemas.openxmlformats.org/officeDocument/2006/relationships/hyperlink" Target="https://hal.science/hal-00699137v1" TargetMode="External"/><Relationship Id="rId51" Type="http://schemas.openxmlformats.org/officeDocument/2006/relationships/hyperlink" Target="https://hal.science/hal-00699136v1" TargetMode="External"/><Relationship Id="rId52" Type="http://schemas.openxmlformats.org/officeDocument/2006/relationships/hyperlink" Target="https://hal.science/hal-00699143v1" TargetMode="External"/><Relationship Id="rId53" Type="http://schemas.openxmlformats.org/officeDocument/2006/relationships/hyperlink" Target="https://hal.science/hal-00699142v1" TargetMode="External"/><Relationship Id="rId54" Type="http://schemas.openxmlformats.org/officeDocument/2006/relationships/hyperlink" Target="https://hal.science/hal-00699116v1" TargetMode="External"/><Relationship Id="rId55" Type="http://schemas.openxmlformats.org/officeDocument/2006/relationships/hyperlink" Target="https://hal.science/hal-00699115v1" TargetMode="External"/><Relationship Id="rId56" Type="http://schemas.openxmlformats.org/officeDocument/2006/relationships/hyperlink" Target="https://hal.science/hal-00699110v1" TargetMode="External"/><Relationship Id="rId57" Type="http://schemas.openxmlformats.org/officeDocument/2006/relationships/hyperlink" Target="https://hal.science/hal-00699113v1" TargetMode="External"/><Relationship Id="rId58" Type="http://schemas.openxmlformats.org/officeDocument/2006/relationships/hyperlink" Target="https://hal.science/hal-00699114v1" TargetMode="External"/><Relationship Id="rId59" Type="http://schemas.openxmlformats.org/officeDocument/2006/relationships/hyperlink" Target="https://hal.science/hal-00699112v1" TargetMode="External"/><Relationship Id="rId60" Type="http://schemas.openxmlformats.org/officeDocument/2006/relationships/hyperlink" Target="https://hal.science/hal-00699141v1" TargetMode="External"/><Relationship Id="rId61" Type="http://schemas.openxmlformats.org/officeDocument/2006/relationships/hyperlink" Target="https://hal.science/hal-00699109v1" TargetMode="External"/><Relationship Id="rId62" Type="http://schemas.openxmlformats.org/officeDocument/2006/relationships/hyperlink" Target="https://hal.science/hal-00699105v1" TargetMode="External"/><Relationship Id="rId63" Type="http://schemas.openxmlformats.org/officeDocument/2006/relationships/hyperlink" Target="https://hal.science/hal-00699108v1" TargetMode="External"/><Relationship Id="rId64" Type="http://schemas.openxmlformats.org/officeDocument/2006/relationships/hyperlink" Target="https://hal.science/hal-00699107v1" TargetMode="External"/><Relationship Id="rId65" Type="http://schemas.openxmlformats.org/officeDocument/2006/relationships/hyperlink" Target="https://hal.science/hal-03917408v1" TargetMode="External"/><Relationship Id="rId66" Type="http://schemas.openxmlformats.org/officeDocument/2006/relationships/hyperlink" Target="https://hal.science/hal-03917406v1" TargetMode="External"/><Relationship Id="rId67" Type="http://schemas.openxmlformats.org/officeDocument/2006/relationships/hyperlink" Target="https://hal.science/hal-01407262v1" TargetMode="External"/><Relationship Id="rId68" Type="http://schemas.openxmlformats.org/officeDocument/2006/relationships/hyperlink" Target="https://hal.science/hal-01407286v1" TargetMode="External"/><Relationship Id="rId69" Type="http://schemas.openxmlformats.org/officeDocument/2006/relationships/hyperlink" Target="https://hal.science/hal-01407266v1" TargetMode="External"/><Relationship Id="rId70" Type="http://schemas.openxmlformats.org/officeDocument/2006/relationships/hyperlink" Target="https://hal.science/hal-01407265v1" TargetMode="External"/><Relationship Id="rId71" Type="http://schemas.openxmlformats.org/officeDocument/2006/relationships/hyperlink" Target="http://universaar.uni-saarland.de/monographien/volltexte/2014/113/pdf/SaraviPontes_1.pdf" TargetMode="External"/><Relationship Id="rId72" Type="http://schemas.openxmlformats.org/officeDocument/2006/relationships/hyperlink" Target="https://hal.science/hal-01407275v1" TargetMode="External"/><Relationship Id="rId73" Type="http://schemas.openxmlformats.org/officeDocument/2006/relationships/hyperlink" Target="https://hal.science/hal-00699121v1" TargetMode="External"/><Relationship Id="rId74" Type="http://schemas.openxmlformats.org/officeDocument/2006/relationships/hyperlink" Target="https://hal.science/hal-00699117v1" TargetMode="External"/><Relationship Id="rId75" Type="http://schemas.openxmlformats.org/officeDocument/2006/relationships/hyperlink" Target="https://hal.science/hal-00699111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Robert</dc:title>
  <dc:description>CV</dc:description>
  <dc:subject/>
  <cp:keywords/>
  <cp:category/>
  <cp:lastModifiedBy/>
  <dcterms:created xsi:type="dcterms:W3CDTF">2026-03-21T19:52:12+01:00</dcterms:created>
  <dcterms:modified xsi:type="dcterms:W3CDTF">2026-03-21T19:52:12+01:00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