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valter hoxha </w:t>
      </w:r>
      <w:r>
        <w:rPr>
          <w:color w:val="641e6e"/>
        </w:rPr>
        <w:t xml:space="preserve">Lecturer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valter-hoxha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post-normale. Vers une nouvelle révolution mondialiste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Florjan Bombaj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Valter Hoxha</w:t>
              </w:r>
            </w:hyperlink>
          </w:p>
          <w:p>
            <w:pPr/>
            <w:r>
              <w:rPr/>
              <w:t xml:space="preserve">Bordarie Jimmy; Damiens Audrey. </w:t>
            </w:r>
            <w:r>
              <w:rPr>
                <w:i w:val="1"/>
                <w:iCs w:val="1"/>
              </w:rPr>
              <w:t xml:space="preserve">Le monde d'après, c'est maintenant ? La société à l'ère de la syndémie de Covid-19</w:t>
            </w:r>
            <w:r>
              <w:rPr/>
              <w:t xml:space="preserve">, Presses Universitaires de Rennes, pp.515-527, 2024, 978-2-7535-9653-5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hal-04855411v1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total state to anarchic market: management of medicinal and aromatic plants in Albania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Valter Hoxha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2021, 21 (1), pp.1-13.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⟨10.1007/s10113-020-01727-1⟩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hal-03125490v1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an Observatory, As a Management Tool Decision, Valorisation and Sustainable Preservation of the Resources of Aromatic and Medicinal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Valter Hoxha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Florjan Bombaj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Proceedings</w:t>
            </w:r>
            <w:r>
              <w:rPr/>
              <w:t xml:space="preserve">, 2021, 9 (1), pp.23.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⟨10.3390/engproc2021009023⟩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hal-05331756v1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l'approche time-geography pour modéliser les zones de cueillette à partir des traces GPS du cueilleur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Valter Hoxha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pp.567-573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hal-03114698v1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2AA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ter-hoxha" TargetMode="External"/><Relationship Id="rId8" Type="http://schemas.openxmlformats.org/officeDocument/2006/relationships/hyperlink" Target="https://hal.science/hal-04855411v1" TargetMode="External"/><Relationship Id="rId9" Type="http://schemas.openxmlformats.org/officeDocument/2006/relationships/hyperlink" Target="https://hal.science/search/index/?q=*&amp;authFullName_s=Florjan Bombaj" TargetMode="External"/><Relationship Id="rId10" Type="http://schemas.openxmlformats.org/officeDocument/2006/relationships/hyperlink" Target="https://hal.science/search/index/?q=*&amp;authFullName_s=Valter Hoxha" TargetMode="External"/><Relationship Id="rId11" Type="http://schemas.openxmlformats.org/officeDocument/2006/relationships/hyperlink" Target="https://hal.science/hal-03125490v1" TargetMode="External"/><Relationship Id="rId12" Type="http://schemas.openxmlformats.org/officeDocument/2006/relationships/hyperlink" Target="https://hal.science/search/index/?q=*&amp;authFullName_s=Claire Bernard-Mongin" TargetMode="External"/><Relationship Id="rId13" Type="http://schemas.openxmlformats.org/officeDocument/2006/relationships/hyperlink" Target="https://hal.science/search/index/?q=*&amp;authFullName_s=Fran&#231;ois Lerin" TargetMode="External"/><Relationship Id="rId14" Type="http://schemas.openxmlformats.org/officeDocument/2006/relationships/hyperlink" Target="https://dx.doi.org/10.1007/s10113-020-01727-1" TargetMode="External"/><Relationship Id="rId15" Type="http://schemas.openxmlformats.org/officeDocument/2006/relationships/hyperlink" Target="https://hal.science/hal-05331756v1" TargetMode="External"/><Relationship Id="rId16" Type="http://schemas.openxmlformats.org/officeDocument/2006/relationships/hyperlink" Target="https://hal.science/search/index/?q=*&amp;authFullName_s=H&#233;l&#232;ne Ilbert" TargetMode="External"/><Relationship Id="rId17" Type="http://schemas.openxmlformats.org/officeDocument/2006/relationships/hyperlink" Target="https://dx.doi.org/10.3390/engproc2021009023" TargetMode="External"/><Relationship Id="rId18" Type="http://schemas.openxmlformats.org/officeDocument/2006/relationships/hyperlink" Target="https://hal.science/hal-03114698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valter hoxha</dc:title>
  <dc:description>CV</dc:description>
  <dc:subject/>
  <cp:keywords/>
  <cp:category/>
  <cp:lastModifiedBy/>
  <dcterms:created xsi:type="dcterms:W3CDTF">2026-05-01T12:25:23+02:00</dcterms:created>
  <dcterms:modified xsi:type="dcterms:W3CDTF">2026-05-01T12:25:23+02:00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