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di Paola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L’aspiration à changer de métier, à l’aune de la qualification des jeunes et des 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Chiffrer et déchiffrer la dynamique de l’emploi peu qualifié, 166, pp.207-231.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⟨10.4000/11sls⟩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occupational gender composition affect women's chances of becoming managers? Evidence from France, Sweden, Switzerland and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⟨10.1108/IJSSP-12-2021-0315⟩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réputés non qualifiés et qualification des jeunes Une analyse des débuts de vie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femmes au top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Genre et politiques de l’emploi et du travail, 2 (8), pp.61-89.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⟨10.48611/isbn.978-2-406-12361-3.p.0061⟩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en France : quels effets des contextes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2020, 5 (1),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Le décrochage scolaire à l'aune des inégalités territoriales : nouvelles perspectives ?, 144, pp.95-116.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la vie active et débuts de carrière : entre effets conjoncturels et évolution des normes d’emploi. Comparaison sur cinq cohortes d’entrants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 20 (1), pp.235.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⟨10.3917/rfse.020.0235⟩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femmes à des fonctions d'encadrement en Europe : Entre légitimité éducative et contraintes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8, pp.36-57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d’opportunités offrent les systèmes éducatifs ? Une comparaison des trajectoires de formation des jeunes en France et en Suisse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141 (1), pp.233-254.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⟨10.4000/formationemploi.5388⟩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des jeunes hommes aux emplois cadres, une égalité trompeuse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2017, 359,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Acceso de mujeres y hombres jóvenes a los empleos gerenciales, una igualdad engañosa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2017, 103,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 finir avec le déclassement ? : Évolution du déclassement dans la fonction publique en début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⟨10.4000/formationemploi.3610⟩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l’emploi atypique devient une norme de recrutement – de la volonté du législateur à l’usage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public et les trajectoires d'insertion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des chômeurs de longue durée - mise en perspective des littératures théorique et empirique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(2), pp.197-227.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⟨10.3917/redp.122.0197⟩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transitions : quelles données pour quelles analyses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pp.344, 2024, Céreq Echanges n° 23, 978-2-11-172454-9.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⟨10.4000/11uv2⟩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en 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Garda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Lea Lima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Liaisons sociales, pp.254, 2014, 978-2-37148-004-9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en action: vers une sécurisation des parcours professionnels et personnels?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Liaisons</w:t>
              </w:r>
            </w:hyperlink>
            <w:r>
              <w:rPr/>
              <w:t xml:space="preserve">, pp.254, 2014, 978-2-37148-004-9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et risques. XIIIèmes Journées d'étude sur les données longitudinales dans l'analyse du marché du travail.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Werquin</w:t>
              </w:r>
            </w:hyperlink>
          </w:p>
          <w:p>
            <w:pPr/>
            <w:r>
              <w:rPr/>
              <w:t xml:space="preserve">CEREQ, pp.341,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T. Berthet; D. Mercier. </w:t>
            </w:r>
            <w:r>
              <w:rPr>
                <w:i w:val="1"/>
                <w:iCs w:val="1"/>
              </w:rPr>
              <w:t xml:space="preserve">Le travail et la société française : 30 ans de recherche en sciences humaines et sociales</w:t>
            </w:r>
            <w:r>
              <w:rPr/>
              <w:t xml:space="preserve">, CNRS Éditions, p. 151-162,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peu qualifiés sont occupés par des personnes sans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Jean-Paul Cadet; Josiane Vero. </w:t>
            </w:r>
            <w:r>
              <w:rPr>
                <w:i w:val="1"/>
                <w:iCs w:val="1"/>
              </w:rPr>
              <w:t xml:space="preserve">Quand on veut, on peut ?</w:t>
            </w:r>
            <w:r>
              <w:rPr/>
              <w:t xml:space="preserve">, Le Cavalier Bleu, pp.33-41,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mobilités vers les fonctions managériales en Europe : incidence de la parentalité et des politiques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Florence Lefresne; Eric Verdier. </w:t>
            </w:r>
            <w:r>
              <w:rPr>
                <w:i w:val="1"/>
                <w:iCs w:val="1"/>
              </w:rPr>
              <w:t xml:space="preserve">Le temps des mobilités et des reconversions professionnelles</w:t>
            </w:r>
            <w:r>
              <w:rPr/>
              <w:t xml:space="preserve">, Céreq, pp.123-135, 2024, Céreq Essentiels, 978-2-11-172451-8.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⟨10.4000/books.cereq.3651⟩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comment le rôle du diplôme et de l’expérience professionnelle se combinent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Dupray Arnaud (coord.); Quenson Emmanuel (coord.). </w:t>
            </w:r>
            <w:r>
              <w:rPr>
                <w:i w:val="1"/>
                <w:iCs w:val="1"/>
              </w:rPr>
              <w:t xml:space="preserve">Sept ans de vie professionnelle des jeunes : entre opportunités et contraintes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Octares; Céreq</w:t>
              </w:r>
            </w:hyperlink>
            <w:r>
              <w:rPr/>
              <w:t xml:space="preserve">, pp.159-177,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: un phénomène enraciné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Couppié T.; Dupray A.; Epiphane D.; Mora V. </w:t>
            </w:r>
            <w:r>
              <w:rPr>
                <w:i w:val="1"/>
                <w:iCs w:val="1"/>
              </w:rPr>
              <w:t xml:space="preserve">20 ans d'insertion professionnelle des jeunes : entre permanences et évolutions</w:t>
            </w:r>
            <w:r>
              <w:rPr/>
              <w:t xml:space="preserve">, 1, </w:t>
            </w:r>
            <w:hyperlink r:id="rId71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pp.79-84, 2018, Essentiels, 978-2-11-138836-9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hommes aux positions de cadres : quelle évolution entre 2001 et 2013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pp.349-349,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femmes et des hommes aux positions de cadres en début de vie active : une convergence en marche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INSEE Références. </w:t>
            </w:r>
            <w:r>
              <w:rPr>
                <w:i w:val="1"/>
                <w:iCs w:val="1"/>
              </w:rPr>
              <w:t xml:space="preserve">Femmes et Homme, l’égalité en question</w:t>
            </w:r>
            <w:r>
              <w:rPr/>
              <w:t xml:space="preserve">, , pp.31-47, 2017, Edition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génération à l'autre : enseignement professionnel et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Cereq, pp.319-332,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normas de transición de la escuela a la vida activa en tres contextos societales: Argentina, Canadá,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Moulin</w:t>
              </w:r>
            </w:hyperlink>
          </w:p>
          <w:p>
            <w:pPr/>
            <w:r>
              <w:rPr/>
              <w:t xml:space="preserve">Pablo PEREZ et Mariana BUSSO. </w:t>
            </w:r>
            <w:r>
              <w:rPr>
                <w:i w:val="1"/>
                <w:iCs w:val="1"/>
              </w:rPr>
              <w:t xml:space="preserve">Tiempos contingentes. Inserción laboral de jóvenes en la Argentina post-neoliberal</w:t>
            </w:r>
            <w:r>
              <w:rPr/>
              <w:t xml:space="preserve">, Miño y Dávila, pp.185-203,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contrats aidés aux parcours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Sophie BERNARD; Valérie BOUSSARD; Maud SIMONET; Vanessa DI PAOLA; Julie GARDA; Léa LIMA; Dominique MEDA; Christèle MEILLAND; Jérôme PELISSE; Michèle TALLARD; François SARFATI. </w:t>
            </w:r>
            <w:r>
              <w:rPr>
                <w:i w:val="1"/>
                <w:iCs w:val="1"/>
              </w:rPr>
              <w:t xml:space="preserve">Les dispositifs publics en action : vers une sécurisation des parcours professionnels ?</w:t>
            </w:r>
            <w:r>
              <w:rPr/>
              <w:t xml:space="preserve">, Liaisons sociales, pp.197-219,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Mismatch between Level of Education and Job Requirements: a Source of Mistrust and Intolerance Dependent on National Context?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Jan Germen JANMAAT, Marie DURU-BELLAT, Philippe MÉHAUT, et Andy GREEN. </w:t>
            </w:r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Palgrave, 2012, 978-1-137-02569-2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Ariel MENDEZ, Robert TCHOBANIAN, et Antoine VION. </w:t>
            </w:r>
            <w:r>
              <w:rPr>
                <w:i w:val="1"/>
                <w:iCs w:val="1"/>
              </w:rPr>
              <w:t xml:space="preserve">Travail, compétences et mondialisation : les dynamiques sociétales en question</w:t>
            </w:r>
            <w:r>
              <w:rPr/>
              <w:t xml:space="preserve">, Armand Colin,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V. Paola, J.-F. Giret Y. Grelet P. Werquin. </w:t>
            </w:r>
            <w:r>
              <w:rPr>
                <w:i w:val="1"/>
                <w:iCs w:val="1"/>
              </w:rPr>
              <w:t xml:space="preserve">Transitions professionnelles et risques. XIIIèmes Journées d'étude sur les données longitudinales dans l'analyse du marché du travail. Aix-en-Provence, le 1er et 2 juin 2006</w:t>
            </w:r>
            <w:r>
              <w:rPr/>
              <w:t xml:space="preserve">, Marseille : Céreq, pp.169-183, 2006, RELIEF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d’Etat et territoriales,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/>
              <w:t xml:space="preserve">Giret J.F., Lopez A., Rose J. </w:t>
            </w:r>
            <w:r>
              <w:rPr>
                <w:i w:val="1"/>
                <w:iCs w:val="1"/>
              </w:rPr>
              <w:t xml:space="preserve">« Des Formations pour quels emplois ?</w:t>
            </w:r>
            <w:r>
              <w:rPr/>
              <w:t xml:space="preserve">, La Découverte, pp.314-333,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l’expérimentation territoriale visant à résorber le chômage de longue durée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Bouba-Olga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Cahuc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Levoyer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du travail et de l'emploi.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l’expérimentation territoriale visant à résorber le chômage de longue durée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Bouba-Olga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Cahuc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Levoyer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du travail et de l'emploi.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en emploi peu qualifié : quelles perspectives face à l'injonction de devenir acteur de leur parcours professionnel ? Tâche 3.1 : Production de données de cadrage sur l'emploi peu qualifié en France et en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Stephanus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Alexie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Ekaterina Melnik-Olive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et de recherches sur les qualifications. 2021,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femmes à la catégorie cadre à l’aune de la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décrochage scolaire, projet de recherche financé par l’Agence Nationale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ANR (Agence Nationale de la Recherche - France).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demandeurs d'emploi en activité : quelles relations, quels besoins et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l’enseignement professionnel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Jellab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/>
              <w:t xml:space="preserve">[Rapport de recherche] Laboratoire d'économie et sociologie du travail (LEST).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de nouvelles combinaisons des facteurs d’accès au statut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ANR (Agence Nationale de la Recherche - France).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entrées dans les fonctions publiques : parcours du combattant ou pis-aller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MENRT 2002010, Matisse (UMR CNRS 8595.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genrée des espaces professionnels et conciliation : le cas des femmes managers dans le secteur de la finance en France, Suède, Suisse et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vie professionnelle et vie privée dans des professions chronophages : le cas des femmes managers dans le secteur de la finance en France, Suède, Suisse et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Sociologues de Langues Française (AISF)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Work-Life Balance in Labour Intensive Occupations : the Case of Women Managers in the Corporate and Investment Banking Industry - France, Sweden, Switzerland and United-Kingdom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Sociological Asssociation (ISA)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disadvantage of women in access to leadership positions: the influence of the gender composition of jobs in France, Sweden, Switzerland and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à l’accès des femmes aux postes de pouvoir dans le secteur de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</w:t>
            </w:r>
            <w:r>
              <w:rPr/>
              <w:t xml:space="preserve">, Feb 2021, Porto Allegre,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managers après 40 ans ? Inégalités femmes/hommes observées dans quatre pays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des Centres Associés</w:t>
            </w:r>
            <w:r>
              <w:rPr/>
              <w:t xml:space="preserve">, Cereq,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Céreq au Lest, Décrocher / Raccrocher : entre logiques territoriales, effets d’établissements et dynamiques des marchés locaux du travail</w:t>
            </w:r>
            <w:r>
              <w:rPr/>
              <w:t xml:space="preserve">, LEST,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entreprises en France, en Allemagne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Fête de l’Europe</w:t>
            </w:r>
            <w:r>
              <w:rPr/>
              <w:t xml:space="preserve">, May 2018, Aix-e,6provence,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Écologique et Citoyenne des Alpes du Sud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cadre en Europe, des différences genrées persistantes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métiers de cadre et d'encadrement</w:t>
            </w:r>
            <w:r>
              <w:rPr/>
              <w:t xml:space="preserve">, ESPE,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femmes à la « catégorie cadre » à l’aune de la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Régional Egalité Femmes-Hommes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l’AISLF, " Sociétés en mouvement, sociologie en changement", CR04 « Sociologie des rapports sociaux de sexe »</w:t>
            </w:r>
            <w:r>
              <w:rPr/>
              <w:t xml:space="preserve">, UQAM,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executive positions: the interweaving of individuals and macro-institutional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SASE Annual Conference, "Moral economics, Economic moralities"</w:t>
            </w:r>
            <w:r>
              <w:rPr/>
              <w:t xml:space="preserve">, Berkeley University, Jun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&amp; Sociétés en Europe et autour de la Méditerranée – Genre et Jeunesses</w:t>
            </w:r>
            <w:r>
              <w:rPr/>
              <w:t xml:space="preserve">, 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rencontres de statistique appliquée - Analyse Multiniveau</w:t>
            </w:r>
            <w:r>
              <w:rPr/>
              <w:t xml:space="preserve">, INED,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1998-2011 : évolution des trajectoires d’insertion à court et moyen terme. Entre effets conjoncturels et évolution des normes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Trajectoire – Mondes du travail et mondes privés</w:t>
            </w:r>
            <w:r>
              <w:rPr/>
              <w:t xml:space="preserve">, Clersé,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choices, equality and institutional features: an econometrical comparison of the French and Swiss education systems based on multi-levels data.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Advancement of Socio-Economics’s 26th Annual Meeting, University of Chicago 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Workers in France: Poor and lonesome in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Working Party on the Labor Market Segmentation Conference</w:t>
            </w:r>
            <w:r>
              <w:rPr/>
              <w:t xml:space="preserve">, Sep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contracts on the French Labor Market and Crisis? From 1998 to 2011: a comparison of the School-to-Work transitions for two cohorts?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SASE Annual Meeting, States In Crisis</w:t>
            </w:r>
            <w:r>
              <w:rPr/>
              <w:t xml:space="preserve">, Jun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school-to-work transition and opportunities space: Towards a comparison of the French and Swiss education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Conference</w:t>
            </w:r>
            <w:r>
              <w:rPr/>
              <w:t xml:space="preserve">, Nov 2013,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l'ancrage dans une profession à la stabilisation en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du Longitudinal</w:t>
            </w:r>
            <w:r>
              <w:rPr/>
              <w:t xml:space="preserve">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Overeducation Impact On Interpersonal Trust And Tolerance Level? A Multilevel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SASE Annual Meeting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du Lest : Travail, Emploi et Compétences dans la Mondialisation, Les dynamiques sociétales à l’œuvre et à l’épreuve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secure job at the beginning of career: How and who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Youth Transition</w:t>
            </w:r>
            <w:r>
              <w:rPr/>
              <w:t xml:space="preserve">, Sep 2009,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déclassement sur le marché du travail : peut-on y voir un signe de défiance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Marocaine de Sciences Economiques sur « Défiance, corruption, rentes : les dilemmes du développement au Maroc »</w:t>
            </w:r>
            <w:r>
              <w:rPr/>
              <w:t xml:space="preserve">, Jun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from overeducation : less easy for young women ? The case of French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SASE International Annuel Meeting</w:t>
            </w:r>
            <w:r>
              <w:rPr/>
              <w:t xml:space="preserve">, Jul 2008,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XIIIes Journées d'études sur les données longitudinales dans l'analyse du marché du travail "Transitions professionnelles et risques", LEST, Aix-en-Provence, 1er et 2 juin 2006</w:t>
            </w:r>
            <w:r>
              <w:rPr/>
              <w:t xml:space="preserve">, Jun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35 heures : quelles durées du travail pour quels types d'emplois et de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- 17th Annual Meeting on Socio-Economics "What Counts ? Calculation, Representation, Association", Budapest, 30 June - 2 July 2005</w:t>
            </w:r>
            <w:r>
              <w:rPr/>
              <w:t xml:space="preserve">, Jun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et marchés locaux du travail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de Microéconomie Appliquée</w:t>
            </w:r>
            <w:r>
              <w:rPr/>
              <w:t xml:space="preserve">, Jun 2005,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en couple, densité des emplois et insertion professionnelle : quels effets selon les genres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d'études sur les données longitudinales dans l'analyse du marché du travail "Genre et données longitudinales", Institut de recherche sur l'Economie de l'Education (IREDU), Université de Bourgogne, Dijon, 27-28 mai 2004</w:t>
            </w:r>
            <w:r>
              <w:rPr/>
              <w:t xml:space="preserve">, May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Overeducation and wages downgrading : conditions of a spatial differentiation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2004 (Society for the advancement of socio-economics), 16th Annual Meeting on Socio-Economics, Washington, 8-11 juillet 2004</w:t>
            </w:r>
            <w:r>
              <w:rPr/>
              <w:t xml:space="preserve">, 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présent, futur : revisiter le temps dans l’insertion des jeunes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Jeunes et Sociétés en Europe et autour de la Méditerranée</w:t>
            </w:r>
            <w:r>
              <w:rPr/>
              <w:t xml:space="preserve">, Oct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d'Etat et Territoriale : une mesure à partir de la logique floue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2003 (Society for the advancement of socio-economics), 15th Annual meeting on Socio-Economics, Aix-en-Provence, 26-28 juin 2003</w:t>
            </w:r>
            <w:r>
              <w:rPr/>
              <w:t xml:space="preserve">, Jun 2003, Aix-en-Provence,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halshs-00010265v1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non observée dans les modèles de durée - une application au marché du travail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/>
              <w:t xml:space="preserve">Economies et finances. Faculté de Sciences Economiques de l’Université de la Méditerranée, 2000.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tel-03497685v1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42242v1" TargetMode="External"/><Relationship Id="rId8" Type="http://schemas.openxmlformats.org/officeDocument/2006/relationships/hyperlink" Target="https://hal.science/search/index/?q=*&amp;authFullName_s=Vanessa Di Paola" TargetMode="External"/><Relationship Id="rId9" Type="http://schemas.openxmlformats.org/officeDocument/2006/relationships/hyperlink" Target="https://hal.science/search/index/?q=*&amp;authFullName_s=Xavier Joutard" TargetMode="External"/><Relationship Id="rId10" Type="http://schemas.openxmlformats.org/officeDocument/2006/relationships/hyperlink" Target="https://hal.science/search/index/?q=*&amp;authFullName_s=St&#233;phanie Moullet" TargetMode="External"/><Relationship Id="rId11" Type="http://schemas.openxmlformats.org/officeDocument/2006/relationships/hyperlink" Target="https://dx.doi.org/10.4000/11sls" TargetMode="External"/><Relationship Id="rId12" Type="http://schemas.openxmlformats.org/officeDocument/2006/relationships/hyperlink" Target="https://hal.science/hal-03730321v1" TargetMode="External"/><Relationship Id="rId13" Type="http://schemas.openxmlformats.org/officeDocument/2006/relationships/hyperlink" Target="https://hal.science/search/index/?q=*&amp;authFullName_s=Arnaud Dupray" TargetMode="External"/><Relationship Id="rId14" Type="http://schemas.openxmlformats.org/officeDocument/2006/relationships/hyperlink" Target="https://dx.doi.org/10.1108/IJSSP-12-2021-0315" TargetMode="External"/><Relationship Id="rId15" Type="http://schemas.openxmlformats.org/officeDocument/2006/relationships/hyperlink" Target="https://shs.hal.science/halshs-03955013v1" TargetMode="External"/><Relationship Id="rId16" Type="http://schemas.openxmlformats.org/officeDocument/2006/relationships/hyperlink" Target="https://hal.science/hal-03474240v1" TargetMode="External"/><Relationship Id="rId17" Type="http://schemas.openxmlformats.org/officeDocument/2006/relationships/hyperlink" Target="https://hal.science/search/index/?q=*&amp;authFullName_s=Dominique Epiphane" TargetMode="External"/><Relationship Id="rId18" Type="http://schemas.openxmlformats.org/officeDocument/2006/relationships/hyperlink" Target="https://dx.doi.org/10.48611/isbn.978-2-406-12361-3.p.0061" TargetMode="External"/><Relationship Id="rId19" Type="http://schemas.openxmlformats.org/officeDocument/2006/relationships/hyperlink" Target="https://hal.science/hal-02492808v1" TargetMode="External"/><Relationship Id="rId20" Type="http://schemas.openxmlformats.org/officeDocument/2006/relationships/hyperlink" Target="https://hal.science/hal-02492800v1" TargetMode="External"/><Relationship Id="rId21" Type="http://schemas.openxmlformats.org/officeDocument/2006/relationships/hyperlink" Target="https://dx.doi.org/10.4000/formationemploi.6547" TargetMode="External"/><Relationship Id="rId22" Type="http://schemas.openxmlformats.org/officeDocument/2006/relationships/hyperlink" Target="https://hal.science/hal-02492786v1" TargetMode="External"/><Relationship Id="rId23" Type="http://schemas.openxmlformats.org/officeDocument/2006/relationships/hyperlink" Target="https://hal.science/search/index/?q=*&amp;authFullName_s=Philippe M&#233;haut" TargetMode="External"/><Relationship Id="rId24" Type="http://schemas.openxmlformats.org/officeDocument/2006/relationships/hyperlink" Target="https://dx.doi.org/10.3917/rfse.020.0235" TargetMode="External"/><Relationship Id="rId25" Type="http://schemas.openxmlformats.org/officeDocument/2006/relationships/hyperlink" Target="https://hal.science/hal-03497612v1" TargetMode="External"/><Relationship Id="rId26" Type="http://schemas.openxmlformats.org/officeDocument/2006/relationships/hyperlink" Target="https://shs.hal.science/halshs-01788605v1" TargetMode="External"/><Relationship Id="rId27" Type="http://schemas.openxmlformats.org/officeDocument/2006/relationships/hyperlink" Target="https://hal.science/search/index/?q=*&amp;authFullName_s=No&#233;mie Olympio" TargetMode="External"/><Relationship Id="rId28" Type="http://schemas.openxmlformats.org/officeDocument/2006/relationships/hyperlink" Target="https://dx.doi.org/10.4000/formationemploi.5388" TargetMode="External"/><Relationship Id="rId29" Type="http://schemas.openxmlformats.org/officeDocument/2006/relationships/hyperlink" Target="https://hal.science/hal-02492930v1" TargetMode="External"/><Relationship Id="rId30" Type="http://schemas.openxmlformats.org/officeDocument/2006/relationships/hyperlink" Target="https://hal.science/hal-01793075v1" TargetMode="External"/><Relationship Id="rId31" Type="http://schemas.openxmlformats.org/officeDocument/2006/relationships/hyperlink" Target="https://hal.science/hal-02492805v1" TargetMode="External"/><Relationship Id="rId32" Type="http://schemas.openxmlformats.org/officeDocument/2006/relationships/hyperlink" Target="https://dx.doi.org/10.4000/formationemploi.3610" TargetMode="External"/><Relationship Id="rId33" Type="http://schemas.openxmlformats.org/officeDocument/2006/relationships/hyperlink" Target="https://hal.science/hal-02492938v1" TargetMode="External"/><Relationship Id="rId34" Type="http://schemas.openxmlformats.org/officeDocument/2006/relationships/hyperlink" Target="https://hal.science/search/index/?q=*&amp;authFullName_s=Nathalie Louit-Martinod" TargetMode="External"/><Relationship Id="rId35" Type="http://schemas.openxmlformats.org/officeDocument/2006/relationships/hyperlink" Target="https://shs.hal.science/halshs-00457069v1" TargetMode="External"/><Relationship Id="rId36" Type="http://schemas.openxmlformats.org/officeDocument/2006/relationships/hyperlink" Target="https://hal.science/hal-02492806v1" TargetMode="External"/><Relationship Id="rId37" Type="http://schemas.openxmlformats.org/officeDocument/2006/relationships/hyperlink" Target="https://hal.science/hal-02492810v1" TargetMode="External"/><Relationship Id="rId38" Type="http://schemas.openxmlformats.org/officeDocument/2006/relationships/hyperlink" Target="https://hal.science/search/index/?q=*&amp;authFullName_s=Bruno Decreuse" TargetMode="External"/><Relationship Id="rId39" Type="http://schemas.openxmlformats.org/officeDocument/2006/relationships/hyperlink" Target="https://dx.doi.org/10.3917/redp.122.0197" TargetMode="External"/><Relationship Id="rId40" Type="http://schemas.openxmlformats.org/officeDocument/2006/relationships/hyperlink" Target="https://shs.hal.science/halshs-04617191v1" TargetMode="External"/><Relationship Id="rId41" Type="http://schemas.openxmlformats.org/officeDocument/2006/relationships/hyperlink" Target="https://hal.science/search/index/?q=*&amp;authFullName_s=Christophe Guitton" TargetMode="External"/><Relationship Id="rId42" Type="http://schemas.openxmlformats.org/officeDocument/2006/relationships/hyperlink" Target="https://www.cereq.fr/longitudinal-crises-transitions-donnees-analyses" TargetMode="External"/><Relationship Id="rId43" Type="http://schemas.openxmlformats.org/officeDocument/2006/relationships/hyperlink" Target="https://dx.doi.org/10.4000/11uv2" TargetMode="External"/><Relationship Id="rId44" Type="http://schemas.openxmlformats.org/officeDocument/2006/relationships/hyperlink" Target="https://sciencespo.hal.science/hal-04383339v1" TargetMode="External"/><Relationship Id="rId45" Type="http://schemas.openxmlformats.org/officeDocument/2006/relationships/hyperlink" Target="https://hal.science/search/index/?q=*&amp;authFullName_s=Thomas Amoss&#233;" TargetMode="External"/><Relationship Id="rId46" Type="http://schemas.openxmlformats.org/officeDocument/2006/relationships/hyperlink" Target="https://hal.science/search/index/?q=*&amp;authFullName_s=Philippe Askenazy" TargetMode="External"/><Relationship Id="rId47" Type="http://schemas.openxmlformats.org/officeDocument/2006/relationships/hyperlink" Target="https://hal.science/search/index/?q=*&amp;authFullName_s=Liza Baghioni" TargetMode="External"/><Relationship Id="rId48" Type="http://schemas.openxmlformats.org/officeDocument/2006/relationships/hyperlink" Target="https://hal.science/search/index/?q=*&amp;authFullName_s=Pauline Barraud de Lagerie" TargetMode="External"/><Relationship Id="rId49" Type="http://schemas.openxmlformats.org/officeDocument/2006/relationships/hyperlink" Target="https://hal.science/search/index/?q=*&amp;authFullName_s=Salima Benhamou" TargetMode="External"/><Relationship Id="rId50" Type="http://schemas.openxmlformats.org/officeDocument/2006/relationships/hyperlink" Target="https://www.pressesdesciencespo.fr/fr/book/?GCOI=27246100782310#h2tabFormats" TargetMode="External"/><Relationship Id="rId51" Type="http://schemas.openxmlformats.org/officeDocument/2006/relationships/hyperlink" Target="https://sciencespo.hal.science/hal-01464080v1" TargetMode="External"/><Relationship Id="rId52" Type="http://schemas.openxmlformats.org/officeDocument/2006/relationships/hyperlink" Target="https://hal.science/search/index/?q=*&amp;authFullName_s=Sophie Bernard" TargetMode="External"/><Relationship Id="rId53" Type="http://schemas.openxmlformats.org/officeDocument/2006/relationships/hyperlink" Target="https://hal.science/search/index/?q=*&amp;authFullName_s=Val&#233;rie Boussard" TargetMode="External"/><Relationship Id="rId54" Type="http://schemas.openxmlformats.org/officeDocument/2006/relationships/hyperlink" Target="https://hal.science/search/index/?q=*&amp;authFullName_s=Julie Garda" TargetMode="External"/><Relationship Id="rId55" Type="http://schemas.openxmlformats.org/officeDocument/2006/relationships/hyperlink" Target="https://hal.science/search/index/?q=*&amp;authFullName_s=Lea Lima" TargetMode="External"/><Relationship Id="rId56" Type="http://schemas.openxmlformats.org/officeDocument/2006/relationships/hyperlink" Target="https://hal.science/hal-01155076v1" TargetMode="External"/><Relationship Id="rId57" Type="http://schemas.openxmlformats.org/officeDocument/2006/relationships/hyperlink" Target="https://hal.science/search/index/?q=*&amp;authFullName_s=Maud Simonet" TargetMode="External"/><Relationship Id="rId58" Type="http://schemas.openxmlformats.org/officeDocument/2006/relationships/hyperlink" Target="http://www.cee-recherche.fr/publications/ouvrages/les-dispositfs-publics-en-action-vers-une-securisation-des-parcours-professionnels-et-personnels" TargetMode="External"/><Relationship Id="rId59" Type="http://schemas.openxmlformats.org/officeDocument/2006/relationships/hyperlink" Target="https://shs.hal.science/halshs-00436974v1" TargetMode="External"/><Relationship Id="rId60" Type="http://schemas.openxmlformats.org/officeDocument/2006/relationships/hyperlink" Target="https://hal.science/search/index/?q=*&amp;authFullName_s=Pierre B&#233;ret" TargetMode="External"/><Relationship Id="rId61" Type="http://schemas.openxmlformats.org/officeDocument/2006/relationships/hyperlink" Target="https://hal.science/search/index/?q=*&amp;authFullName_s=Jean-Fran&#231;ois Giret" TargetMode="External"/><Relationship Id="rId62" Type="http://schemas.openxmlformats.org/officeDocument/2006/relationships/hyperlink" Target="https://hal.science/search/index/?q=*&amp;authFullName_s=Yvette Grelet" TargetMode="External"/><Relationship Id="rId63" Type="http://schemas.openxmlformats.org/officeDocument/2006/relationships/hyperlink" Target="https://hal.science/search/index/?q=*&amp;authFullName_s=Patrick Werquin" TargetMode="External"/><Relationship Id="rId64" Type="http://schemas.openxmlformats.org/officeDocument/2006/relationships/hyperlink" Target="https://hal.science/hal-05481598v1" TargetMode="External"/><Relationship Id="rId65" Type="http://schemas.openxmlformats.org/officeDocument/2006/relationships/hyperlink" Target="https://hal.science/hal-05481575v1" TargetMode="External"/><Relationship Id="rId66" Type="http://schemas.openxmlformats.org/officeDocument/2006/relationships/hyperlink" Target="https://shs.hal.science/halshs-04516903v1" TargetMode="External"/><Relationship Id="rId67" Type="http://schemas.openxmlformats.org/officeDocument/2006/relationships/hyperlink" Target="https://dx.doi.org/10.4000/books.cereq.3651" TargetMode="External"/><Relationship Id="rId68" Type="http://schemas.openxmlformats.org/officeDocument/2006/relationships/hyperlink" Target="https://hal.science/hal-02492956v1" TargetMode="External"/><Relationship Id="rId69" Type="http://schemas.openxmlformats.org/officeDocument/2006/relationships/hyperlink" Target="https://www.octares.com/le-travail-en-debats/242-sept-ans-de-vie-professionnelle-des-jeunes-entre-opportunites-et-contraintes.html" TargetMode="External"/><Relationship Id="rId70" Type="http://schemas.openxmlformats.org/officeDocument/2006/relationships/hyperlink" Target="https://hal.science/hal-02492947v1" TargetMode="External"/><Relationship Id="rId71" Type="http://schemas.openxmlformats.org/officeDocument/2006/relationships/hyperlink" Target="http://www.cereq.fr/actualites/20-ans-d-insertion-professionnelle-des-jeunes-entre-permanences-et-evolutions" TargetMode="External"/><Relationship Id="rId72" Type="http://schemas.openxmlformats.org/officeDocument/2006/relationships/hyperlink" Target="https://hal.science/hal-01697504v1" TargetMode="External"/><Relationship Id="rId73" Type="http://schemas.openxmlformats.org/officeDocument/2006/relationships/hyperlink" Target="https://hal.science/hal-01697501v1" TargetMode="External"/><Relationship Id="rId74" Type="http://schemas.openxmlformats.org/officeDocument/2006/relationships/hyperlink" Target="https://hal.science/hal-01697505v1" TargetMode="External"/><Relationship Id="rId75" Type="http://schemas.openxmlformats.org/officeDocument/2006/relationships/hyperlink" Target="https://hal.science/search/index/?q=*&amp;authFullName_s=Eric Verdier" TargetMode="External"/><Relationship Id="rId76" Type="http://schemas.openxmlformats.org/officeDocument/2006/relationships/hyperlink" Target="https://hal.science/hal-02492966v1" TargetMode="External"/><Relationship Id="rId77" Type="http://schemas.openxmlformats.org/officeDocument/2006/relationships/hyperlink" Target="https://hal.science/search/index/?q=*&amp;authFullName_s=St&#233;phane Moulin" TargetMode="External"/><Relationship Id="rId78" Type="http://schemas.openxmlformats.org/officeDocument/2006/relationships/hyperlink" Target="https://hal.science/hal-02492969v1" TargetMode="External"/><Relationship Id="rId79" Type="http://schemas.openxmlformats.org/officeDocument/2006/relationships/hyperlink" Target="https://hal.science/hal-02492981v1" TargetMode="External"/><Relationship Id="rId80" Type="http://schemas.openxmlformats.org/officeDocument/2006/relationships/hyperlink" Target="https://hal.science/hal-02492986v1" TargetMode="External"/><Relationship Id="rId81" Type="http://schemas.openxmlformats.org/officeDocument/2006/relationships/hyperlink" Target="https://shs.hal.science/halshs-00437055v1" TargetMode="External"/><Relationship Id="rId82" Type="http://schemas.openxmlformats.org/officeDocument/2006/relationships/hyperlink" Target="https://hal.science/hal-02492992v1" TargetMode="External"/><Relationship Id="rId83" Type="http://schemas.openxmlformats.org/officeDocument/2006/relationships/hyperlink" Target="https://hal.science/search/index/?q=*&amp;authFullName_s=Josiane Vero" TargetMode="External"/><Relationship Id="rId84" Type="http://schemas.openxmlformats.org/officeDocument/2006/relationships/hyperlink" Target="https://shs.hal.science/halshs-04862618v1" TargetMode="External"/><Relationship Id="rId85" Type="http://schemas.openxmlformats.org/officeDocument/2006/relationships/hyperlink" Target="https://hal.science/search/index/?q=*&amp;authFullName_s=Thierry Berthet" TargetMode="External"/><Relationship Id="rId86" Type="http://schemas.openxmlformats.org/officeDocument/2006/relationships/hyperlink" Target="https://hal.science/search/index/?q=*&amp;authFullName_s=Delphine Mercier" TargetMode="External"/><Relationship Id="rId87" Type="http://schemas.openxmlformats.org/officeDocument/2006/relationships/hyperlink" Target="https://hal.science/search/index/?q=*&amp;authFullName_s=Sandrine Maljean-Dubois" TargetMode="External"/><Relationship Id="rId88" Type="http://schemas.openxmlformats.org/officeDocument/2006/relationships/hyperlink" Target="https://hal.science/search/index/?q=*&amp;authFullName_s=Sophie Beroud" TargetMode="External"/><Relationship Id="rId89" Type="http://schemas.openxmlformats.org/officeDocument/2006/relationships/hyperlink" Target="https://uphf.hal.science/hal-03702606v1" TargetMode="External"/><Relationship Id="rId90" Type="http://schemas.openxmlformats.org/officeDocument/2006/relationships/hyperlink" Target="https://hal.science/search/index/?q=*&amp;authFullName_s=O. Bouba-Olga" TargetMode="External"/><Relationship Id="rId91" Type="http://schemas.openxmlformats.org/officeDocument/2006/relationships/hyperlink" Target="https://hal.science/search/index/?q=*&amp;authFullName_s=Pierre Cahuc" TargetMode="External"/><Relationship Id="rId92" Type="http://schemas.openxmlformats.org/officeDocument/2006/relationships/hyperlink" Target="https://hal.science/search/index/?q=*&amp;authFullName_s=Laurent Gardin" TargetMode="External"/><Relationship Id="rId93" Type="http://schemas.openxmlformats.org/officeDocument/2006/relationships/hyperlink" Target="https://hal.science/search/index/?q=*&amp;authFullName_s=Lo&#239;c Levoyer" TargetMode="External"/><Relationship Id="rId94" Type="http://schemas.openxmlformats.org/officeDocument/2006/relationships/hyperlink" Target="https://uphf.hal.science/hal-04531536v1" TargetMode="External"/><Relationship Id="rId95" Type="http://schemas.openxmlformats.org/officeDocument/2006/relationships/hyperlink" Target="https://shs.hal.science/halshs-04064819v1" TargetMode="External"/><Relationship Id="rId96" Type="http://schemas.openxmlformats.org/officeDocument/2006/relationships/hyperlink" Target="https://hal.science/search/index/?q=*&amp;authFullName_s=Camille Stephanus" TargetMode="External"/><Relationship Id="rId97" Type="http://schemas.openxmlformats.org/officeDocument/2006/relationships/hyperlink" Target="https://hal.science/search/index/?q=*&amp;authFullName_s=Alexie Robert" TargetMode="External"/><Relationship Id="rId98" Type="http://schemas.openxmlformats.org/officeDocument/2006/relationships/hyperlink" Target="https://hal.science/search/index/?q=*&amp;authFullName_s=Ekaterina Melnik-Olive" TargetMode="External"/><Relationship Id="rId99" Type="http://schemas.openxmlformats.org/officeDocument/2006/relationships/hyperlink" Target="https://hal.science/search/index/?q=*&amp;authFullName_s=Alexandra d'Agostino" TargetMode="External"/><Relationship Id="rId100" Type="http://schemas.openxmlformats.org/officeDocument/2006/relationships/hyperlink" Target="https://hal.science/hal-02493069v1" TargetMode="External"/><Relationship Id="rId101" Type="http://schemas.openxmlformats.org/officeDocument/2006/relationships/hyperlink" Target="https://hal.science/hal-02493032v1" TargetMode="External"/><Relationship Id="rId102" Type="http://schemas.openxmlformats.org/officeDocument/2006/relationships/hyperlink" Target="https://hal.science/search/index/?q=*&amp;authFullName_s=El-Mahdi Khouaja" TargetMode="External"/><Relationship Id="rId103" Type="http://schemas.openxmlformats.org/officeDocument/2006/relationships/hyperlink" Target="https://hal.science/hal-01410407v1" TargetMode="External"/><Relationship Id="rId104" Type="http://schemas.openxmlformats.org/officeDocument/2006/relationships/hyperlink" Target="https://hal.science/search/index/?q=*&amp;authFullName_s=Cathel Kornig" TargetMode="External"/><Relationship Id="rId105" Type="http://schemas.openxmlformats.org/officeDocument/2006/relationships/hyperlink" Target="https://hal.science/search/index/?q=*&amp;authFullName_s=Isabelle Recotillet" TargetMode="External"/><Relationship Id="rId106" Type="http://schemas.openxmlformats.org/officeDocument/2006/relationships/hyperlink" Target="https://shs.hal.science/halshs-01788620v1" TargetMode="External"/><Relationship Id="rId107" Type="http://schemas.openxmlformats.org/officeDocument/2006/relationships/hyperlink" Target="https://hal.science/search/index/?q=*&amp;authFullName_s=A. Jellab" TargetMode="External"/><Relationship Id="rId108" Type="http://schemas.openxmlformats.org/officeDocument/2006/relationships/hyperlink" Target="https://hal.science/hal-02493059v1" TargetMode="External"/><Relationship Id="rId109" Type="http://schemas.openxmlformats.org/officeDocument/2006/relationships/hyperlink" Target="https://hal.science/hal-02493048v1" TargetMode="External"/><Relationship Id="rId110" Type="http://schemas.openxmlformats.org/officeDocument/2006/relationships/hyperlink" Target="https://hal.science/hal-02493051v1" TargetMode="External"/><Relationship Id="rId111" Type="http://schemas.openxmlformats.org/officeDocument/2006/relationships/hyperlink" Target="https://hal.science/search/index/?q=*&amp;authFullName_s=Florence Audier" TargetMode="External"/><Relationship Id="rId112" Type="http://schemas.openxmlformats.org/officeDocument/2006/relationships/hyperlink" Target="https://hal.science/search/index/?q=*&amp;authFullName_s=Marion Lambert" TargetMode="External"/><Relationship Id="rId113" Type="http://schemas.openxmlformats.org/officeDocument/2006/relationships/hyperlink" Target="https://hal.science/search/index/?q=*&amp;authFullName_s=Dominique Meurs" TargetMode="External"/><Relationship Id="rId114" Type="http://schemas.openxmlformats.org/officeDocument/2006/relationships/hyperlink" Target="https://shs.hal.science/halshs-03557447v1" TargetMode="External"/><Relationship Id="rId115" Type="http://schemas.openxmlformats.org/officeDocument/2006/relationships/hyperlink" Target="https://shs.hal.science/halshs-03557457v1" TargetMode="External"/><Relationship Id="rId116" Type="http://schemas.openxmlformats.org/officeDocument/2006/relationships/hyperlink" Target="https://shs.hal.science/halshs-03557471v1" TargetMode="External"/><Relationship Id="rId117" Type="http://schemas.openxmlformats.org/officeDocument/2006/relationships/hyperlink" Target="https://shs.hal.science/halshs-03557466v1" TargetMode="External"/><Relationship Id="rId118" Type="http://schemas.openxmlformats.org/officeDocument/2006/relationships/hyperlink" Target="https://shs.hal.science/halshs-03573214v1" TargetMode="External"/><Relationship Id="rId119" Type="http://schemas.openxmlformats.org/officeDocument/2006/relationships/hyperlink" Target="https://shs.hal.science/halshs-03559608v1" TargetMode="External"/><Relationship Id="rId120" Type="http://schemas.openxmlformats.org/officeDocument/2006/relationships/hyperlink" Target="https://shs.hal.science/halshs-03559613v1" TargetMode="External"/><Relationship Id="rId121" Type="http://schemas.openxmlformats.org/officeDocument/2006/relationships/hyperlink" Target="https://hal.science/hal-02492863v1" TargetMode="External"/><Relationship Id="rId122" Type="http://schemas.openxmlformats.org/officeDocument/2006/relationships/hyperlink" Target="https://hal.science/hal-02492857v1" TargetMode="External"/><Relationship Id="rId123" Type="http://schemas.openxmlformats.org/officeDocument/2006/relationships/hyperlink" Target="https://shs.hal.science/halshs-03559610v1" TargetMode="External"/><Relationship Id="rId124" Type="http://schemas.openxmlformats.org/officeDocument/2006/relationships/hyperlink" Target="https://hal.science/hal-02492875v1" TargetMode="External"/><Relationship Id="rId125" Type="http://schemas.openxmlformats.org/officeDocument/2006/relationships/hyperlink" Target="https://shs.hal.science/halshs-01444178v1" TargetMode="External"/><Relationship Id="rId126" Type="http://schemas.openxmlformats.org/officeDocument/2006/relationships/hyperlink" Target="https://shs.hal.science/halshs-01444189v1" TargetMode="External"/><Relationship Id="rId127" Type="http://schemas.openxmlformats.org/officeDocument/2006/relationships/hyperlink" Target="https://shs.hal.science/halshs-01444181v1" TargetMode="External"/><Relationship Id="rId128" Type="http://schemas.openxmlformats.org/officeDocument/2006/relationships/hyperlink" Target="https://hal.science/hal-02492876v1" TargetMode="External"/><Relationship Id="rId129" Type="http://schemas.openxmlformats.org/officeDocument/2006/relationships/hyperlink" Target="https://hal.science/hal-02492891v1" TargetMode="External"/><Relationship Id="rId130" Type="http://schemas.openxmlformats.org/officeDocument/2006/relationships/hyperlink" Target="https://shs.hal.science/halshs-01788543v1" TargetMode="External"/><Relationship Id="rId131" Type="http://schemas.openxmlformats.org/officeDocument/2006/relationships/hyperlink" Target="https://hal.science/hal-02492823v1" TargetMode="External"/><Relationship Id="rId132" Type="http://schemas.openxmlformats.org/officeDocument/2006/relationships/hyperlink" Target="https://hal.science/hal-02492832v1" TargetMode="External"/><Relationship Id="rId133" Type="http://schemas.openxmlformats.org/officeDocument/2006/relationships/hyperlink" Target="https://hal.science/hal-02492826v1" TargetMode="External"/><Relationship Id="rId134" Type="http://schemas.openxmlformats.org/officeDocument/2006/relationships/hyperlink" Target="https://hal.science/hal-02492850v1" TargetMode="External"/><Relationship Id="rId135" Type="http://schemas.openxmlformats.org/officeDocument/2006/relationships/hyperlink" Target="https://hal.science/search/index/?q=*&amp;authFullName_s=Virginie Mora" TargetMode="External"/><Relationship Id="rId136" Type="http://schemas.openxmlformats.org/officeDocument/2006/relationships/hyperlink" Target="https://hal.science/hal-02492833v1" TargetMode="External"/><Relationship Id="rId137" Type="http://schemas.openxmlformats.org/officeDocument/2006/relationships/hyperlink" Target="https://hal.science/hal-02492835v1" TargetMode="External"/><Relationship Id="rId138" Type="http://schemas.openxmlformats.org/officeDocument/2006/relationships/hyperlink" Target="https://shs.hal.science/halshs-00458022v1" TargetMode="External"/><Relationship Id="rId139" Type="http://schemas.openxmlformats.org/officeDocument/2006/relationships/hyperlink" Target="https://shs.hal.science/halshs-00458028v1" TargetMode="External"/><Relationship Id="rId140" Type="http://schemas.openxmlformats.org/officeDocument/2006/relationships/hyperlink" Target="https://shs.hal.science/halshs-00457253v1" TargetMode="External"/><Relationship Id="rId141" Type="http://schemas.openxmlformats.org/officeDocument/2006/relationships/hyperlink" Target="https://shs.hal.science/halshs-00080168v1" TargetMode="External"/><Relationship Id="rId142" Type="http://schemas.openxmlformats.org/officeDocument/2006/relationships/hyperlink" Target="https://shs.hal.science/halshs-00082351v1" TargetMode="External"/><Relationship Id="rId143" Type="http://schemas.openxmlformats.org/officeDocument/2006/relationships/hyperlink" Target="https://hal.science/search/index/?q=*&amp;authFullName_s=Alain d'Iribarne" TargetMode="External"/><Relationship Id="rId144" Type="http://schemas.openxmlformats.org/officeDocument/2006/relationships/hyperlink" Target="https://hal.science/hal-02492854v1" TargetMode="External"/><Relationship Id="rId145" Type="http://schemas.openxmlformats.org/officeDocument/2006/relationships/hyperlink" Target="https://hal.science/search/index/?q=*&amp;authFullName_s=Eric Cahuzac" TargetMode="External"/><Relationship Id="rId146" Type="http://schemas.openxmlformats.org/officeDocument/2006/relationships/hyperlink" Target="https://shs.hal.science/halshs-00010264v1" TargetMode="External"/><Relationship Id="rId147" Type="http://schemas.openxmlformats.org/officeDocument/2006/relationships/hyperlink" Target="https://shs.hal.science/halshs-00010261v1" TargetMode="External"/><Relationship Id="rId148" Type="http://schemas.openxmlformats.org/officeDocument/2006/relationships/hyperlink" Target="https://hal.science/hal-02492845v1" TargetMode="External"/><Relationship Id="rId149" Type="http://schemas.openxmlformats.org/officeDocument/2006/relationships/hyperlink" Target="https://shs.hal.science/halshs-00010265v1" TargetMode="External"/><Relationship Id="rId150" Type="http://schemas.openxmlformats.org/officeDocument/2006/relationships/hyperlink" Target="https://hal.science/tel-03497685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di Paola</dc:title>
  <dc:description>CV</dc:description>
  <dc:subject/>
  <cp:keywords/>
  <cp:category/>
  <cp:lastModifiedBy/>
  <dcterms:created xsi:type="dcterms:W3CDTF">2026-04-07T23:47:28+02:00</dcterms:created>
  <dcterms:modified xsi:type="dcterms:W3CDTF">2026-04-07T23:47:28+02:00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